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4A" w:rsidRDefault="00F8614A" w:rsidP="00F8614A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672">
        <w:rPr>
          <w:rFonts w:ascii="Times New Roman" w:hAnsi="Times New Roman" w:cs="Times New Roman"/>
          <w:b/>
          <w:sz w:val="24"/>
          <w:szCs w:val="24"/>
        </w:rPr>
        <w:t>LAMPIRAN:</w:t>
      </w:r>
    </w:p>
    <w:p w:rsidR="00F8614A" w:rsidRPr="002E3A4B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2E3A4B">
        <w:rPr>
          <w:rFonts w:ascii="Arial" w:hAnsi="Arial" w:cs="Arial"/>
          <w:sz w:val="24"/>
          <w:szCs w:val="24"/>
        </w:rPr>
        <w:t>Tabel</w:t>
      </w:r>
      <w:proofErr w:type="spellEnd"/>
      <w:r w:rsidRPr="002E3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2E3A4B">
        <w:rPr>
          <w:rFonts w:ascii="Arial" w:hAnsi="Arial" w:cs="Arial"/>
          <w:sz w:val="24"/>
          <w:szCs w:val="24"/>
        </w:rPr>
        <w:t>.1</w:t>
      </w:r>
    </w:p>
    <w:p w:rsidR="00F8614A" w:rsidRPr="002E3A4B" w:rsidRDefault="00F8614A" w:rsidP="00F8614A">
      <w:pPr>
        <w:pStyle w:val="ListParagraph"/>
        <w:spacing w:after="0" w:line="48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2E3A4B">
        <w:rPr>
          <w:rFonts w:ascii="Arial" w:hAnsi="Arial" w:cs="Arial"/>
          <w:sz w:val="24"/>
          <w:szCs w:val="24"/>
        </w:rPr>
        <w:t>Distribusi</w:t>
      </w:r>
      <w:proofErr w:type="spellEnd"/>
      <w:r w:rsidRPr="002E3A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A4B">
        <w:rPr>
          <w:rFonts w:ascii="Arial" w:hAnsi="Arial" w:cs="Arial"/>
          <w:sz w:val="24"/>
          <w:szCs w:val="24"/>
        </w:rPr>
        <w:t>Responden</w:t>
      </w:r>
      <w:proofErr w:type="spellEnd"/>
      <w:r w:rsidRPr="002E3A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A4B">
        <w:rPr>
          <w:rFonts w:ascii="Arial" w:hAnsi="Arial" w:cs="Arial"/>
          <w:sz w:val="24"/>
          <w:szCs w:val="24"/>
        </w:rPr>
        <w:t>Berdasarkan</w:t>
      </w:r>
      <w:proofErr w:type="spellEnd"/>
      <w:r w:rsidRPr="002E3A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A4B">
        <w:rPr>
          <w:rFonts w:ascii="Arial" w:hAnsi="Arial" w:cs="Arial"/>
          <w:sz w:val="24"/>
          <w:szCs w:val="24"/>
        </w:rPr>
        <w:t>Kelompok</w:t>
      </w:r>
      <w:proofErr w:type="spellEnd"/>
      <w:r w:rsidRPr="002E3A4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E3A4B">
        <w:rPr>
          <w:rFonts w:ascii="Arial" w:hAnsi="Arial" w:cs="Arial"/>
          <w:sz w:val="24"/>
          <w:szCs w:val="24"/>
        </w:rPr>
        <w:t>Usia</w:t>
      </w:r>
      <w:proofErr w:type="spellEnd"/>
      <w:proofErr w:type="gramEnd"/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349"/>
        <w:gridCol w:w="2440"/>
        <w:gridCol w:w="2156"/>
      </w:tblGrid>
      <w:tr w:rsidR="00F8614A" w:rsidRPr="002E3A4B" w:rsidTr="00744BFD">
        <w:trPr>
          <w:trHeight w:val="510"/>
        </w:trPr>
        <w:tc>
          <w:tcPr>
            <w:tcW w:w="2349" w:type="dxa"/>
            <w:vAlign w:val="center"/>
          </w:tcPr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3A4B"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  <w:r w:rsidRPr="002E3A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3A4B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</w:p>
        </w:tc>
        <w:tc>
          <w:tcPr>
            <w:tcW w:w="2440" w:type="dxa"/>
            <w:vAlign w:val="center"/>
          </w:tcPr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56" w:type="dxa"/>
            <w:vAlign w:val="center"/>
          </w:tcPr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8614A" w:rsidRPr="002E3A4B" w:rsidTr="00744BFD">
        <w:tc>
          <w:tcPr>
            <w:tcW w:w="2349" w:type="dxa"/>
          </w:tcPr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39 – 43</w:t>
            </w:r>
          </w:p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44 – 48</w:t>
            </w:r>
          </w:p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49 - 52</w:t>
            </w:r>
          </w:p>
        </w:tc>
        <w:tc>
          <w:tcPr>
            <w:tcW w:w="2440" w:type="dxa"/>
          </w:tcPr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56" w:type="dxa"/>
          </w:tcPr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F8614A" w:rsidRPr="002E3A4B" w:rsidTr="00744BFD">
        <w:tc>
          <w:tcPr>
            <w:tcW w:w="2349" w:type="dxa"/>
          </w:tcPr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3A4B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440" w:type="dxa"/>
          </w:tcPr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56" w:type="dxa"/>
          </w:tcPr>
          <w:p w:rsidR="00F8614A" w:rsidRPr="002E3A4B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F8614A" w:rsidRDefault="00F8614A" w:rsidP="00F8614A">
      <w:pPr>
        <w:pStyle w:val="ListParagraph"/>
        <w:spacing w:after="0" w:line="480" w:lineRule="auto"/>
        <w:ind w:left="785" w:firstLine="66"/>
        <w:rPr>
          <w:rFonts w:ascii="Arial" w:hAnsi="Arial" w:cs="Arial"/>
          <w:sz w:val="24"/>
          <w:szCs w:val="24"/>
        </w:rPr>
      </w:pPr>
      <w:r w:rsidRPr="002E3A4B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2E3A4B">
        <w:rPr>
          <w:rFonts w:ascii="Arial" w:hAnsi="Arial" w:cs="Arial"/>
          <w:sz w:val="24"/>
          <w:szCs w:val="24"/>
        </w:rPr>
        <w:t>Sumber</w:t>
      </w:r>
      <w:proofErr w:type="spellEnd"/>
      <w:r w:rsidRPr="002E3A4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E3A4B">
        <w:rPr>
          <w:rFonts w:ascii="Arial" w:hAnsi="Arial" w:cs="Arial"/>
          <w:sz w:val="24"/>
          <w:szCs w:val="24"/>
        </w:rPr>
        <w:t xml:space="preserve"> Data Primer 2013</w:t>
      </w:r>
    </w:p>
    <w:p w:rsidR="00F8614A" w:rsidRDefault="00F8614A" w:rsidP="00F8614A">
      <w:pPr>
        <w:pStyle w:val="ListParagraph"/>
        <w:spacing w:after="0" w:line="480" w:lineRule="auto"/>
        <w:ind w:left="785" w:firstLine="66"/>
        <w:rPr>
          <w:rFonts w:ascii="Arial" w:hAnsi="Arial" w:cs="Arial"/>
          <w:sz w:val="24"/>
          <w:szCs w:val="24"/>
        </w:rPr>
      </w:pPr>
    </w:p>
    <w:p w:rsidR="00F8614A" w:rsidRPr="002E3A4B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2E3A4B">
        <w:rPr>
          <w:rFonts w:ascii="Arial" w:hAnsi="Arial" w:cs="Arial"/>
          <w:sz w:val="24"/>
          <w:szCs w:val="24"/>
        </w:rPr>
        <w:t>Tabel</w:t>
      </w:r>
      <w:proofErr w:type="spellEnd"/>
      <w:r w:rsidRPr="002E3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2E3A4B">
        <w:rPr>
          <w:rFonts w:ascii="Arial" w:hAnsi="Arial" w:cs="Arial"/>
          <w:sz w:val="24"/>
          <w:szCs w:val="24"/>
        </w:rPr>
        <w:t>.2</w:t>
      </w:r>
    </w:p>
    <w:p w:rsidR="00F8614A" w:rsidRPr="002E3A4B" w:rsidRDefault="00F8614A" w:rsidP="00F8614A">
      <w:pPr>
        <w:pStyle w:val="ListParagraph"/>
        <w:spacing w:after="0" w:line="480" w:lineRule="auto"/>
        <w:ind w:left="785" w:firstLine="66"/>
        <w:jc w:val="center"/>
        <w:rPr>
          <w:rFonts w:ascii="Arial" w:hAnsi="Arial" w:cs="Arial"/>
          <w:sz w:val="24"/>
          <w:szCs w:val="24"/>
        </w:rPr>
      </w:pPr>
      <w:proofErr w:type="spellStart"/>
      <w:r w:rsidRPr="002E3A4B">
        <w:rPr>
          <w:rFonts w:ascii="Arial" w:hAnsi="Arial" w:cs="Arial"/>
          <w:sz w:val="24"/>
          <w:szCs w:val="24"/>
        </w:rPr>
        <w:t>Distribusi</w:t>
      </w:r>
      <w:proofErr w:type="spellEnd"/>
      <w:r w:rsidRPr="002E3A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A4B">
        <w:rPr>
          <w:rFonts w:ascii="Arial" w:hAnsi="Arial" w:cs="Arial"/>
          <w:sz w:val="24"/>
          <w:szCs w:val="24"/>
        </w:rPr>
        <w:t>Responden</w:t>
      </w:r>
      <w:proofErr w:type="spellEnd"/>
      <w:r w:rsidRPr="002E3A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A4B">
        <w:rPr>
          <w:rFonts w:ascii="Arial" w:hAnsi="Arial" w:cs="Arial"/>
          <w:sz w:val="24"/>
          <w:szCs w:val="24"/>
        </w:rPr>
        <w:t>Berdasarkan</w:t>
      </w:r>
      <w:proofErr w:type="spellEnd"/>
      <w:r w:rsidRPr="002E3A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A4B">
        <w:rPr>
          <w:rFonts w:ascii="Arial" w:hAnsi="Arial" w:cs="Arial"/>
          <w:sz w:val="24"/>
          <w:szCs w:val="24"/>
        </w:rPr>
        <w:t>Jenis</w:t>
      </w:r>
      <w:proofErr w:type="spellEnd"/>
      <w:r w:rsidRPr="002E3A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A4B">
        <w:rPr>
          <w:rFonts w:ascii="Arial" w:hAnsi="Arial" w:cs="Arial"/>
          <w:sz w:val="24"/>
          <w:szCs w:val="24"/>
        </w:rPr>
        <w:t>kelamin</w:t>
      </w:r>
      <w:proofErr w:type="spellEnd"/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244"/>
        <w:gridCol w:w="2351"/>
        <w:gridCol w:w="2350"/>
      </w:tblGrid>
      <w:tr w:rsidR="00F8614A" w:rsidRPr="002E3A4B" w:rsidTr="00744BFD">
        <w:tc>
          <w:tcPr>
            <w:tcW w:w="2244" w:type="dxa"/>
          </w:tcPr>
          <w:p w:rsidR="00F8614A" w:rsidRPr="002E3A4B" w:rsidRDefault="00F8614A" w:rsidP="00744B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3A4B"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 w:rsidRPr="002E3A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3A4B"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351" w:type="dxa"/>
          </w:tcPr>
          <w:p w:rsidR="00F8614A" w:rsidRPr="002E3A4B" w:rsidRDefault="00F8614A" w:rsidP="00744B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350" w:type="dxa"/>
          </w:tcPr>
          <w:p w:rsidR="00F8614A" w:rsidRPr="002E3A4B" w:rsidRDefault="00F8614A" w:rsidP="00744B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8614A" w:rsidRPr="002E3A4B" w:rsidTr="00744BFD">
        <w:tc>
          <w:tcPr>
            <w:tcW w:w="2244" w:type="dxa"/>
          </w:tcPr>
          <w:p w:rsidR="00F8614A" w:rsidRPr="002E3A4B" w:rsidRDefault="00F8614A" w:rsidP="00744B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3A4B">
              <w:rPr>
                <w:rFonts w:ascii="Arial" w:hAnsi="Arial" w:cs="Arial"/>
                <w:sz w:val="24"/>
                <w:szCs w:val="24"/>
              </w:rPr>
              <w:t>Laki-laki</w:t>
            </w:r>
            <w:proofErr w:type="spellEnd"/>
          </w:p>
          <w:p w:rsidR="00F8614A" w:rsidRPr="002E3A4B" w:rsidRDefault="00F8614A" w:rsidP="00744B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3A4B">
              <w:rPr>
                <w:rFonts w:ascii="Arial" w:hAnsi="Arial" w:cs="Arial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2351" w:type="dxa"/>
          </w:tcPr>
          <w:p w:rsidR="00F8614A" w:rsidRPr="002E3A4B" w:rsidRDefault="00F8614A" w:rsidP="00744B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F8614A" w:rsidRPr="002E3A4B" w:rsidRDefault="00F8614A" w:rsidP="00744B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F8614A" w:rsidRPr="002E3A4B" w:rsidRDefault="00F8614A" w:rsidP="00744B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55</w:t>
            </w:r>
          </w:p>
          <w:p w:rsidR="00F8614A" w:rsidRPr="002E3A4B" w:rsidRDefault="00F8614A" w:rsidP="00744B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F8614A" w:rsidRPr="002E3A4B" w:rsidTr="00744BFD">
        <w:tc>
          <w:tcPr>
            <w:tcW w:w="2244" w:type="dxa"/>
          </w:tcPr>
          <w:p w:rsidR="00F8614A" w:rsidRPr="002E3A4B" w:rsidRDefault="00F8614A" w:rsidP="00744B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3A4B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351" w:type="dxa"/>
          </w:tcPr>
          <w:p w:rsidR="00F8614A" w:rsidRPr="002E3A4B" w:rsidRDefault="00F8614A" w:rsidP="00744B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50" w:type="dxa"/>
          </w:tcPr>
          <w:p w:rsidR="00F8614A" w:rsidRPr="002E3A4B" w:rsidRDefault="00F8614A" w:rsidP="00744B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F8614A" w:rsidRDefault="00F8614A" w:rsidP="00F8614A">
      <w:pPr>
        <w:pStyle w:val="ListParagraph"/>
        <w:spacing w:after="0" w:line="480" w:lineRule="auto"/>
        <w:ind w:left="785" w:firstLine="66"/>
        <w:rPr>
          <w:rFonts w:ascii="Arial" w:hAnsi="Arial" w:cs="Arial"/>
          <w:sz w:val="24"/>
          <w:szCs w:val="24"/>
        </w:rPr>
      </w:pPr>
      <w:r w:rsidRPr="002E3A4B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2E3A4B">
        <w:rPr>
          <w:rFonts w:ascii="Arial" w:hAnsi="Arial" w:cs="Arial"/>
          <w:sz w:val="24"/>
          <w:szCs w:val="24"/>
        </w:rPr>
        <w:t>Sumber</w:t>
      </w:r>
      <w:proofErr w:type="spellEnd"/>
      <w:r w:rsidRPr="002E3A4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E3A4B">
        <w:rPr>
          <w:rFonts w:ascii="Arial" w:hAnsi="Arial" w:cs="Arial"/>
          <w:sz w:val="24"/>
          <w:szCs w:val="24"/>
        </w:rPr>
        <w:t xml:space="preserve"> Data Primer 2013</w:t>
      </w:r>
    </w:p>
    <w:p w:rsidR="00F8614A" w:rsidRDefault="00F8614A" w:rsidP="00F8614A">
      <w:pPr>
        <w:pStyle w:val="ListParagraph"/>
        <w:spacing w:after="0" w:line="480" w:lineRule="auto"/>
        <w:ind w:left="785" w:firstLine="66"/>
        <w:rPr>
          <w:rFonts w:ascii="Arial" w:hAnsi="Arial" w:cs="Arial"/>
          <w:sz w:val="24"/>
          <w:szCs w:val="24"/>
        </w:rPr>
      </w:pPr>
    </w:p>
    <w:p w:rsidR="00F8614A" w:rsidRPr="00C31391" w:rsidRDefault="00F8614A" w:rsidP="00F8614A">
      <w:pPr>
        <w:pStyle w:val="ListParagraph"/>
        <w:spacing w:after="0" w:line="240" w:lineRule="auto"/>
        <w:ind w:left="788" w:firstLine="63"/>
        <w:jc w:val="center"/>
        <w:rPr>
          <w:rFonts w:ascii="Arial" w:hAnsi="Arial" w:cs="Arial"/>
          <w:sz w:val="24"/>
          <w:szCs w:val="24"/>
        </w:rPr>
      </w:pPr>
      <w:proofErr w:type="spellStart"/>
      <w:r w:rsidRPr="00C31391">
        <w:rPr>
          <w:rFonts w:ascii="Arial" w:hAnsi="Arial" w:cs="Arial"/>
          <w:sz w:val="24"/>
          <w:szCs w:val="24"/>
        </w:rPr>
        <w:t>Tabel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C31391">
        <w:rPr>
          <w:rFonts w:ascii="Arial" w:hAnsi="Arial" w:cs="Arial"/>
          <w:sz w:val="24"/>
          <w:szCs w:val="24"/>
        </w:rPr>
        <w:t>.3</w:t>
      </w:r>
    </w:p>
    <w:p w:rsidR="00F8614A" w:rsidRPr="00C31391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C31391">
        <w:rPr>
          <w:rFonts w:ascii="Arial" w:hAnsi="Arial" w:cs="Arial"/>
          <w:sz w:val="24"/>
          <w:szCs w:val="24"/>
        </w:rPr>
        <w:t>Distribusi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Nilai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Aktualitas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Nyeri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Pasien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Osteoarthritis </w:t>
      </w:r>
      <w:proofErr w:type="spellStart"/>
      <w:r w:rsidRPr="00C31391">
        <w:rPr>
          <w:rFonts w:ascii="Arial" w:hAnsi="Arial" w:cs="Arial"/>
          <w:sz w:val="24"/>
          <w:szCs w:val="24"/>
        </w:rPr>
        <w:t>Lutut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Sebelum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dan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Sesudah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Pemberian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Interferensi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dan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Hold Relax</w:t>
      </w:r>
    </w:p>
    <w:p w:rsidR="00F8614A" w:rsidRDefault="00F8614A" w:rsidP="00F8614A">
      <w:pPr>
        <w:pStyle w:val="ListParagraph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057"/>
        <w:gridCol w:w="1857"/>
        <w:gridCol w:w="1747"/>
        <w:gridCol w:w="1568"/>
      </w:tblGrid>
      <w:tr w:rsidR="00F8614A" w:rsidRPr="00C31391" w:rsidTr="00744BFD">
        <w:tc>
          <w:tcPr>
            <w:tcW w:w="2057" w:type="dxa"/>
            <w:vMerge w:val="restart"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gridSpan w:val="3"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1391"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 w:rsidRPr="00C31391">
              <w:rPr>
                <w:rFonts w:ascii="Arial" w:hAnsi="Arial" w:cs="Arial"/>
                <w:sz w:val="24"/>
                <w:szCs w:val="24"/>
              </w:rPr>
              <w:t xml:space="preserve"> VAS </w:t>
            </w:r>
            <w:proofErr w:type="spellStart"/>
            <w:r w:rsidRPr="00C31391">
              <w:rPr>
                <w:rFonts w:ascii="Arial" w:hAnsi="Arial" w:cs="Arial"/>
                <w:sz w:val="24"/>
                <w:szCs w:val="24"/>
              </w:rPr>
              <w:t>Otot</w:t>
            </w:r>
            <w:proofErr w:type="spellEnd"/>
            <w:r w:rsidRPr="00C31391">
              <w:rPr>
                <w:rFonts w:ascii="Arial" w:hAnsi="Arial" w:cs="Arial"/>
                <w:sz w:val="24"/>
                <w:szCs w:val="24"/>
              </w:rPr>
              <w:t xml:space="preserve"> Upper Trapezius</w:t>
            </w:r>
          </w:p>
        </w:tc>
      </w:tr>
      <w:tr w:rsidR="00F8614A" w:rsidRPr="00C31391" w:rsidTr="00744BFD">
        <w:tc>
          <w:tcPr>
            <w:tcW w:w="2057" w:type="dxa"/>
            <w:vMerge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Pretest</w:t>
            </w:r>
          </w:p>
        </w:tc>
        <w:tc>
          <w:tcPr>
            <w:tcW w:w="1747" w:type="dxa"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Posttest</w:t>
            </w:r>
          </w:p>
        </w:tc>
        <w:tc>
          <w:tcPr>
            <w:tcW w:w="1568" w:type="dxa"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1391">
              <w:rPr>
                <w:rFonts w:ascii="Arial" w:hAnsi="Arial" w:cs="Arial"/>
                <w:sz w:val="24"/>
                <w:szCs w:val="24"/>
              </w:rPr>
              <w:t>Selisih</w:t>
            </w:r>
            <w:proofErr w:type="spellEnd"/>
            <w:r w:rsidRPr="00C31391">
              <w:rPr>
                <w:rFonts w:ascii="Arial" w:hAnsi="Arial" w:cs="Arial"/>
                <w:sz w:val="24"/>
                <w:szCs w:val="24"/>
              </w:rPr>
              <w:t xml:space="preserve"> Rata-rata</w:t>
            </w:r>
          </w:p>
        </w:tc>
      </w:tr>
      <w:tr w:rsidR="00F8614A" w:rsidRPr="00C31391" w:rsidTr="00744BFD">
        <w:tc>
          <w:tcPr>
            <w:tcW w:w="2057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857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6.39</w:t>
            </w:r>
          </w:p>
        </w:tc>
        <w:tc>
          <w:tcPr>
            <w:tcW w:w="1747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4.45</w:t>
            </w:r>
          </w:p>
        </w:tc>
        <w:tc>
          <w:tcPr>
            <w:tcW w:w="1568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1.94</w:t>
            </w:r>
          </w:p>
        </w:tc>
      </w:tr>
      <w:tr w:rsidR="00F8614A" w:rsidRPr="00C31391" w:rsidTr="00744BFD">
        <w:tc>
          <w:tcPr>
            <w:tcW w:w="2057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857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0.94</w:t>
            </w:r>
          </w:p>
        </w:tc>
        <w:tc>
          <w:tcPr>
            <w:tcW w:w="1747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0.75</w:t>
            </w:r>
          </w:p>
        </w:tc>
        <w:tc>
          <w:tcPr>
            <w:tcW w:w="1568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</w:tr>
    </w:tbl>
    <w:p w:rsidR="00F8614A" w:rsidRPr="00C31391" w:rsidRDefault="00F8614A" w:rsidP="00F8614A">
      <w:pPr>
        <w:pStyle w:val="ListParagraph"/>
        <w:spacing w:after="0" w:line="480" w:lineRule="auto"/>
        <w:ind w:left="785" w:hanging="7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31391">
        <w:rPr>
          <w:rFonts w:ascii="Arial" w:hAnsi="Arial" w:cs="Arial"/>
          <w:sz w:val="24"/>
          <w:szCs w:val="24"/>
        </w:rPr>
        <w:t>Sumber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1391">
        <w:rPr>
          <w:rFonts w:ascii="Arial" w:hAnsi="Arial" w:cs="Arial"/>
          <w:sz w:val="24"/>
          <w:szCs w:val="24"/>
        </w:rPr>
        <w:t xml:space="preserve"> Data Primer 2013</w:t>
      </w:r>
    </w:p>
    <w:p w:rsidR="00F8614A" w:rsidRDefault="00F8614A" w:rsidP="00F8614A">
      <w:pPr>
        <w:pStyle w:val="ListParagraph"/>
        <w:spacing w:after="0" w:line="480" w:lineRule="auto"/>
        <w:ind w:left="785" w:firstLine="66"/>
        <w:rPr>
          <w:rFonts w:ascii="Arial" w:hAnsi="Arial" w:cs="Arial"/>
          <w:sz w:val="24"/>
          <w:szCs w:val="24"/>
        </w:rPr>
      </w:pPr>
    </w:p>
    <w:p w:rsidR="00F8614A" w:rsidRDefault="00F8614A" w:rsidP="00F8614A">
      <w:pPr>
        <w:pStyle w:val="ListParagraph"/>
        <w:spacing w:after="0" w:line="480" w:lineRule="auto"/>
        <w:ind w:left="785" w:firstLine="66"/>
        <w:rPr>
          <w:rFonts w:ascii="Arial" w:hAnsi="Arial" w:cs="Arial"/>
          <w:sz w:val="24"/>
          <w:szCs w:val="24"/>
        </w:rPr>
      </w:pPr>
    </w:p>
    <w:p w:rsidR="00F8614A" w:rsidRDefault="00F8614A" w:rsidP="00F8614A">
      <w:pPr>
        <w:pStyle w:val="ListParagraph"/>
        <w:spacing w:after="0" w:line="480" w:lineRule="auto"/>
        <w:ind w:left="785" w:firstLine="66"/>
        <w:rPr>
          <w:rFonts w:ascii="Arial" w:hAnsi="Arial" w:cs="Arial"/>
          <w:sz w:val="24"/>
          <w:szCs w:val="24"/>
        </w:rPr>
      </w:pPr>
    </w:p>
    <w:p w:rsidR="00F8614A" w:rsidRDefault="00F8614A" w:rsidP="00F8614A">
      <w:pPr>
        <w:pStyle w:val="ListParagraph"/>
        <w:spacing w:after="0" w:line="480" w:lineRule="auto"/>
        <w:ind w:left="785" w:firstLine="66"/>
        <w:rPr>
          <w:rFonts w:ascii="Arial" w:hAnsi="Arial" w:cs="Arial"/>
          <w:sz w:val="24"/>
          <w:szCs w:val="24"/>
        </w:rPr>
      </w:pPr>
    </w:p>
    <w:p w:rsidR="00F8614A" w:rsidRPr="00C31391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C31391">
        <w:rPr>
          <w:rFonts w:ascii="Arial" w:hAnsi="Arial" w:cs="Arial"/>
          <w:sz w:val="24"/>
          <w:szCs w:val="24"/>
        </w:rPr>
        <w:lastRenderedPageBreak/>
        <w:t>Tabel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C31391">
        <w:rPr>
          <w:rFonts w:ascii="Arial" w:hAnsi="Arial" w:cs="Arial"/>
          <w:sz w:val="24"/>
          <w:szCs w:val="24"/>
        </w:rPr>
        <w:t>.4</w:t>
      </w:r>
    </w:p>
    <w:p w:rsidR="00F8614A" w:rsidRPr="00C31391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C31391">
        <w:rPr>
          <w:rFonts w:ascii="Arial" w:hAnsi="Arial" w:cs="Arial"/>
          <w:sz w:val="24"/>
          <w:szCs w:val="24"/>
        </w:rPr>
        <w:t>Perbandingan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Nilai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Aktualitas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Nyeri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Pasien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Osteoarthritis </w:t>
      </w:r>
      <w:proofErr w:type="spellStart"/>
      <w:r w:rsidRPr="00C31391">
        <w:rPr>
          <w:rFonts w:ascii="Arial" w:hAnsi="Arial" w:cs="Arial"/>
          <w:sz w:val="24"/>
          <w:szCs w:val="24"/>
        </w:rPr>
        <w:t>Lutut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Sebelum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dan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Sesudah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Pemberian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Interferensi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91">
        <w:rPr>
          <w:rFonts w:ascii="Arial" w:hAnsi="Arial" w:cs="Arial"/>
          <w:sz w:val="24"/>
          <w:szCs w:val="24"/>
        </w:rPr>
        <w:t>dan</w:t>
      </w:r>
      <w:proofErr w:type="spellEnd"/>
      <w:r w:rsidRPr="00C31391">
        <w:rPr>
          <w:rFonts w:ascii="Arial" w:hAnsi="Arial" w:cs="Arial"/>
          <w:sz w:val="24"/>
          <w:szCs w:val="24"/>
        </w:rPr>
        <w:t xml:space="preserve"> Hold Relax</w:t>
      </w:r>
    </w:p>
    <w:p w:rsidR="00F8614A" w:rsidRDefault="00F8614A" w:rsidP="00F8614A">
      <w:pPr>
        <w:pStyle w:val="ListParagraph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20" w:type="dxa"/>
        <w:tblLook w:val="04A0" w:firstRow="1" w:lastRow="0" w:firstColumn="1" w:lastColumn="0" w:noHBand="0" w:noVBand="1"/>
      </w:tblPr>
      <w:tblGrid>
        <w:gridCol w:w="1444"/>
        <w:gridCol w:w="1121"/>
        <w:gridCol w:w="1132"/>
        <w:gridCol w:w="1397"/>
        <w:gridCol w:w="849"/>
        <w:gridCol w:w="840"/>
      </w:tblGrid>
      <w:tr w:rsidR="00F8614A" w:rsidRPr="00C31391" w:rsidTr="00744BFD">
        <w:tc>
          <w:tcPr>
            <w:tcW w:w="1444" w:type="dxa"/>
            <w:vMerge w:val="restart"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1391"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 w:rsidRPr="00C31391">
              <w:rPr>
                <w:rFonts w:ascii="Arial" w:hAnsi="Arial" w:cs="Arial"/>
                <w:sz w:val="24"/>
                <w:szCs w:val="24"/>
              </w:rPr>
              <w:t xml:space="preserve"> VAS </w:t>
            </w:r>
            <w:proofErr w:type="spellStart"/>
            <w:r w:rsidRPr="00C31391">
              <w:rPr>
                <w:rFonts w:ascii="Arial" w:hAnsi="Arial" w:cs="Arial"/>
                <w:sz w:val="24"/>
                <w:szCs w:val="24"/>
              </w:rPr>
              <w:t>Otot</w:t>
            </w:r>
            <w:proofErr w:type="spellEnd"/>
            <w:r w:rsidRPr="00C31391">
              <w:rPr>
                <w:rFonts w:ascii="Arial" w:hAnsi="Arial" w:cs="Arial"/>
                <w:sz w:val="24"/>
                <w:szCs w:val="24"/>
              </w:rPr>
              <w:t xml:space="preserve"> Upper Trapezius</w:t>
            </w:r>
          </w:p>
        </w:tc>
        <w:tc>
          <w:tcPr>
            <w:tcW w:w="849" w:type="dxa"/>
            <w:vMerge w:val="restart"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840" w:type="dxa"/>
            <w:vMerge w:val="restart"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1391">
              <w:rPr>
                <w:rFonts w:ascii="Arial" w:hAnsi="Arial" w:cs="Arial"/>
                <w:sz w:val="24"/>
                <w:szCs w:val="24"/>
              </w:rPr>
              <w:t>Ket</w:t>
            </w:r>
            <w:proofErr w:type="spellEnd"/>
          </w:p>
        </w:tc>
      </w:tr>
      <w:tr w:rsidR="00F8614A" w:rsidRPr="00C31391" w:rsidTr="00744BFD">
        <w:tc>
          <w:tcPr>
            <w:tcW w:w="1444" w:type="dxa"/>
            <w:vMerge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Pretest</w:t>
            </w:r>
          </w:p>
        </w:tc>
        <w:tc>
          <w:tcPr>
            <w:tcW w:w="1132" w:type="dxa"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Posttest</w:t>
            </w:r>
          </w:p>
        </w:tc>
        <w:tc>
          <w:tcPr>
            <w:tcW w:w="1397" w:type="dxa"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1391">
              <w:rPr>
                <w:rFonts w:ascii="Arial" w:hAnsi="Arial" w:cs="Arial"/>
                <w:sz w:val="24"/>
                <w:szCs w:val="24"/>
              </w:rPr>
              <w:t>Selisih</w:t>
            </w:r>
            <w:proofErr w:type="spellEnd"/>
            <w:r w:rsidRPr="00C31391">
              <w:rPr>
                <w:rFonts w:ascii="Arial" w:hAnsi="Arial" w:cs="Arial"/>
                <w:sz w:val="24"/>
                <w:szCs w:val="24"/>
              </w:rPr>
              <w:t xml:space="preserve"> Rata-rata</w:t>
            </w:r>
          </w:p>
        </w:tc>
        <w:tc>
          <w:tcPr>
            <w:tcW w:w="849" w:type="dxa"/>
            <w:vMerge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14A" w:rsidRPr="00C31391" w:rsidTr="00744BFD">
        <w:trPr>
          <w:trHeight w:val="312"/>
        </w:trPr>
        <w:tc>
          <w:tcPr>
            <w:tcW w:w="1444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121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6.39</w:t>
            </w:r>
          </w:p>
        </w:tc>
        <w:tc>
          <w:tcPr>
            <w:tcW w:w="1132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4.45</w:t>
            </w:r>
          </w:p>
        </w:tc>
        <w:tc>
          <w:tcPr>
            <w:tcW w:w="1397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1.94</w:t>
            </w:r>
          </w:p>
        </w:tc>
        <w:tc>
          <w:tcPr>
            <w:tcW w:w="849" w:type="dxa"/>
            <w:vMerge w:val="restart"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  <w:tc>
          <w:tcPr>
            <w:tcW w:w="840" w:type="dxa"/>
            <w:vMerge w:val="restart"/>
            <w:vAlign w:val="center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F8614A" w:rsidRPr="00C31391" w:rsidTr="00744BFD">
        <w:tc>
          <w:tcPr>
            <w:tcW w:w="1444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121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0.94</w:t>
            </w:r>
          </w:p>
        </w:tc>
        <w:tc>
          <w:tcPr>
            <w:tcW w:w="1132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0.75</w:t>
            </w:r>
          </w:p>
        </w:tc>
        <w:tc>
          <w:tcPr>
            <w:tcW w:w="1397" w:type="dxa"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391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  <w:tc>
          <w:tcPr>
            <w:tcW w:w="849" w:type="dxa"/>
            <w:vMerge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F8614A" w:rsidRPr="00C3139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614A" w:rsidRDefault="00F8614A" w:rsidP="00F8614A">
      <w:pPr>
        <w:pStyle w:val="ListParagraph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984AE6">
        <w:rPr>
          <w:rFonts w:ascii="Arial" w:hAnsi="Arial" w:cs="Arial"/>
          <w:sz w:val="24"/>
          <w:szCs w:val="24"/>
        </w:rPr>
        <w:t>Keterangan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Uji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Wilcoxon, S= </w:t>
      </w:r>
      <w:proofErr w:type="spellStart"/>
      <w:r w:rsidRPr="00984AE6">
        <w:rPr>
          <w:rFonts w:ascii="Arial" w:hAnsi="Arial" w:cs="Arial"/>
          <w:sz w:val="24"/>
          <w:szCs w:val="24"/>
        </w:rPr>
        <w:t>berbeda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signifikan</w:t>
      </w:r>
      <w:proofErr w:type="spellEnd"/>
    </w:p>
    <w:p w:rsidR="00F8614A" w:rsidRDefault="00F8614A" w:rsidP="00F8614A">
      <w:pPr>
        <w:pStyle w:val="ListParagraph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8614A" w:rsidRPr="00984AE6" w:rsidRDefault="00F8614A" w:rsidP="00F8614A">
      <w:pPr>
        <w:pStyle w:val="ListParagraph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8614A" w:rsidRPr="00984AE6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984AE6">
        <w:rPr>
          <w:rFonts w:ascii="Arial" w:hAnsi="Arial" w:cs="Arial"/>
          <w:sz w:val="24"/>
          <w:szCs w:val="24"/>
        </w:rPr>
        <w:t>Tabel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984AE6">
        <w:rPr>
          <w:rFonts w:ascii="Arial" w:hAnsi="Arial" w:cs="Arial"/>
          <w:sz w:val="24"/>
          <w:szCs w:val="24"/>
        </w:rPr>
        <w:t>.5</w:t>
      </w:r>
    </w:p>
    <w:p w:rsidR="00F8614A" w:rsidRPr="00984AE6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984AE6">
        <w:rPr>
          <w:rFonts w:ascii="Arial" w:hAnsi="Arial" w:cs="Arial"/>
          <w:sz w:val="24"/>
          <w:szCs w:val="24"/>
        </w:rPr>
        <w:t>Distribusi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Nilai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Aktualitas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Nyeri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Pasien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Osteoarthritis </w:t>
      </w:r>
      <w:proofErr w:type="spellStart"/>
      <w:r w:rsidRPr="00984AE6">
        <w:rPr>
          <w:rFonts w:ascii="Arial" w:hAnsi="Arial" w:cs="Arial"/>
          <w:sz w:val="24"/>
          <w:szCs w:val="24"/>
        </w:rPr>
        <w:t>Lutut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Sebelum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dan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Sesudah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Pemberian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Ultrasound </w:t>
      </w:r>
      <w:proofErr w:type="spellStart"/>
      <w:r w:rsidRPr="00984AE6">
        <w:rPr>
          <w:rFonts w:ascii="Arial" w:hAnsi="Arial" w:cs="Arial"/>
          <w:sz w:val="24"/>
          <w:szCs w:val="24"/>
        </w:rPr>
        <w:t>dan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Hold Relax</w:t>
      </w:r>
    </w:p>
    <w:p w:rsidR="00F8614A" w:rsidRDefault="00F8614A" w:rsidP="00F8614A">
      <w:pPr>
        <w:pStyle w:val="ListParagraph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930"/>
        <w:gridCol w:w="1769"/>
        <w:gridCol w:w="1776"/>
        <w:gridCol w:w="1769"/>
      </w:tblGrid>
      <w:tr w:rsidR="00F8614A" w:rsidRPr="00984AE6" w:rsidTr="00744BFD">
        <w:tc>
          <w:tcPr>
            <w:tcW w:w="1930" w:type="dxa"/>
            <w:vMerge w:val="restart"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4" w:type="dxa"/>
            <w:gridSpan w:val="3"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AE6"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 w:rsidRPr="00984AE6">
              <w:rPr>
                <w:rFonts w:ascii="Arial" w:hAnsi="Arial" w:cs="Arial"/>
                <w:sz w:val="24"/>
                <w:szCs w:val="24"/>
              </w:rPr>
              <w:t xml:space="preserve"> VAS </w:t>
            </w:r>
            <w:proofErr w:type="spellStart"/>
            <w:r w:rsidRPr="00984AE6">
              <w:rPr>
                <w:rFonts w:ascii="Arial" w:hAnsi="Arial" w:cs="Arial"/>
                <w:sz w:val="24"/>
                <w:szCs w:val="24"/>
              </w:rPr>
              <w:t>Otot</w:t>
            </w:r>
            <w:proofErr w:type="spellEnd"/>
            <w:r w:rsidRPr="00984AE6">
              <w:rPr>
                <w:rFonts w:ascii="Arial" w:hAnsi="Arial" w:cs="Arial"/>
                <w:sz w:val="24"/>
                <w:szCs w:val="24"/>
              </w:rPr>
              <w:t xml:space="preserve"> Upper Trapezius</w:t>
            </w:r>
          </w:p>
        </w:tc>
      </w:tr>
      <w:tr w:rsidR="00F8614A" w:rsidRPr="00984AE6" w:rsidTr="00744BFD">
        <w:tc>
          <w:tcPr>
            <w:tcW w:w="1930" w:type="dxa"/>
            <w:vMerge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Pretest</w:t>
            </w:r>
          </w:p>
        </w:tc>
        <w:tc>
          <w:tcPr>
            <w:tcW w:w="1776" w:type="dxa"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Posttest</w:t>
            </w:r>
          </w:p>
        </w:tc>
        <w:tc>
          <w:tcPr>
            <w:tcW w:w="1769" w:type="dxa"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AE6">
              <w:rPr>
                <w:rFonts w:ascii="Arial" w:hAnsi="Arial" w:cs="Arial"/>
                <w:sz w:val="24"/>
                <w:szCs w:val="24"/>
              </w:rPr>
              <w:t>Selisih</w:t>
            </w:r>
            <w:proofErr w:type="spellEnd"/>
            <w:r w:rsidRPr="00984AE6">
              <w:rPr>
                <w:rFonts w:ascii="Arial" w:hAnsi="Arial" w:cs="Arial"/>
                <w:sz w:val="24"/>
                <w:szCs w:val="24"/>
              </w:rPr>
              <w:t xml:space="preserve"> Rata-rata</w:t>
            </w:r>
          </w:p>
        </w:tc>
      </w:tr>
      <w:tr w:rsidR="00F8614A" w:rsidRPr="00984AE6" w:rsidTr="00744BFD">
        <w:tc>
          <w:tcPr>
            <w:tcW w:w="1930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769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7.10</w:t>
            </w:r>
          </w:p>
        </w:tc>
        <w:tc>
          <w:tcPr>
            <w:tcW w:w="1776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3.75</w:t>
            </w:r>
          </w:p>
        </w:tc>
        <w:tc>
          <w:tcPr>
            <w:tcW w:w="1769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3.35</w:t>
            </w:r>
          </w:p>
        </w:tc>
      </w:tr>
      <w:tr w:rsidR="00F8614A" w:rsidRPr="00984AE6" w:rsidTr="00744BFD">
        <w:tc>
          <w:tcPr>
            <w:tcW w:w="1930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769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  <w:tc>
          <w:tcPr>
            <w:tcW w:w="1776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  <w:tc>
          <w:tcPr>
            <w:tcW w:w="1769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0.74</w:t>
            </w:r>
          </w:p>
        </w:tc>
      </w:tr>
    </w:tbl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Primer 2013</w:t>
      </w:r>
    </w:p>
    <w:p w:rsidR="00F8614A" w:rsidRPr="00984AE6" w:rsidRDefault="00F8614A" w:rsidP="00F8614A">
      <w:pPr>
        <w:pStyle w:val="ListParagraph"/>
        <w:spacing w:after="0" w:line="240" w:lineRule="auto"/>
        <w:ind w:left="783" w:hanging="74"/>
        <w:jc w:val="center"/>
        <w:rPr>
          <w:rFonts w:ascii="Arial" w:hAnsi="Arial" w:cs="Arial"/>
          <w:sz w:val="24"/>
          <w:szCs w:val="24"/>
        </w:rPr>
      </w:pPr>
      <w:proofErr w:type="spellStart"/>
      <w:r w:rsidRPr="00984AE6">
        <w:rPr>
          <w:rFonts w:ascii="Arial" w:hAnsi="Arial" w:cs="Arial"/>
          <w:sz w:val="24"/>
          <w:szCs w:val="24"/>
        </w:rPr>
        <w:t>Tabel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984AE6">
        <w:rPr>
          <w:rFonts w:ascii="Arial" w:hAnsi="Arial" w:cs="Arial"/>
          <w:sz w:val="24"/>
          <w:szCs w:val="24"/>
        </w:rPr>
        <w:t>.6</w:t>
      </w:r>
    </w:p>
    <w:p w:rsidR="00F8614A" w:rsidRPr="00984AE6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984AE6">
        <w:rPr>
          <w:rFonts w:ascii="Arial" w:hAnsi="Arial" w:cs="Arial"/>
          <w:sz w:val="24"/>
          <w:szCs w:val="24"/>
        </w:rPr>
        <w:t>Perbandingan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Nilai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Aktualitas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Nyeri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Pasien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Osteoarthritis </w:t>
      </w:r>
      <w:proofErr w:type="spellStart"/>
      <w:r w:rsidRPr="00984AE6">
        <w:rPr>
          <w:rFonts w:ascii="Arial" w:hAnsi="Arial" w:cs="Arial"/>
          <w:sz w:val="24"/>
          <w:szCs w:val="24"/>
        </w:rPr>
        <w:t>Lutut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Sebelum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dan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Sesudah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Pemberian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Ultrasound </w:t>
      </w:r>
      <w:proofErr w:type="spellStart"/>
      <w:r w:rsidRPr="00984AE6">
        <w:rPr>
          <w:rFonts w:ascii="Arial" w:hAnsi="Arial" w:cs="Arial"/>
          <w:sz w:val="24"/>
          <w:szCs w:val="24"/>
        </w:rPr>
        <w:t>dan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Hold Relax</w:t>
      </w:r>
    </w:p>
    <w:p w:rsidR="00F8614A" w:rsidRPr="00517CF3" w:rsidRDefault="00F8614A" w:rsidP="00F8614A">
      <w:pPr>
        <w:pStyle w:val="ListParagraph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251"/>
        <w:gridCol w:w="850"/>
        <w:gridCol w:w="851"/>
      </w:tblGrid>
      <w:tr w:rsidR="00F8614A" w:rsidRPr="00984AE6" w:rsidTr="00744BFD">
        <w:tc>
          <w:tcPr>
            <w:tcW w:w="1559" w:type="dxa"/>
            <w:vMerge w:val="restart"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AE6"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 w:rsidRPr="00984AE6">
              <w:rPr>
                <w:rFonts w:ascii="Arial" w:hAnsi="Arial" w:cs="Arial"/>
                <w:sz w:val="24"/>
                <w:szCs w:val="24"/>
              </w:rPr>
              <w:t xml:space="preserve"> VAS </w:t>
            </w:r>
            <w:proofErr w:type="spellStart"/>
            <w:r w:rsidRPr="00984AE6">
              <w:rPr>
                <w:rFonts w:ascii="Arial" w:hAnsi="Arial" w:cs="Arial"/>
                <w:sz w:val="24"/>
                <w:szCs w:val="24"/>
              </w:rPr>
              <w:t>Otot</w:t>
            </w:r>
            <w:proofErr w:type="spellEnd"/>
            <w:r w:rsidRPr="00984AE6">
              <w:rPr>
                <w:rFonts w:ascii="Arial" w:hAnsi="Arial" w:cs="Arial"/>
                <w:sz w:val="24"/>
                <w:szCs w:val="24"/>
              </w:rPr>
              <w:t xml:space="preserve"> Upper Trapezius</w:t>
            </w:r>
          </w:p>
        </w:tc>
        <w:tc>
          <w:tcPr>
            <w:tcW w:w="850" w:type="dxa"/>
            <w:vMerge w:val="restart"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851" w:type="dxa"/>
            <w:vMerge w:val="restart"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AE6">
              <w:rPr>
                <w:rFonts w:ascii="Arial" w:hAnsi="Arial" w:cs="Arial"/>
                <w:sz w:val="24"/>
                <w:szCs w:val="24"/>
              </w:rPr>
              <w:t>Ket</w:t>
            </w:r>
            <w:proofErr w:type="spellEnd"/>
          </w:p>
        </w:tc>
      </w:tr>
      <w:tr w:rsidR="00F8614A" w:rsidRPr="00984AE6" w:rsidTr="00744BFD">
        <w:tc>
          <w:tcPr>
            <w:tcW w:w="1559" w:type="dxa"/>
            <w:vMerge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Pretest</w:t>
            </w:r>
          </w:p>
        </w:tc>
        <w:tc>
          <w:tcPr>
            <w:tcW w:w="1134" w:type="dxa"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Posttest</w:t>
            </w:r>
          </w:p>
        </w:tc>
        <w:tc>
          <w:tcPr>
            <w:tcW w:w="1251" w:type="dxa"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AE6">
              <w:rPr>
                <w:rFonts w:ascii="Arial" w:hAnsi="Arial" w:cs="Arial"/>
                <w:sz w:val="24"/>
                <w:szCs w:val="24"/>
              </w:rPr>
              <w:t>Selisih</w:t>
            </w:r>
            <w:proofErr w:type="spellEnd"/>
            <w:r w:rsidRPr="00984AE6">
              <w:rPr>
                <w:rFonts w:ascii="Arial" w:hAnsi="Arial" w:cs="Arial"/>
                <w:sz w:val="24"/>
                <w:szCs w:val="24"/>
              </w:rPr>
              <w:t xml:space="preserve"> Rata-rata</w:t>
            </w:r>
          </w:p>
        </w:tc>
        <w:tc>
          <w:tcPr>
            <w:tcW w:w="850" w:type="dxa"/>
            <w:vMerge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14A" w:rsidRPr="00984AE6" w:rsidTr="00744BFD">
        <w:trPr>
          <w:trHeight w:val="301"/>
        </w:trPr>
        <w:tc>
          <w:tcPr>
            <w:tcW w:w="1559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134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7.10</w:t>
            </w:r>
          </w:p>
        </w:tc>
        <w:tc>
          <w:tcPr>
            <w:tcW w:w="1134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3.75</w:t>
            </w:r>
          </w:p>
        </w:tc>
        <w:tc>
          <w:tcPr>
            <w:tcW w:w="1251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3.35</w:t>
            </w:r>
          </w:p>
        </w:tc>
        <w:tc>
          <w:tcPr>
            <w:tcW w:w="850" w:type="dxa"/>
            <w:vMerge w:val="restart"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  <w:tc>
          <w:tcPr>
            <w:tcW w:w="851" w:type="dxa"/>
            <w:vMerge w:val="restart"/>
            <w:vAlign w:val="center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F8614A" w:rsidRPr="00984AE6" w:rsidTr="00744BFD">
        <w:tc>
          <w:tcPr>
            <w:tcW w:w="1559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134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  <w:tc>
          <w:tcPr>
            <w:tcW w:w="1134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  <w:tc>
          <w:tcPr>
            <w:tcW w:w="1251" w:type="dxa"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AE6">
              <w:rPr>
                <w:rFonts w:ascii="Arial" w:hAnsi="Arial" w:cs="Arial"/>
                <w:sz w:val="24"/>
                <w:szCs w:val="24"/>
              </w:rPr>
              <w:t>0.74</w:t>
            </w:r>
          </w:p>
        </w:tc>
        <w:tc>
          <w:tcPr>
            <w:tcW w:w="850" w:type="dxa"/>
            <w:vMerge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614A" w:rsidRPr="00984AE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614A" w:rsidRPr="00984AE6" w:rsidRDefault="00F8614A" w:rsidP="00F8614A">
      <w:pPr>
        <w:pStyle w:val="ListParagraph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984AE6">
        <w:rPr>
          <w:rFonts w:ascii="Arial" w:hAnsi="Arial" w:cs="Arial"/>
          <w:sz w:val="24"/>
          <w:szCs w:val="24"/>
        </w:rPr>
        <w:t xml:space="preserve">         </w:t>
      </w:r>
      <w:proofErr w:type="spellStart"/>
      <w:proofErr w:type="gramStart"/>
      <w:r w:rsidRPr="00984AE6">
        <w:rPr>
          <w:rFonts w:ascii="Arial" w:hAnsi="Arial" w:cs="Arial"/>
          <w:sz w:val="24"/>
          <w:szCs w:val="24"/>
        </w:rPr>
        <w:t>Keterangan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Uji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Wilcoxon, S= </w:t>
      </w:r>
      <w:proofErr w:type="spellStart"/>
      <w:r w:rsidRPr="00984AE6">
        <w:rPr>
          <w:rFonts w:ascii="Arial" w:hAnsi="Arial" w:cs="Arial"/>
          <w:sz w:val="24"/>
          <w:szCs w:val="24"/>
        </w:rPr>
        <w:t>berbeda</w:t>
      </w:r>
      <w:proofErr w:type="spellEnd"/>
      <w:r w:rsidRPr="00984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AE6">
        <w:rPr>
          <w:rFonts w:ascii="Arial" w:hAnsi="Arial" w:cs="Arial"/>
          <w:sz w:val="24"/>
          <w:szCs w:val="24"/>
        </w:rPr>
        <w:t>signifikan</w:t>
      </w:r>
      <w:proofErr w:type="spellEnd"/>
    </w:p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Times New Roman" w:hAnsi="Times New Roman" w:cs="Times New Roman"/>
          <w:sz w:val="24"/>
          <w:szCs w:val="24"/>
        </w:rPr>
      </w:pPr>
    </w:p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Times New Roman" w:hAnsi="Times New Roman" w:cs="Times New Roman"/>
          <w:sz w:val="24"/>
          <w:szCs w:val="24"/>
        </w:rPr>
      </w:pPr>
    </w:p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Times New Roman" w:hAnsi="Times New Roman" w:cs="Times New Roman"/>
          <w:sz w:val="24"/>
          <w:szCs w:val="24"/>
        </w:rPr>
      </w:pPr>
    </w:p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Times New Roman" w:hAnsi="Times New Roman" w:cs="Times New Roman"/>
          <w:sz w:val="24"/>
          <w:szCs w:val="24"/>
        </w:rPr>
      </w:pPr>
    </w:p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Times New Roman" w:hAnsi="Times New Roman" w:cs="Times New Roman"/>
          <w:sz w:val="24"/>
          <w:szCs w:val="24"/>
        </w:rPr>
      </w:pPr>
    </w:p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Times New Roman" w:hAnsi="Times New Roman" w:cs="Times New Roman"/>
          <w:sz w:val="24"/>
          <w:szCs w:val="24"/>
        </w:rPr>
      </w:pPr>
    </w:p>
    <w:p w:rsidR="00F8614A" w:rsidRPr="003D4121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3D4121">
        <w:rPr>
          <w:rFonts w:ascii="Arial" w:hAnsi="Arial" w:cs="Arial"/>
          <w:sz w:val="24"/>
          <w:szCs w:val="24"/>
        </w:rPr>
        <w:lastRenderedPageBreak/>
        <w:t>Tabel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3D4121">
        <w:rPr>
          <w:rFonts w:ascii="Arial" w:hAnsi="Arial" w:cs="Arial"/>
          <w:sz w:val="24"/>
          <w:szCs w:val="24"/>
        </w:rPr>
        <w:t>.7</w:t>
      </w:r>
    </w:p>
    <w:p w:rsidR="00F8614A" w:rsidRPr="003D4121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3D4121">
        <w:rPr>
          <w:rFonts w:ascii="Arial" w:hAnsi="Arial" w:cs="Arial"/>
          <w:sz w:val="24"/>
          <w:szCs w:val="24"/>
        </w:rPr>
        <w:t>Perbandingan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Nilai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Aktualitas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Nyeri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Pasien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Osteoarthritis </w:t>
      </w:r>
      <w:proofErr w:type="spellStart"/>
      <w:r w:rsidRPr="003D4121">
        <w:rPr>
          <w:rFonts w:ascii="Arial" w:hAnsi="Arial" w:cs="Arial"/>
          <w:sz w:val="24"/>
          <w:szCs w:val="24"/>
        </w:rPr>
        <w:t>Lutut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</w:p>
    <w:p w:rsidR="00F8614A" w:rsidRPr="003D4121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3D4121">
        <w:rPr>
          <w:rFonts w:ascii="Arial" w:hAnsi="Arial" w:cs="Arial"/>
          <w:sz w:val="24"/>
          <w:szCs w:val="24"/>
        </w:rPr>
        <w:t>Sesudah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Perlakuan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Antar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Kelompok</w:t>
      </w:r>
      <w:proofErr w:type="spellEnd"/>
    </w:p>
    <w:p w:rsidR="00F8614A" w:rsidRPr="003D4121" w:rsidRDefault="00F8614A" w:rsidP="00F8614A">
      <w:pPr>
        <w:pStyle w:val="ListParagraph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843"/>
        <w:gridCol w:w="937"/>
        <w:gridCol w:w="992"/>
        <w:gridCol w:w="1134"/>
        <w:gridCol w:w="850"/>
        <w:gridCol w:w="709"/>
      </w:tblGrid>
      <w:tr w:rsidR="00F8614A" w:rsidRPr="003D4121" w:rsidTr="00744BFD">
        <w:tc>
          <w:tcPr>
            <w:tcW w:w="1843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851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992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134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Selisih</w:t>
            </w:r>
            <w:proofErr w:type="spellEnd"/>
            <w:r w:rsidRPr="003D4121">
              <w:rPr>
                <w:rFonts w:ascii="Arial" w:hAnsi="Arial" w:cs="Arial"/>
                <w:sz w:val="24"/>
                <w:szCs w:val="24"/>
              </w:rPr>
              <w:t xml:space="preserve"> Rata-rata</w:t>
            </w:r>
          </w:p>
        </w:tc>
        <w:tc>
          <w:tcPr>
            <w:tcW w:w="850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709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Ket</w:t>
            </w:r>
            <w:proofErr w:type="spellEnd"/>
          </w:p>
        </w:tc>
      </w:tr>
      <w:tr w:rsidR="00F8614A" w:rsidRPr="003D4121" w:rsidTr="00744BFD">
        <w:tc>
          <w:tcPr>
            <w:tcW w:w="1843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Interferensi</w:t>
            </w:r>
            <w:proofErr w:type="spellEnd"/>
            <w:r w:rsidRPr="003D41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3D4121">
              <w:rPr>
                <w:rFonts w:ascii="Arial" w:hAnsi="Arial" w:cs="Arial"/>
                <w:sz w:val="24"/>
                <w:szCs w:val="24"/>
              </w:rPr>
              <w:t xml:space="preserve"> Hold Relax</w:t>
            </w:r>
          </w:p>
        </w:tc>
        <w:tc>
          <w:tcPr>
            <w:tcW w:w="851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4.45</w:t>
            </w:r>
          </w:p>
        </w:tc>
        <w:tc>
          <w:tcPr>
            <w:tcW w:w="992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0.75</w:t>
            </w:r>
          </w:p>
        </w:tc>
        <w:tc>
          <w:tcPr>
            <w:tcW w:w="1134" w:type="dxa"/>
            <w:vMerge w:val="restart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0.7</w:t>
            </w:r>
          </w:p>
        </w:tc>
        <w:tc>
          <w:tcPr>
            <w:tcW w:w="850" w:type="dxa"/>
            <w:vMerge w:val="restart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0.029</w:t>
            </w:r>
          </w:p>
        </w:tc>
        <w:tc>
          <w:tcPr>
            <w:tcW w:w="709" w:type="dxa"/>
            <w:vMerge w:val="restart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F8614A" w:rsidRPr="003D4121" w:rsidTr="00744BFD">
        <w:tc>
          <w:tcPr>
            <w:tcW w:w="1843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 xml:space="preserve">Ultrasound </w:t>
            </w: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3D4121">
              <w:rPr>
                <w:rFonts w:ascii="Arial" w:hAnsi="Arial" w:cs="Arial"/>
                <w:sz w:val="24"/>
                <w:szCs w:val="24"/>
              </w:rPr>
              <w:t xml:space="preserve"> Hold relax</w:t>
            </w:r>
          </w:p>
        </w:tc>
        <w:tc>
          <w:tcPr>
            <w:tcW w:w="851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3.75</w:t>
            </w:r>
          </w:p>
        </w:tc>
        <w:tc>
          <w:tcPr>
            <w:tcW w:w="992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  <w:tc>
          <w:tcPr>
            <w:tcW w:w="1134" w:type="dxa"/>
            <w:vMerge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Arial" w:hAnsi="Arial" w:cs="Arial"/>
          <w:sz w:val="24"/>
          <w:szCs w:val="24"/>
        </w:rPr>
      </w:pPr>
      <w:r w:rsidRPr="003D4121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3D4121">
        <w:rPr>
          <w:rFonts w:ascii="Arial" w:hAnsi="Arial" w:cs="Arial"/>
          <w:sz w:val="24"/>
          <w:szCs w:val="24"/>
        </w:rPr>
        <w:t>Keterangan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3D4121">
        <w:rPr>
          <w:rFonts w:ascii="Arial" w:hAnsi="Arial" w:cs="Arial"/>
          <w:sz w:val="24"/>
          <w:szCs w:val="24"/>
        </w:rPr>
        <w:t>Uji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r w:rsidRPr="003D4121">
        <w:rPr>
          <w:rFonts w:ascii="Arial" w:hAnsi="Arial" w:cs="Arial"/>
          <w:i/>
          <w:sz w:val="24"/>
          <w:szCs w:val="24"/>
        </w:rPr>
        <w:t>Mann-Whitney</w:t>
      </w:r>
      <w:r w:rsidRPr="003D4121">
        <w:rPr>
          <w:rFonts w:ascii="Arial" w:hAnsi="Arial" w:cs="Arial"/>
          <w:sz w:val="24"/>
          <w:szCs w:val="24"/>
        </w:rPr>
        <w:t xml:space="preserve">, S= </w:t>
      </w:r>
      <w:proofErr w:type="spellStart"/>
      <w:r w:rsidRPr="003D4121">
        <w:rPr>
          <w:rFonts w:ascii="Arial" w:hAnsi="Arial" w:cs="Arial"/>
          <w:sz w:val="24"/>
          <w:szCs w:val="24"/>
        </w:rPr>
        <w:t>berbeda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signifikan</w:t>
      </w:r>
      <w:proofErr w:type="spellEnd"/>
    </w:p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Arial" w:hAnsi="Arial" w:cs="Arial"/>
          <w:sz w:val="24"/>
          <w:szCs w:val="24"/>
        </w:rPr>
      </w:pPr>
    </w:p>
    <w:p w:rsidR="00F8614A" w:rsidRPr="003D4121" w:rsidRDefault="00F8614A" w:rsidP="00F8614A">
      <w:pPr>
        <w:pStyle w:val="ListParagraph"/>
        <w:spacing w:after="0" w:line="240" w:lineRule="auto"/>
        <w:ind w:left="788" w:hanging="79"/>
        <w:jc w:val="center"/>
        <w:rPr>
          <w:rFonts w:ascii="Arial" w:hAnsi="Arial" w:cs="Arial"/>
          <w:sz w:val="24"/>
          <w:szCs w:val="24"/>
        </w:rPr>
      </w:pPr>
      <w:proofErr w:type="spellStart"/>
      <w:r w:rsidRPr="003D4121">
        <w:rPr>
          <w:rFonts w:ascii="Arial" w:hAnsi="Arial" w:cs="Arial"/>
          <w:sz w:val="24"/>
          <w:szCs w:val="24"/>
        </w:rPr>
        <w:t>Tabel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3D4121">
        <w:rPr>
          <w:rFonts w:ascii="Arial" w:hAnsi="Arial" w:cs="Arial"/>
          <w:sz w:val="24"/>
          <w:szCs w:val="24"/>
        </w:rPr>
        <w:t>.8</w:t>
      </w:r>
    </w:p>
    <w:p w:rsidR="00F8614A" w:rsidRPr="003D4121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3D4121">
        <w:rPr>
          <w:rFonts w:ascii="Arial" w:hAnsi="Arial" w:cs="Arial"/>
          <w:sz w:val="24"/>
          <w:szCs w:val="24"/>
        </w:rPr>
        <w:t>Distribusi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Nilai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ROM </w:t>
      </w:r>
      <w:proofErr w:type="spellStart"/>
      <w:r w:rsidRPr="003D4121">
        <w:rPr>
          <w:rFonts w:ascii="Arial" w:hAnsi="Arial" w:cs="Arial"/>
          <w:sz w:val="24"/>
          <w:szCs w:val="24"/>
        </w:rPr>
        <w:t>Sendi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Lutut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Pasien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Osteoarthritis </w:t>
      </w:r>
      <w:proofErr w:type="spellStart"/>
      <w:r w:rsidRPr="003D4121">
        <w:rPr>
          <w:rFonts w:ascii="Arial" w:hAnsi="Arial" w:cs="Arial"/>
          <w:sz w:val="24"/>
          <w:szCs w:val="24"/>
        </w:rPr>
        <w:t>Sebelum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dan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Sesudah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Pemberian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Interferensi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dan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Hold Relax</w:t>
      </w:r>
    </w:p>
    <w:p w:rsidR="00F8614A" w:rsidRDefault="00F8614A" w:rsidP="00F8614A">
      <w:pPr>
        <w:pStyle w:val="ListParagraph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666"/>
        <w:gridCol w:w="1722"/>
        <w:gridCol w:w="1859"/>
        <w:gridCol w:w="1714"/>
      </w:tblGrid>
      <w:tr w:rsidR="00F8614A" w:rsidRPr="003D4121" w:rsidTr="00744BFD">
        <w:tc>
          <w:tcPr>
            <w:tcW w:w="1666" w:type="dxa"/>
            <w:vMerge w:val="restart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5295" w:type="dxa"/>
            <w:gridSpan w:val="3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 w:rsidRPr="003D4121">
              <w:rPr>
                <w:rFonts w:ascii="Arial" w:hAnsi="Arial" w:cs="Arial"/>
                <w:sz w:val="24"/>
                <w:szCs w:val="24"/>
              </w:rPr>
              <w:t xml:space="preserve"> ROM </w:t>
            </w: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Sendi</w:t>
            </w:r>
            <w:proofErr w:type="spellEnd"/>
            <w:r w:rsidRPr="003D41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Lutut</w:t>
            </w:r>
            <w:proofErr w:type="spellEnd"/>
          </w:p>
        </w:tc>
      </w:tr>
      <w:tr w:rsidR="00F8614A" w:rsidRPr="003D4121" w:rsidTr="00744BFD">
        <w:tc>
          <w:tcPr>
            <w:tcW w:w="1666" w:type="dxa"/>
            <w:vMerge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Pretest</w:t>
            </w:r>
          </w:p>
        </w:tc>
        <w:tc>
          <w:tcPr>
            <w:tcW w:w="1859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Posttest</w:t>
            </w:r>
          </w:p>
        </w:tc>
        <w:tc>
          <w:tcPr>
            <w:tcW w:w="1714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Selisih</w:t>
            </w:r>
            <w:proofErr w:type="spellEnd"/>
            <w:r w:rsidRPr="003D4121">
              <w:rPr>
                <w:rFonts w:ascii="Arial" w:hAnsi="Arial" w:cs="Arial"/>
                <w:sz w:val="24"/>
                <w:szCs w:val="24"/>
              </w:rPr>
              <w:t xml:space="preserve"> Rata-rata</w:t>
            </w:r>
          </w:p>
        </w:tc>
      </w:tr>
      <w:tr w:rsidR="00F8614A" w:rsidRPr="003D4121" w:rsidTr="00744BFD">
        <w:tc>
          <w:tcPr>
            <w:tcW w:w="1666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722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109.00</w:t>
            </w:r>
          </w:p>
        </w:tc>
        <w:tc>
          <w:tcPr>
            <w:tcW w:w="1859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125.50</w:t>
            </w:r>
          </w:p>
        </w:tc>
        <w:tc>
          <w:tcPr>
            <w:tcW w:w="1714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16.50</w:t>
            </w:r>
          </w:p>
        </w:tc>
      </w:tr>
      <w:tr w:rsidR="00F8614A" w:rsidRPr="003D4121" w:rsidTr="00744BFD">
        <w:tc>
          <w:tcPr>
            <w:tcW w:w="1666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722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7.75</w:t>
            </w:r>
          </w:p>
        </w:tc>
        <w:tc>
          <w:tcPr>
            <w:tcW w:w="1859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4.38</w:t>
            </w:r>
          </w:p>
        </w:tc>
        <w:tc>
          <w:tcPr>
            <w:tcW w:w="1714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5.80</w:t>
            </w:r>
          </w:p>
        </w:tc>
      </w:tr>
    </w:tbl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Arial" w:hAnsi="Arial" w:cs="Arial"/>
          <w:sz w:val="24"/>
          <w:szCs w:val="24"/>
        </w:rPr>
      </w:pPr>
      <w:r w:rsidRPr="003D4121">
        <w:rPr>
          <w:rFonts w:ascii="Arial" w:hAnsi="Arial" w:cs="Arial"/>
          <w:sz w:val="24"/>
          <w:szCs w:val="24"/>
        </w:rPr>
        <w:t xml:space="preserve">       </w:t>
      </w:r>
      <w:proofErr w:type="spellStart"/>
      <w:proofErr w:type="gramStart"/>
      <w:r w:rsidRPr="003D4121">
        <w:rPr>
          <w:rFonts w:ascii="Arial" w:hAnsi="Arial" w:cs="Arial"/>
          <w:sz w:val="24"/>
          <w:szCs w:val="24"/>
        </w:rPr>
        <w:t>Sumber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D4121">
        <w:rPr>
          <w:rFonts w:ascii="Arial" w:hAnsi="Arial" w:cs="Arial"/>
          <w:sz w:val="24"/>
          <w:szCs w:val="24"/>
        </w:rPr>
        <w:t xml:space="preserve"> Data Primer 201</w:t>
      </w:r>
      <w:r>
        <w:rPr>
          <w:rFonts w:ascii="Arial" w:hAnsi="Arial" w:cs="Arial"/>
          <w:sz w:val="24"/>
          <w:szCs w:val="24"/>
        </w:rPr>
        <w:t>3</w:t>
      </w:r>
    </w:p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Arial" w:hAnsi="Arial" w:cs="Arial"/>
          <w:sz w:val="24"/>
          <w:szCs w:val="24"/>
        </w:rPr>
      </w:pPr>
    </w:p>
    <w:p w:rsidR="00F8614A" w:rsidRPr="003D4121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3D4121">
        <w:rPr>
          <w:rFonts w:ascii="Arial" w:hAnsi="Arial" w:cs="Arial"/>
          <w:sz w:val="24"/>
          <w:szCs w:val="24"/>
        </w:rPr>
        <w:t>Tabel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3D4121">
        <w:rPr>
          <w:rFonts w:ascii="Arial" w:hAnsi="Arial" w:cs="Arial"/>
          <w:sz w:val="24"/>
          <w:szCs w:val="24"/>
        </w:rPr>
        <w:t>.9</w:t>
      </w:r>
    </w:p>
    <w:p w:rsidR="00F8614A" w:rsidRPr="003D4121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3D4121">
        <w:rPr>
          <w:rFonts w:ascii="Arial" w:hAnsi="Arial" w:cs="Arial"/>
          <w:sz w:val="24"/>
          <w:szCs w:val="24"/>
        </w:rPr>
        <w:t>Perbandingan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Nilai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ROM </w:t>
      </w:r>
      <w:proofErr w:type="spellStart"/>
      <w:r w:rsidRPr="003D4121">
        <w:rPr>
          <w:rFonts w:ascii="Arial" w:hAnsi="Arial" w:cs="Arial"/>
          <w:sz w:val="24"/>
          <w:szCs w:val="24"/>
        </w:rPr>
        <w:t>Sendi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Lutut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Pasien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Osteoarthritis </w:t>
      </w:r>
      <w:proofErr w:type="spellStart"/>
      <w:r w:rsidRPr="003D4121">
        <w:rPr>
          <w:rFonts w:ascii="Arial" w:hAnsi="Arial" w:cs="Arial"/>
          <w:sz w:val="24"/>
          <w:szCs w:val="24"/>
        </w:rPr>
        <w:t>Sebelum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dan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Sesudah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Pemberian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Interferensi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dan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Hold Relax</w:t>
      </w:r>
    </w:p>
    <w:p w:rsidR="00F8614A" w:rsidRPr="003D4121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450" w:type="dxa"/>
        <w:tblLook w:val="04A0" w:firstRow="1" w:lastRow="0" w:firstColumn="1" w:lastColumn="0" w:noHBand="0" w:noVBand="1"/>
      </w:tblPr>
      <w:tblGrid>
        <w:gridCol w:w="1444"/>
        <w:gridCol w:w="992"/>
        <w:gridCol w:w="1130"/>
        <w:gridCol w:w="1510"/>
        <w:gridCol w:w="848"/>
        <w:gridCol w:w="829"/>
      </w:tblGrid>
      <w:tr w:rsidR="00F8614A" w:rsidRPr="003D4121" w:rsidTr="00744BFD">
        <w:tc>
          <w:tcPr>
            <w:tcW w:w="1444" w:type="dxa"/>
            <w:vMerge w:val="restart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3632" w:type="dxa"/>
            <w:gridSpan w:val="3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 w:rsidRPr="003D4121">
              <w:rPr>
                <w:rFonts w:ascii="Arial" w:hAnsi="Arial" w:cs="Arial"/>
                <w:sz w:val="24"/>
                <w:szCs w:val="24"/>
              </w:rPr>
              <w:t xml:space="preserve"> ROM </w:t>
            </w: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Sendi</w:t>
            </w:r>
            <w:proofErr w:type="spellEnd"/>
            <w:r w:rsidRPr="003D41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Lutut</w:t>
            </w:r>
            <w:proofErr w:type="spellEnd"/>
          </w:p>
        </w:tc>
        <w:tc>
          <w:tcPr>
            <w:tcW w:w="848" w:type="dxa"/>
            <w:vMerge w:val="restart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829" w:type="dxa"/>
            <w:vMerge w:val="restart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Ket</w:t>
            </w:r>
            <w:proofErr w:type="spellEnd"/>
          </w:p>
        </w:tc>
      </w:tr>
      <w:tr w:rsidR="00F8614A" w:rsidRPr="003D4121" w:rsidTr="00744BFD">
        <w:tc>
          <w:tcPr>
            <w:tcW w:w="1444" w:type="dxa"/>
            <w:vMerge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Pretest</w:t>
            </w:r>
          </w:p>
        </w:tc>
        <w:tc>
          <w:tcPr>
            <w:tcW w:w="1130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Posttest</w:t>
            </w:r>
          </w:p>
        </w:tc>
        <w:tc>
          <w:tcPr>
            <w:tcW w:w="1510" w:type="dxa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4121">
              <w:rPr>
                <w:rFonts w:ascii="Arial" w:hAnsi="Arial" w:cs="Arial"/>
                <w:sz w:val="24"/>
                <w:szCs w:val="24"/>
              </w:rPr>
              <w:t>Selisih</w:t>
            </w:r>
            <w:proofErr w:type="spellEnd"/>
            <w:r w:rsidRPr="003D4121">
              <w:rPr>
                <w:rFonts w:ascii="Arial" w:hAnsi="Arial" w:cs="Arial"/>
                <w:sz w:val="24"/>
                <w:szCs w:val="24"/>
              </w:rPr>
              <w:t xml:space="preserve"> Rata-rata</w:t>
            </w:r>
          </w:p>
        </w:tc>
        <w:tc>
          <w:tcPr>
            <w:tcW w:w="848" w:type="dxa"/>
            <w:vMerge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vMerge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14A" w:rsidRPr="003D4121" w:rsidTr="00744BFD">
        <w:trPr>
          <w:trHeight w:val="313"/>
        </w:trPr>
        <w:tc>
          <w:tcPr>
            <w:tcW w:w="1444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992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109.00</w:t>
            </w:r>
          </w:p>
        </w:tc>
        <w:tc>
          <w:tcPr>
            <w:tcW w:w="1130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125.50</w:t>
            </w:r>
          </w:p>
        </w:tc>
        <w:tc>
          <w:tcPr>
            <w:tcW w:w="1510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16.50</w:t>
            </w:r>
          </w:p>
        </w:tc>
        <w:tc>
          <w:tcPr>
            <w:tcW w:w="848" w:type="dxa"/>
            <w:vMerge w:val="restart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  <w:tc>
          <w:tcPr>
            <w:tcW w:w="829" w:type="dxa"/>
            <w:vMerge w:val="restart"/>
            <w:vAlign w:val="center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F8614A" w:rsidRPr="003D4121" w:rsidTr="00744BFD">
        <w:tc>
          <w:tcPr>
            <w:tcW w:w="1444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992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7.75</w:t>
            </w:r>
          </w:p>
        </w:tc>
        <w:tc>
          <w:tcPr>
            <w:tcW w:w="1130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4.38</w:t>
            </w:r>
          </w:p>
        </w:tc>
        <w:tc>
          <w:tcPr>
            <w:tcW w:w="1510" w:type="dxa"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21">
              <w:rPr>
                <w:rFonts w:ascii="Arial" w:hAnsi="Arial" w:cs="Arial"/>
                <w:sz w:val="24"/>
                <w:szCs w:val="24"/>
              </w:rPr>
              <w:t>5.80</w:t>
            </w:r>
          </w:p>
        </w:tc>
        <w:tc>
          <w:tcPr>
            <w:tcW w:w="848" w:type="dxa"/>
            <w:vMerge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F8614A" w:rsidRPr="003D4121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614A" w:rsidRPr="003D4121" w:rsidRDefault="00F8614A" w:rsidP="00F8614A">
      <w:pPr>
        <w:pStyle w:val="ListParagraph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D4121">
        <w:rPr>
          <w:rFonts w:ascii="Arial" w:hAnsi="Arial" w:cs="Arial"/>
          <w:sz w:val="24"/>
          <w:szCs w:val="24"/>
        </w:rPr>
        <w:t xml:space="preserve">          </w:t>
      </w:r>
      <w:proofErr w:type="spellStart"/>
      <w:proofErr w:type="gramStart"/>
      <w:r w:rsidRPr="003D4121">
        <w:rPr>
          <w:rFonts w:ascii="Arial" w:hAnsi="Arial" w:cs="Arial"/>
          <w:sz w:val="24"/>
          <w:szCs w:val="24"/>
        </w:rPr>
        <w:t>Keterangan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Uji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Wilcoxon, S= </w:t>
      </w:r>
      <w:proofErr w:type="spellStart"/>
      <w:r w:rsidRPr="003D4121">
        <w:rPr>
          <w:rFonts w:ascii="Arial" w:hAnsi="Arial" w:cs="Arial"/>
          <w:sz w:val="24"/>
          <w:szCs w:val="24"/>
        </w:rPr>
        <w:t>berbeda</w:t>
      </w:r>
      <w:proofErr w:type="spellEnd"/>
      <w:r w:rsidRPr="003D4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21">
        <w:rPr>
          <w:rFonts w:ascii="Arial" w:hAnsi="Arial" w:cs="Arial"/>
          <w:sz w:val="24"/>
          <w:szCs w:val="24"/>
        </w:rPr>
        <w:t>signifikan</w:t>
      </w:r>
      <w:proofErr w:type="spellEnd"/>
    </w:p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Arial" w:hAnsi="Arial" w:cs="Arial"/>
          <w:sz w:val="24"/>
          <w:szCs w:val="24"/>
        </w:rPr>
      </w:pPr>
    </w:p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Arial" w:hAnsi="Arial" w:cs="Arial"/>
          <w:sz w:val="24"/>
          <w:szCs w:val="24"/>
        </w:rPr>
      </w:pPr>
    </w:p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Arial" w:hAnsi="Arial" w:cs="Arial"/>
          <w:sz w:val="24"/>
          <w:szCs w:val="24"/>
        </w:rPr>
      </w:pPr>
    </w:p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Arial" w:hAnsi="Arial" w:cs="Arial"/>
          <w:sz w:val="24"/>
          <w:szCs w:val="24"/>
        </w:rPr>
      </w:pPr>
    </w:p>
    <w:p w:rsidR="00F8614A" w:rsidRPr="006C1DB6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6C1DB6">
        <w:rPr>
          <w:rFonts w:ascii="Arial" w:hAnsi="Arial" w:cs="Arial"/>
          <w:sz w:val="24"/>
          <w:szCs w:val="24"/>
        </w:rPr>
        <w:lastRenderedPageBreak/>
        <w:t>Tabel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6C1DB6">
        <w:rPr>
          <w:rFonts w:ascii="Arial" w:hAnsi="Arial" w:cs="Arial"/>
          <w:sz w:val="24"/>
          <w:szCs w:val="24"/>
        </w:rPr>
        <w:t>.10</w:t>
      </w:r>
    </w:p>
    <w:p w:rsidR="00F8614A" w:rsidRPr="006C1DB6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6C1DB6">
        <w:rPr>
          <w:rFonts w:ascii="Arial" w:hAnsi="Arial" w:cs="Arial"/>
          <w:sz w:val="24"/>
          <w:szCs w:val="24"/>
        </w:rPr>
        <w:t>Distribusi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Nilai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ROM </w:t>
      </w:r>
      <w:proofErr w:type="spellStart"/>
      <w:r w:rsidRPr="006C1DB6">
        <w:rPr>
          <w:rFonts w:ascii="Arial" w:hAnsi="Arial" w:cs="Arial"/>
          <w:sz w:val="24"/>
          <w:szCs w:val="24"/>
        </w:rPr>
        <w:t>Sendi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Lutut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Osteoarthritis </w:t>
      </w:r>
      <w:proofErr w:type="spellStart"/>
      <w:r w:rsidRPr="006C1DB6">
        <w:rPr>
          <w:rFonts w:ascii="Arial" w:hAnsi="Arial" w:cs="Arial"/>
          <w:sz w:val="24"/>
          <w:szCs w:val="24"/>
        </w:rPr>
        <w:t>Sebelum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dan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Sesudah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Pemberian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Ultrasound </w:t>
      </w:r>
      <w:proofErr w:type="spellStart"/>
      <w:r w:rsidRPr="006C1DB6">
        <w:rPr>
          <w:rFonts w:ascii="Arial" w:hAnsi="Arial" w:cs="Arial"/>
          <w:sz w:val="24"/>
          <w:szCs w:val="24"/>
        </w:rPr>
        <w:t>dan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Hold Relax</w:t>
      </w:r>
    </w:p>
    <w:p w:rsidR="00F8614A" w:rsidRPr="006C1DB6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805"/>
        <w:gridCol w:w="1764"/>
        <w:gridCol w:w="1774"/>
        <w:gridCol w:w="1759"/>
      </w:tblGrid>
      <w:tr w:rsidR="00F8614A" w:rsidRPr="006C1DB6" w:rsidTr="00744BFD">
        <w:tc>
          <w:tcPr>
            <w:tcW w:w="1805" w:type="dxa"/>
            <w:vMerge w:val="restart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5297" w:type="dxa"/>
            <w:gridSpan w:val="3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 w:rsidRPr="006C1DB6">
              <w:rPr>
                <w:rFonts w:ascii="Arial" w:hAnsi="Arial" w:cs="Arial"/>
                <w:sz w:val="24"/>
                <w:szCs w:val="24"/>
              </w:rPr>
              <w:t xml:space="preserve"> ROM </w:t>
            </w: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Sendi</w:t>
            </w:r>
            <w:proofErr w:type="spellEnd"/>
            <w:r w:rsidRPr="006C1D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Lutut</w:t>
            </w:r>
            <w:proofErr w:type="spellEnd"/>
          </w:p>
        </w:tc>
      </w:tr>
      <w:tr w:rsidR="00F8614A" w:rsidRPr="006C1DB6" w:rsidTr="00744BFD">
        <w:tc>
          <w:tcPr>
            <w:tcW w:w="1805" w:type="dxa"/>
            <w:vMerge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Pretest</w:t>
            </w:r>
          </w:p>
        </w:tc>
        <w:tc>
          <w:tcPr>
            <w:tcW w:w="1774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Posttest</w:t>
            </w:r>
          </w:p>
        </w:tc>
        <w:tc>
          <w:tcPr>
            <w:tcW w:w="1759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Selisih</w:t>
            </w:r>
            <w:proofErr w:type="spellEnd"/>
            <w:r w:rsidRPr="006C1DB6">
              <w:rPr>
                <w:rFonts w:ascii="Arial" w:hAnsi="Arial" w:cs="Arial"/>
                <w:sz w:val="24"/>
                <w:szCs w:val="24"/>
              </w:rPr>
              <w:t xml:space="preserve"> Rata-rata</w:t>
            </w:r>
          </w:p>
        </w:tc>
      </w:tr>
      <w:tr w:rsidR="00F8614A" w:rsidRPr="006C1DB6" w:rsidTr="00744BFD">
        <w:tc>
          <w:tcPr>
            <w:tcW w:w="1805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764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109.00</w:t>
            </w:r>
          </w:p>
        </w:tc>
        <w:tc>
          <w:tcPr>
            <w:tcW w:w="1774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124.50</w:t>
            </w:r>
          </w:p>
        </w:tc>
        <w:tc>
          <w:tcPr>
            <w:tcW w:w="1759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16.50</w:t>
            </w:r>
          </w:p>
        </w:tc>
      </w:tr>
      <w:tr w:rsidR="00F8614A" w:rsidRPr="006C1DB6" w:rsidTr="00744BFD">
        <w:tc>
          <w:tcPr>
            <w:tcW w:w="1805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764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7.75</w:t>
            </w:r>
          </w:p>
        </w:tc>
        <w:tc>
          <w:tcPr>
            <w:tcW w:w="1774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5.50</w:t>
            </w:r>
          </w:p>
        </w:tc>
        <w:tc>
          <w:tcPr>
            <w:tcW w:w="1759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5.30</w:t>
            </w:r>
          </w:p>
        </w:tc>
      </w:tr>
    </w:tbl>
    <w:p w:rsidR="00F8614A" w:rsidRPr="006C1DB6" w:rsidRDefault="00F8614A" w:rsidP="00F8614A">
      <w:pPr>
        <w:pStyle w:val="ListParagraph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6C1DB6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Pr="006C1DB6">
        <w:rPr>
          <w:rFonts w:ascii="Arial" w:hAnsi="Arial" w:cs="Arial"/>
          <w:sz w:val="24"/>
          <w:szCs w:val="24"/>
        </w:rPr>
        <w:t>Sumber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6C1DB6">
        <w:rPr>
          <w:rFonts w:ascii="Arial" w:hAnsi="Arial" w:cs="Arial"/>
          <w:sz w:val="24"/>
          <w:szCs w:val="24"/>
        </w:rPr>
        <w:t xml:space="preserve"> Data Primer 201</w:t>
      </w:r>
      <w:r>
        <w:rPr>
          <w:rFonts w:ascii="Arial" w:hAnsi="Arial" w:cs="Arial"/>
          <w:sz w:val="24"/>
          <w:szCs w:val="24"/>
        </w:rPr>
        <w:t>3</w:t>
      </w:r>
    </w:p>
    <w:p w:rsidR="00F8614A" w:rsidRPr="003D4121" w:rsidRDefault="00F8614A" w:rsidP="00F8614A">
      <w:pPr>
        <w:pStyle w:val="ListParagraph"/>
        <w:spacing w:after="0" w:line="480" w:lineRule="auto"/>
        <w:ind w:left="785" w:hanging="76"/>
        <w:rPr>
          <w:rFonts w:ascii="Arial" w:hAnsi="Arial" w:cs="Arial"/>
          <w:sz w:val="24"/>
          <w:szCs w:val="24"/>
        </w:rPr>
      </w:pPr>
    </w:p>
    <w:p w:rsidR="00F8614A" w:rsidRPr="006C1DB6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6C1DB6">
        <w:rPr>
          <w:rFonts w:ascii="Arial" w:hAnsi="Arial" w:cs="Arial"/>
          <w:sz w:val="24"/>
          <w:szCs w:val="24"/>
        </w:rPr>
        <w:t>Tabel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6C1DB6">
        <w:rPr>
          <w:rFonts w:ascii="Arial" w:hAnsi="Arial" w:cs="Arial"/>
          <w:sz w:val="24"/>
          <w:szCs w:val="24"/>
        </w:rPr>
        <w:t>.11</w:t>
      </w:r>
    </w:p>
    <w:p w:rsidR="00F8614A" w:rsidRPr="006C1DB6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6C1DB6">
        <w:rPr>
          <w:rFonts w:ascii="Arial" w:hAnsi="Arial" w:cs="Arial"/>
          <w:sz w:val="24"/>
          <w:szCs w:val="24"/>
        </w:rPr>
        <w:t>Perbandingan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Nilai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ROM </w:t>
      </w:r>
      <w:proofErr w:type="spellStart"/>
      <w:r w:rsidRPr="006C1DB6">
        <w:rPr>
          <w:rFonts w:ascii="Arial" w:hAnsi="Arial" w:cs="Arial"/>
          <w:sz w:val="24"/>
          <w:szCs w:val="24"/>
        </w:rPr>
        <w:t>Sendi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Lutut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Pasien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Osteoarthritis </w:t>
      </w:r>
      <w:proofErr w:type="spellStart"/>
      <w:r w:rsidRPr="006C1DB6">
        <w:rPr>
          <w:rFonts w:ascii="Arial" w:hAnsi="Arial" w:cs="Arial"/>
          <w:sz w:val="24"/>
          <w:szCs w:val="24"/>
        </w:rPr>
        <w:t>Sebelum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dan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Sesudah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Pemberian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Ultrasound </w:t>
      </w:r>
      <w:proofErr w:type="spellStart"/>
      <w:r w:rsidRPr="006C1DB6">
        <w:rPr>
          <w:rFonts w:ascii="Arial" w:hAnsi="Arial" w:cs="Arial"/>
          <w:sz w:val="24"/>
          <w:szCs w:val="24"/>
        </w:rPr>
        <w:t>dan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Hold Relax</w:t>
      </w:r>
    </w:p>
    <w:p w:rsidR="00F8614A" w:rsidRPr="006C1DB6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444"/>
        <w:gridCol w:w="1044"/>
        <w:gridCol w:w="1084"/>
        <w:gridCol w:w="1575"/>
        <w:gridCol w:w="850"/>
        <w:gridCol w:w="695"/>
      </w:tblGrid>
      <w:tr w:rsidR="00F8614A" w:rsidRPr="006C1DB6" w:rsidTr="00744BFD">
        <w:tc>
          <w:tcPr>
            <w:tcW w:w="1444" w:type="dxa"/>
            <w:vMerge w:val="restart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3703" w:type="dxa"/>
            <w:gridSpan w:val="3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 w:rsidRPr="006C1DB6">
              <w:rPr>
                <w:rFonts w:ascii="Arial" w:hAnsi="Arial" w:cs="Arial"/>
                <w:sz w:val="24"/>
                <w:szCs w:val="24"/>
              </w:rPr>
              <w:t xml:space="preserve"> ROM </w:t>
            </w: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Sendi</w:t>
            </w:r>
            <w:proofErr w:type="spellEnd"/>
            <w:r w:rsidRPr="006C1D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Lutut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95" w:type="dxa"/>
            <w:vMerge w:val="restart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Ket</w:t>
            </w:r>
            <w:proofErr w:type="spellEnd"/>
          </w:p>
        </w:tc>
      </w:tr>
      <w:tr w:rsidR="00F8614A" w:rsidRPr="006C1DB6" w:rsidTr="00744BFD">
        <w:tc>
          <w:tcPr>
            <w:tcW w:w="1444" w:type="dxa"/>
            <w:vMerge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Pretest</w:t>
            </w:r>
          </w:p>
        </w:tc>
        <w:tc>
          <w:tcPr>
            <w:tcW w:w="1084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Posttest</w:t>
            </w:r>
          </w:p>
        </w:tc>
        <w:tc>
          <w:tcPr>
            <w:tcW w:w="1575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Selisih</w:t>
            </w:r>
            <w:proofErr w:type="spellEnd"/>
            <w:r w:rsidRPr="006C1DB6">
              <w:rPr>
                <w:rFonts w:ascii="Arial" w:hAnsi="Arial" w:cs="Arial"/>
                <w:sz w:val="24"/>
                <w:szCs w:val="24"/>
              </w:rPr>
              <w:t xml:space="preserve"> Rata-rata</w:t>
            </w:r>
          </w:p>
        </w:tc>
        <w:tc>
          <w:tcPr>
            <w:tcW w:w="850" w:type="dxa"/>
            <w:vMerge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  <w:vMerge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14A" w:rsidRPr="006C1DB6" w:rsidTr="00744BFD">
        <w:trPr>
          <w:trHeight w:val="312"/>
        </w:trPr>
        <w:tc>
          <w:tcPr>
            <w:tcW w:w="1444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044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109.00</w:t>
            </w:r>
          </w:p>
        </w:tc>
        <w:tc>
          <w:tcPr>
            <w:tcW w:w="1084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124.50</w:t>
            </w:r>
          </w:p>
        </w:tc>
        <w:tc>
          <w:tcPr>
            <w:tcW w:w="1575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16.50</w:t>
            </w:r>
          </w:p>
        </w:tc>
        <w:tc>
          <w:tcPr>
            <w:tcW w:w="850" w:type="dxa"/>
            <w:vMerge w:val="restart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  <w:tc>
          <w:tcPr>
            <w:tcW w:w="695" w:type="dxa"/>
            <w:vMerge w:val="restart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F8614A" w:rsidRPr="006C1DB6" w:rsidTr="00744BFD">
        <w:tc>
          <w:tcPr>
            <w:tcW w:w="1444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044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7.75</w:t>
            </w:r>
          </w:p>
        </w:tc>
        <w:tc>
          <w:tcPr>
            <w:tcW w:w="1084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5.50</w:t>
            </w:r>
          </w:p>
        </w:tc>
        <w:tc>
          <w:tcPr>
            <w:tcW w:w="1575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5.30</w:t>
            </w:r>
          </w:p>
        </w:tc>
        <w:tc>
          <w:tcPr>
            <w:tcW w:w="850" w:type="dxa"/>
            <w:vMerge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614A" w:rsidRPr="006C1DB6" w:rsidRDefault="00F8614A" w:rsidP="00F8614A">
      <w:pPr>
        <w:pStyle w:val="ListParagraph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6C1DB6">
        <w:rPr>
          <w:rFonts w:ascii="Arial" w:hAnsi="Arial" w:cs="Arial"/>
          <w:sz w:val="24"/>
          <w:szCs w:val="24"/>
        </w:rPr>
        <w:t xml:space="preserve">         </w:t>
      </w:r>
      <w:proofErr w:type="spellStart"/>
      <w:proofErr w:type="gramStart"/>
      <w:r w:rsidRPr="006C1DB6">
        <w:rPr>
          <w:rFonts w:ascii="Arial" w:hAnsi="Arial" w:cs="Arial"/>
          <w:sz w:val="24"/>
          <w:szCs w:val="24"/>
        </w:rPr>
        <w:t>Keterangan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Uji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Wilcoxon, S= </w:t>
      </w:r>
      <w:proofErr w:type="spellStart"/>
      <w:r w:rsidRPr="006C1DB6">
        <w:rPr>
          <w:rFonts w:ascii="Arial" w:hAnsi="Arial" w:cs="Arial"/>
          <w:sz w:val="24"/>
          <w:szCs w:val="24"/>
        </w:rPr>
        <w:t>berbeda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signifikan</w:t>
      </w:r>
      <w:proofErr w:type="spellEnd"/>
    </w:p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Times New Roman" w:hAnsi="Times New Roman" w:cs="Times New Roman"/>
          <w:sz w:val="24"/>
          <w:szCs w:val="24"/>
        </w:rPr>
      </w:pPr>
    </w:p>
    <w:p w:rsidR="00F8614A" w:rsidRPr="006C1DB6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6C1DB6">
        <w:rPr>
          <w:rFonts w:ascii="Arial" w:hAnsi="Arial" w:cs="Arial"/>
          <w:sz w:val="24"/>
          <w:szCs w:val="24"/>
        </w:rPr>
        <w:t>Tabel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6C1DB6">
        <w:rPr>
          <w:rFonts w:ascii="Arial" w:hAnsi="Arial" w:cs="Arial"/>
          <w:sz w:val="24"/>
          <w:szCs w:val="24"/>
        </w:rPr>
        <w:t>.12</w:t>
      </w:r>
    </w:p>
    <w:p w:rsidR="00F8614A" w:rsidRPr="006C1DB6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6C1DB6">
        <w:rPr>
          <w:rFonts w:ascii="Arial" w:hAnsi="Arial" w:cs="Arial"/>
          <w:sz w:val="24"/>
          <w:szCs w:val="24"/>
        </w:rPr>
        <w:t>Perbandingan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Nilai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ROM </w:t>
      </w:r>
      <w:proofErr w:type="spellStart"/>
      <w:r w:rsidRPr="006C1DB6">
        <w:rPr>
          <w:rFonts w:ascii="Arial" w:hAnsi="Arial" w:cs="Arial"/>
          <w:sz w:val="24"/>
          <w:szCs w:val="24"/>
        </w:rPr>
        <w:t>Pasien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Osteoarthritis </w:t>
      </w:r>
      <w:proofErr w:type="spellStart"/>
      <w:r w:rsidRPr="006C1DB6">
        <w:rPr>
          <w:rFonts w:ascii="Arial" w:hAnsi="Arial" w:cs="Arial"/>
          <w:sz w:val="24"/>
          <w:szCs w:val="24"/>
        </w:rPr>
        <w:t>Lutut</w:t>
      </w:r>
      <w:proofErr w:type="spellEnd"/>
    </w:p>
    <w:p w:rsidR="00F8614A" w:rsidRPr="006C1DB6" w:rsidRDefault="00F8614A" w:rsidP="00F8614A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proofErr w:type="spellStart"/>
      <w:r w:rsidRPr="006C1DB6">
        <w:rPr>
          <w:rFonts w:ascii="Arial" w:hAnsi="Arial" w:cs="Arial"/>
          <w:sz w:val="24"/>
          <w:szCs w:val="24"/>
        </w:rPr>
        <w:t>Sesudah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Perlakuan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Antar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Kelompok</w:t>
      </w:r>
      <w:proofErr w:type="spellEnd"/>
    </w:p>
    <w:p w:rsidR="00F8614A" w:rsidRPr="006C1DB6" w:rsidRDefault="00F8614A" w:rsidP="00F8614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315" w:type="dxa"/>
        <w:tblLook w:val="04A0" w:firstRow="1" w:lastRow="0" w:firstColumn="1" w:lastColumn="0" w:noHBand="0" w:noVBand="1"/>
      </w:tblPr>
      <w:tblGrid>
        <w:gridCol w:w="1843"/>
        <w:gridCol w:w="951"/>
        <w:gridCol w:w="992"/>
        <w:gridCol w:w="1276"/>
        <w:gridCol w:w="850"/>
        <w:gridCol w:w="695"/>
      </w:tblGrid>
      <w:tr w:rsidR="00F8614A" w:rsidRPr="006C1DB6" w:rsidTr="00744BFD">
        <w:tc>
          <w:tcPr>
            <w:tcW w:w="1843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876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992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276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Selisih</w:t>
            </w:r>
            <w:proofErr w:type="spellEnd"/>
            <w:r w:rsidRPr="006C1DB6">
              <w:rPr>
                <w:rFonts w:ascii="Arial" w:hAnsi="Arial" w:cs="Arial"/>
                <w:sz w:val="24"/>
                <w:szCs w:val="24"/>
              </w:rPr>
              <w:t xml:space="preserve"> Rata-rata</w:t>
            </w:r>
          </w:p>
        </w:tc>
        <w:tc>
          <w:tcPr>
            <w:tcW w:w="850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95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Ket</w:t>
            </w:r>
            <w:proofErr w:type="spellEnd"/>
          </w:p>
        </w:tc>
      </w:tr>
      <w:tr w:rsidR="00F8614A" w:rsidRPr="006C1DB6" w:rsidTr="00744BFD">
        <w:tc>
          <w:tcPr>
            <w:tcW w:w="1843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Interferensi</w:t>
            </w:r>
            <w:proofErr w:type="spellEnd"/>
            <w:r w:rsidRPr="006C1D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6C1DB6">
              <w:rPr>
                <w:rFonts w:ascii="Arial" w:hAnsi="Arial" w:cs="Arial"/>
                <w:sz w:val="24"/>
                <w:szCs w:val="24"/>
              </w:rPr>
              <w:t xml:space="preserve"> Hold Relax</w:t>
            </w:r>
          </w:p>
        </w:tc>
        <w:tc>
          <w:tcPr>
            <w:tcW w:w="876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125.50</w:t>
            </w:r>
          </w:p>
        </w:tc>
        <w:tc>
          <w:tcPr>
            <w:tcW w:w="992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4.38</w:t>
            </w:r>
          </w:p>
        </w:tc>
        <w:tc>
          <w:tcPr>
            <w:tcW w:w="1276" w:type="dxa"/>
            <w:vMerge w:val="restart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850" w:type="dxa"/>
            <w:vMerge w:val="restart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0.74</w:t>
            </w:r>
          </w:p>
        </w:tc>
        <w:tc>
          <w:tcPr>
            <w:tcW w:w="695" w:type="dxa"/>
            <w:vMerge w:val="restart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TS</w:t>
            </w:r>
          </w:p>
        </w:tc>
      </w:tr>
      <w:tr w:rsidR="00F8614A" w:rsidRPr="006C1DB6" w:rsidTr="00744BFD">
        <w:tc>
          <w:tcPr>
            <w:tcW w:w="1843" w:type="dxa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 xml:space="preserve">Ultrasound </w:t>
            </w:r>
            <w:proofErr w:type="spellStart"/>
            <w:r w:rsidRPr="006C1DB6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6C1DB6">
              <w:rPr>
                <w:rFonts w:ascii="Arial" w:hAnsi="Arial" w:cs="Arial"/>
                <w:sz w:val="24"/>
                <w:szCs w:val="24"/>
              </w:rPr>
              <w:t xml:space="preserve"> Hold relax</w:t>
            </w:r>
          </w:p>
        </w:tc>
        <w:tc>
          <w:tcPr>
            <w:tcW w:w="876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124.40</w:t>
            </w:r>
          </w:p>
        </w:tc>
        <w:tc>
          <w:tcPr>
            <w:tcW w:w="992" w:type="dxa"/>
            <w:vAlign w:val="center"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B6">
              <w:rPr>
                <w:rFonts w:ascii="Arial" w:hAnsi="Arial" w:cs="Arial"/>
                <w:sz w:val="24"/>
                <w:szCs w:val="24"/>
              </w:rPr>
              <w:t>5.50</w:t>
            </w:r>
          </w:p>
        </w:tc>
        <w:tc>
          <w:tcPr>
            <w:tcW w:w="1276" w:type="dxa"/>
            <w:vMerge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F8614A" w:rsidRPr="006C1DB6" w:rsidRDefault="00F8614A" w:rsidP="00744BF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614A" w:rsidRPr="006C1DB6" w:rsidRDefault="00F8614A" w:rsidP="00F8614A">
      <w:pPr>
        <w:pStyle w:val="ListParagraph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6C1DB6">
        <w:rPr>
          <w:rFonts w:ascii="Arial" w:hAnsi="Arial" w:cs="Arial"/>
          <w:sz w:val="24"/>
          <w:szCs w:val="24"/>
        </w:rPr>
        <w:t xml:space="preserve">        </w:t>
      </w:r>
      <w:proofErr w:type="spellStart"/>
      <w:proofErr w:type="gramStart"/>
      <w:r w:rsidRPr="006C1DB6">
        <w:rPr>
          <w:rFonts w:ascii="Arial" w:hAnsi="Arial" w:cs="Arial"/>
          <w:sz w:val="24"/>
          <w:szCs w:val="24"/>
        </w:rPr>
        <w:t>Keterangan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Uji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MannWhitney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, TS= </w:t>
      </w:r>
      <w:proofErr w:type="spellStart"/>
      <w:r w:rsidRPr="006C1DB6">
        <w:rPr>
          <w:rFonts w:ascii="Arial" w:hAnsi="Arial" w:cs="Arial"/>
          <w:sz w:val="24"/>
          <w:szCs w:val="24"/>
        </w:rPr>
        <w:t>berbeda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tidak</w:t>
      </w:r>
      <w:proofErr w:type="spellEnd"/>
      <w:r w:rsidRPr="006C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DB6">
        <w:rPr>
          <w:rFonts w:ascii="Arial" w:hAnsi="Arial" w:cs="Arial"/>
          <w:sz w:val="24"/>
          <w:szCs w:val="24"/>
        </w:rPr>
        <w:t>signifikan</w:t>
      </w:r>
      <w:proofErr w:type="spellEnd"/>
    </w:p>
    <w:p w:rsidR="00F8614A" w:rsidRDefault="00F8614A" w:rsidP="00F8614A">
      <w:pPr>
        <w:pStyle w:val="ListParagraph"/>
        <w:spacing w:after="0" w:line="480" w:lineRule="auto"/>
        <w:ind w:left="785" w:hanging="76"/>
        <w:rPr>
          <w:rFonts w:ascii="Times New Roman" w:hAnsi="Times New Roman" w:cs="Times New Roman"/>
          <w:sz w:val="24"/>
          <w:szCs w:val="24"/>
        </w:rPr>
      </w:pPr>
    </w:p>
    <w:p w:rsidR="00F8614A" w:rsidRPr="002E3A4B" w:rsidRDefault="00F8614A" w:rsidP="00F8614A">
      <w:pPr>
        <w:pStyle w:val="ListParagraph"/>
        <w:spacing w:after="0" w:line="480" w:lineRule="auto"/>
        <w:ind w:left="785" w:firstLine="66"/>
        <w:rPr>
          <w:rFonts w:ascii="Arial" w:hAnsi="Arial" w:cs="Arial"/>
          <w:sz w:val="24"/>
          <w:szCs w:val="24"/>
        </w:rPr>
      </w:pPr>
    </w:p>
    <w:p w:rsidR="00F8614A" w:rsidRPr="002E3A4B" w:rsidRDefault="00F8614A" w:rsidP="00F8614A">
      <w:pPr>
        <w:pStyle w:val="ListParagraph"/>
        <w:spacing w:after="0" w:line="480" w:lineRule="auto"/>
        <w:ind w:left="785" w:firstLine="66"/>
        <w:rPr>
          <w:rFonts w:ascii="Arial" w:hAnsi="Arial" w:cs="Arial"/>
          <w:sz w:val="24"/>
          <w:szCs w:val="24"/>
        </w:rPr>
      </w:pPr>
    </w:p>
    <w:p w:rsidR="00F8614A" w:rsidRPr="00C44672" w:rsidRDefault="00F8614A" w:rsidP="00F8614A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 w:firstLine="4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14A" w:rsidRDefault="00F8614A" w:rsidP="00F8614A">
      <w:pPr>
        <w:pStyle w:val="ListParagraph"/>
        <w:spacing w:after="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</w:rPr>
        <w:sectPr w:rsidR="00F8614A" w:rsidSect="00F8614A">
          <w:pgSz w:w="12240" w:h="15840"/>
          <w:pgMar w:top="1440" w:right="1440" w:bottom="1440" w:left="1440" w:header="720" w:footer="720" w:gutter="0"/>
          <w:cols w:space="540"/>
          <w:docGrid w:linePitch="360"/>
        </w:sectPr>
      </w:pPr>
    </w:p>
    <w:p w:rsidR="00F8614A" w:rsidRPr="00BD6F7A" w:rsidRDefault="00F8614A" w:rsidP="00F8614A">
      <w:pPr>
        <w:pStyle w:val="ListParagraph"/>
        <w:spacing w:after="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</w:rPr>
      </w:pPr>
    </w:p>
    <w:p w:rsidR="00F8614A" w:rsidRPr="00BD6F7A" w:rsidRDefault="00F8614A" w:rsidP="00F8614A">
      <w:pPr>
        <w:pStyle w:val="ListParagraph"/>
        <w:spacing w:after="0" w:line="360" w:lineRule="auto"/>
        <w:ind w:left="0" w:firstLine="446"/>
        <w:jc w:val="both"/>
        <w:rPr>
          <w:rFonts w:ascii="Times New Roman" w:hAnsi="Times New Roman" w:cs="Times New Roman"/>
          <w:sz w:val="24"/>
          <w:szCs w:val="24"/>
        </w:rPr>
      </w:pPr>
    </w:p>
    <w:p w:rsidR="00A6083B" w:rsidRDefault="00F8614A">
      <w:bookmarkStart w:id="0" w:name="_GoBack"/>
      <w:bookmarkEnd w:id="0"/>
    </w:p>
    <w:sectPr w:rsidR="00A6083B" w:rsidSect="00A07F01">
      <w:type w:val="continuous"/>
      <w:pgSz w:w="12240" w:h="15840"/>
      <w:pgMar w:top="1440" w:right="1440" w:bottom="1440" w:left="1440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4A"/>
    <w:rsid w:val="0066502E"/>
    <w:rsid w:val="006E391C"/>
    <w:rsid w:val="00F8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4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14A"/>
    <w:pPr>
      <w:ind w:left="720"/>
      <w:contextualSpacing/>
    </w:pPr>
  </w:style>
  <w:style w:type="table" w:styleId="TableGrid">
    <w:name w:val="Table Grid"/>
    <w:basedOn w:val="TableNormal"/>
    <w:uiPriority w:val="59"/>
    <w:rsid w:val="00F8614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4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14A"/>
    <w:pPr>
      <w:ind w:left="720"/>
      <w:contextualSpacing/>
    </w:pPr>
  </w:style>
  <w:style w:type="table" w:styleId="TableGrid">
    <w:name w:val="Table Grid"/>
    <w:basedOn w:val="TableNormal"/>
    <w:uiPriority w:val="59"/>
    <w:rsid w:val="00F8614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Adhyanti</dc:creator>
  <cp:keywords/>
  <dc:description/>
  <cp:lastModifiedBy>Adhyanti</cp:lastModifiedBy>
  <cp:revision>1</cp:revision>
  <dcterms:created xsi:type="dcterms:W3CDTF">2019-04-11T03:06:00Z</dcterms:created>
  <dcterms:modified xsi:type="dcterms:W3CDTF">2019-04-11T03:07:00Z</dcterms:modified>
</cp:coreProperties>
</file>