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405B0" w:rsidRDefault="004405B0">
      <w:pPr>
        <w:spacing w:after="0" w:line="240" w:lineRule="auto"/>
        <w:jc w:val="center"/>
        <w:rPr>
          <w:rFonts w:ascii="Arial Narrow" w:eastAsia="Arial Narrow" w:hAnsi="Arial Narrow" w:cs="Arial Narrow"/>
          <w:b/>
          <w:sz w:val="20"/>
          <w:szCs w:val="20"/>
        </w:rPr>
      </w:pPr>
    </w:p>
    <w:p w:rsidR="004405B0" w:rsidRPr="00A364EB" w:rsidRDefault="00A364EB">
      <w:pPr>
        <w:spacing w:after="0" w:line="240" w:lineRule="auto"/>
        <w:jc w:val="center"/>
        <w:rPr>
          <w:rFonts w:ascii="Arial Narrow" w:eastAsia="Arial Narrow" w:hAnsi="Arial Narrow" w:cs="Arial Narrow"/>
          <w:b/>
          <w:sz w:val="20"/>
          <w:szCs w:val="20"/>
        </w:rPr>
      </w:pPr>
      <w:r w:rsidRPr="00A364EB">
        <w:rPr>
          <w:rFonts w:ascii="Times New Roman" w:hAnsi="Times New Roman" w:cs="Times New Roman"/>
          <w:b/>
          <w:i/>
          <w:sz w:val="24"/>
          <w:szCs w:val="24"/>
        </w:rPr>
        <w:t>LITERATUR</w:t>
      </w:r>
      <w:r w:rsidR="009829B3">
        <w:rPr>
          <w:rFonts w:ascii="Times New Roman" w:hAnsi="Times New Roman" w:cs="Times New Roman"/>
          <w:b/>
          <w:i/>
          <w:sz w:val="24"/>
          <w:szCs w:val="24"/>
        </w:rPr>
        <w:t>E</w:t>
      </w:r>
      <w:r w:rsidRPr="00A364EB">
        <w:rPr>
          <w:rFonts w:ascii="Times New Roman" w:hAnsi="Times New Roman" w:cs="Times New Roman"/>
          <w:b/>
          <w:i/>
          <w:sz w:val="24"/>
          <w:szCs w:val="24"/>
        </w:rPr>
        <w:t xml:space="preserve"> REVIEW:</w:t>
      </w:r>
      <w:r w:rsidRPr="00A364EB">
        <w:rPr>
          <w:rFonts w:ascii="Times New Roman" w:hAnsi="Times New Roman" w:cs="Times New Roman"/>
          <w:b/>
          <w:sz w:val="24"/>
          <w:szCs w:val="24"/>
        </w:rPr>
        <w:t xml:space="preserve"> PENGARUH</w:t>
      </w:r>
      <w:r w:rsidR="00061060">
        <w:rPr>
          <w:rFonts w:ascii="Times New Roman" w:hAnsi="Times New Roman" w:cs="Times New Roman"/>
          <w:b/>
          <w:sz w:val="24"/>
          <w:szCs w:val="24"/>
        </w:rPr>
        <w:t xml:space="preserve"> TERAPI PERILAKU KOGNITIF </w:t>
      </w:r>
      <w:r w:rsidRPr="00A364EB">
        <w:rPr>
          <w:rFonts w:ascii="Times New Roman" w:hAnsi="Times New Roman" w:cs="Times New Roman"/>
          <w:b/>
          <w:sz w:val="24"/>
          <w:szCs w:val="24"/>
        </w:rPr>
        <w:t xml:space="preserve">TERHADAP </w:t>
      </w:r>
      <w:r w:rsidR="00061060">
        <w:rPr>
          <w:rFonts w:ascii="Times New Roman" w:hAnsi="Times New Roman" w:cs="Times New Roman"/>
          <w:b/>
          <w:sz w:val="24"/>
          <w:szCs w:val="24"/>
        </w:rPr>
        <w:t>KECANDUAN INTERNET</w:t>
      </w:r>
      <w:r w:rsidRPr="00A364EB">
        <w:rPr>
          <w:rFonts w:ascii="Times New Roman" w:hAnsi="Times New Roman" w:cs="Times New Roman"/>
          <w:b/>
          <w:sz w:val="24"/>
          <w:szCs w:val="24"/>
        </w:rPr>
        <w:t xml:space="preserve"> PADA</w:t>
      </w:r>
      <w:r w:rsidR="00F444FB">
        <w:rPr>
          <w:rFonts w:ascii="Times New Roman" w:hAnsi="Times New Roman" w:cs="Times New Roman"/>
          <w:b/>
          <w:sz w:val="24"/>
          <w:szCs w:val="24"/>
        </w:rPr>
        <w:t xml:space="preserve"> ANAK</w:t>
      </w:r>
      <w:r w:rsidRPr="00A364EB">
        <w:rPr>
          <w:rFonts w:ascii="Times New Roman" w:hAnsi="Times New Roman" w:cs="Times New Roman"/>
          <w:b/>
          <w:sz w:val="24"/>
          <w:szCs w:val="24"/>
        </w:rPr>
        <w:t xml:space="preserve"> USIA SEKOLAH</w:t>
      </w:r>
    </w:p>
    <w:p w:rsidR="004405B0" w:rsidRDefault="004405B0">
      <w:pPr>
        <w:spacing w:after="0" w:line="240" w:lineRule="auto"/>
        <w:jc w:val="center"/>
        <w:rPr>
          <w:rFonts w:ascii="Arial Narrow" w:eastAsia="Arial Narrow" w:hAnsi="Arial Narrow" w:cs="Arial Narrow"/>
          <w:sz w:val="20"/>
          <w:szCs w:val="20"/>
        </w:rPr>
      </w:pPr>
    </w:p>
    <w:p w:rsidR="004405B0" w:rsidRDefault="00A364EB">
      <w:pPr>
        <w:spacing w:after="0" w:line="240" w:lineRule="auto"/>
        <w:jc w:val="center"/>
        <w:rPr>
          <w:rFonts w:ascii="Arial Narrow" w:eastAsia="Arial Narrow" w:hAnsi="Arial Narrow" w:cs="Arial Narrow"/>
          <w:i/>
          <w:sz w:val="20"/>
          <w:szCs w:val="20"/>
        </w:rPr>
      </w:pPr>
      <w:r>
        <w:rPr>
          <w:rFonts w:ascii="Arial Narrow" w:eastAsia="Arial Narrow" w:hAnsi="Arial Narrow" w:cs="Arial Narrow"/>
          <w:i/>
          <w:sz w:val="20"/>
          <w:szCs w:val="20"/>
        </w:rPr>
        <w:t xml:space="preserve">Influence Cognitive Behavioral Therapy To Internet Addict </w:t>
      </w:r>
      <w:r w:rsidR="00D42324">
        <w:rPr>
          <w:rFonts w:ascii="Arial Narrow" w:eastAsia="Arial Narrow" w:hAnsi="Arial Narrow" w:cs="Arial Narrow"/>
          <w:i/>
          <w:sz w:val="20"/>
          <w:szCs w:val="20"/>
        </w:rPr>
        <w:t>in School age Children</w:t>
      </w:r>
    </w:p>
    <w:p w:rsidR="004405B0" w:rsidRDefault="004405B0">
      <w:pPr>
        <w:spacing w:after="0" w:line="240" w:lineRule="auto"/>
        <w:jc w:val="center"/>
        <w:rPr>
          <w:rFonts w:ascii="Arial Narrow" w:eastAsia="Arial Narrow" w:hAnsi="Arial Narrow" w:cs="Arial Narrow"/>
          <w:sz w:val="20"/>
          <w:szCs w:val="20"/>
        </w:rPr>
      </w:pPr>
    </w:p>
    <w:p w:rsidR="004405B0" w:rsidRDefault="00E55695">
      <w:pPr>
        <w:spacing w:after="0" w:line="240" w:lineRule="auto"/>
        <w:jc w:val="center"/>
        <w:rPr>
          <w:rFonts w:ascii="Arial Narrow" w:eastAsia="Arial Narrow" w:hAnsi="Arial Narrow" w:cs="Arial Narrow"/>
          <w:sz w:val="20"/>
          <w:szCs w:val="20"/>
          <w:vertAlign w:val="superscript"/>
        </w:rPr>
      </w:pPr>
      <w:r>
        <w:rPr>
          <w:rFonts w:ascii="Arial Narrow" w:eastAsia="Arial Narrow" w:hAnsi="Arial Narrow" w:cs="Arial Narrow"/>
          <w:b/>
          <w:sz w:val="20"/>
          <w:szCs w:val="20"/>
        </w:rPr>
        <w:t>Rohimatul Nur, Maulidiyah Junnatul Azizah Heru</w:t>
      </w:r>
      <w:r w:rsidR="00652F84">
        <w:rPr>
          <w:rFonts w:ascii="Arial Narrow" w:eastAsia="Arial Narrow" w:hAnsi="Arial Narrow" w:cs="Arial Narrow"/>
          <w:sz w:val="20"/>
          <w:szCs w:val="20"/>
        </w:rPr>
        <w:t xml:space="preserve">, </w:t>
      </w:r>
      <w:r>
        <w:rPr>
          <w:rFonts w:ascii="Arial Narrow" w:eastAsia="Arial Narrow" w:hAnsi="Arial Narrow" w:cs="Arial Narrow"/>
          <w:b/>
          <w:sz w:val="20"/>
          <w:szCs w:val="20"/>
        </w:rPr>
        <w:t>Sara Holiviya Nisa, Santi Fatmala, Ririn Nur Indah Shofia</w:t>
      </w:r>
    </w:p>
    <w:p w:rsidR="004405B0" w:rsidRDefault="00E55695">
      <w:pPr>
        <w:spacing w:after="0" w:line="240" w:lineRule="auto"/>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UNIVERSITAS NURUL JADID</w:t>
      </w:r>
    </w:p>
    <w:p w:rsidR="004405B0" w:rsidRDefault="00E55695">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xml:space="preserve">E-mail: </w:t>
      </w:r>
      <w:hyperlink r:id="rId9" w:history="1">
        <w:r w:rsidRPr="00AE7517">
          <w:rPr>
            <w:rStyle w:val="Hyperlink"/>
            <w:rFonts w:ascii="Arial Narrow" w:eastAsia="Arial Narrow" w:hAnsi="Arial Narrow" w:cs="Arial Narrow"/>
            <w:sz w:val="20"/>
            <w:szCs w:val="20"/>
          </w:rPr>
          <w:t>Rohimatulnur08@gmail.com</w:t>
        </w:r>
      </w:hyperlink>
    </w:p>
    <w:p w:rsidR="00E55695" w:rsidRDefault="00E55695">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No. Hp: 082146394049</w:t>
      </w:r>
      <w:bookmarkStart w:id="0" w:name="_GoBack"/>
      <w:bookmarkEnd w:id="0"/>
    </w:p>
    <w:p w:rsidR="004405B0" w:rsidRDefault="004405B0">
      <w:pPr>
        <w:spacing w:after="0" w:line="240" w:lineRule="auto"/>
        <w:jc w:val="center"/>
        <w:rPr>
          <w:rFonts w:ascii="Arial Narrow" w:eastAsia="Arial Narrow" w:hAnsi="Arial Narrow" w:cs="Arial Narrow"/>
          <w:sz w:val="20"/>
          <w:szCs w:val="20"/>
        </w:rPr>
      </w:pPr>
    </w:p>
    <w:p w:rsidR="004405B0" w:rsidRDefault="00652F84">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i/>
          <w:sz w:val="20"/>
          <w:szCs w:val="20"/>
        </w:rPr>
        <w:t>ABSTRACT</w:t>
      </w:r>
    </w:p>
    <w:p w:rsidR="00A364EB" w:rsidRPr="00D73613" w:rsidRDefault="00275705" w:rsidP="00D73613">
      <w:pPr>
        <w:spacing w:after="0" w:line="240" w:lineRule="auto"/>
        <w:jc w:val="both"/>
        <w:rPr>
          <w:rFonts w:ascii="Arial Narrow" w:hAnsi="Arial Narrow" w:cs="Times New Roman"/>
          <w:i/>
          <w:color w:val="000000" w:themeColor="text1"/>
          <w:sz w:val="20"/>
          <w:szCs w:val="20"/>
        </w:rPr>
      </w:pPr>
      <w:r w:rsidRPr="00D73613">
        <w:rPr>
          <w:rFonts w:ascii="Arial Narrow" w:eastAsia="Arial Narrow" w:hAnsi="Arial Narrow" w:cs="Arial Narrow"/>
          <w:b/>
          <w:i/>
          <w:sz w:val="20"/>
          <w:szCs w:val="20"/>
        </w:rPr>
        <w:t xml:space="preserve">Background: </w:t>
      </w:r>
      <w:r w:rsidRPr="00D73613">
        <w:rPr>
          <w:rFonts w:ascii="Arial Narrow" w:eastAsia="Arial Narrow" w:hAnsi="Arial Narrow" w:cs="Arial Narrow"/>
          <w:i/>
          <w:sz w:val="20"/>
          <w:szCs w:val="20"/>
        </w:rPr>
        <w:t xml:space="preserve">the increasing number of internet users in indonesi leads to the consequens of increasing addiction to the internet or what is known as the internet addiction. </w:t>
      </w:r>
      <w:r w:rsidRPr="00D73613">
        <w:rPr>
          <w:rFonts w:ascii="Arial Narrow" w:eastAsia="Arial Narrow" w:hAnsi="Arial Narrow" w:cs="Arial Narrow"/>
          <w:b/>
          <w:i/>
          <w:sz w:val="20"/>
          <w:szCs w:val="20"/>
        </w:rPr>
        <w:t xml:space="preserve">Objective: </w:t>
      </w:r>
      <w:r w:rsidRPr="00D73613">
        <w:rPr>
          <w:rFonts w:ascii="Arial Narrow" w:eastAsia="Arial Narrow" w:hAnsi="Arial Narrow" w:cs="Arial Narrow"/>
          <w:i/>
          <w:sz w:val="20"/>
          <w:szCs w:val="20"/>
        </w:rPr>
        <w:t>to find out the effect cognitive behavioral</w:t>
      </w:r>
      <w:r w:rsidR="00D42324" w:rsidRPr="00D73613">
        <w:rPr>
          <w:rFonts w:ascii="Arial Narrow" w:eastAsia="Arial Narrow" w:hAnsi="Arial Narrow" w:cs="Arial Narrow"/>
          <w:i/>
          <w:sz w:val="20"/>
          <w:szCs w:val="20"/>
        </w:rPr>
        <w:t xml:space="preserve"> therapy to internet addict in school age children.</w:t>
      </w:r>
      <w:r w:rsidR="00D42324" w:rsidRPr="00D73613">
        <w:rPr>
          <w:rFonts w:ascii="Arial Narrow" w:eastAsia="Arial Narrow" w:hAnsi="Arial Narrow" w:cs="Arial Narrow"/>
          <w:b/>
          <w:i/>
          <w:sz w:val="20"/>
          <w:szCs w:val="20"/>
        </w:rPr>
        <w:t xml:space="preserve"> Methods: </w:t>
      </w:r>
      <w:r w:rsidR="00D42324" w:rsidRPr="00D73613">
        <w:rPr>
          <w:rFonts w:ascii="Arial Narrow" w:eastAsia="Arial Narrow" w:hAnsi="Arial Narrow" w:cs="Arial Narrow"/>
          <w:i/>
          <w:sz w:val="20"/>
          <w:szCs w:val="20"/>
        </w:rPr>
        <w:t xml:space="preserve">the sources of the articles used were obtained from searches through the google cindekia database, google scholar, science direct. The search for artichles is limited from 2016 to 2021, after the articles are obtained, they are then reviewed until the stage  of making literature review. </w:t>
      </w:r>
      <w:r w:rsidR="0025549E" w:rsidRPr="00D73613">
        <w:rPr>
          <w:rFonts w:ascii="Arial Narrow" w:eastAsia="Arial Narrow" w:hAnsi="Arial Narrow" w:cs="Arial Narrow"/>
          <w:i/>
          <w:sz w:val="20"/>
          <w:szCs w:val="20"/>
        </w:rPr>
        <w:t>T</w:t>
      </w:r>
      <w:r w:rsidR="00D42324" w:rsidRPr="00D73613">
        <w:rPr>
          <w:rFonts w:ascii="Arial Narrow" w:eastAsia="Arial Narrow" w:hAnsi="Arial Narrow" w:cs="Arial Narrow"/>
          <w:i/>
          <w:sz w:val="20"/>
          <w:szCs w:val="20"/>
        </w:rPr>
        <w:t>he</w:t>
      </w:r>
      <w:r w:rsidR="0025549E" w:rsidRPr="00D73613">
        <w:rPr>
          <w:rFonts w:ascii="Arial Narrow" w:eastAsia="Arial Narrow" w:hAnsi="Arial Narrow" w:cs="Arial Narrow"/>
          <w:i/>
          <w:sz w:val="20"/>
          <w:szCs w:val="20"/>
        </w:rPr>
        <w:t xml:space="preserve"> keywords used in the article were “cognitive behavioral therapy” “internet addict” “school age internet use”. This literature review uses 15 articles that fit the inclusion criteria. </w:t>
      </w:r>
      <w:r w:rsidR="0025549E" w:rsidRPr="00D73613">
        <w:rPr>
          <w:rFonts w:ascii="Arial Narrow" w:eastAsia="Arial Narrow" w:hAnsi="Arial Narrow" w:cs="Arial Narrow"/>
          <w:b/>
          <w:i/>
          <w:sz w:val="20"/>
          <w:szCs w:val="20"/>
        </w:rPr>
        <w:t xml:space="preserve">Results: </w:t>
      </w:r>
      <w:r w:rsidR="00D73613" w:rsidRPr="00D73613">
        <w:rPr>
          <w:rFonts w:ascii="Arial Narrow" w:eastAsia="Arial Narrow" w:hAnsi="Arial Narrow" w:cs="Arial Narrow"/>
          <w:i/>
          <w:sz w:val="20"/>
          <w:szCs w:val="20"/>
        </w:rPr>
        <w:t xml:space="preserve">cognitive behavioral therapy interventions from reviewed studies are significant in reducing internet addiction rates. </w:t>
      </w:r>
      <w:r w:rsidR="00D73613" w:rsidRPr="00D73613">
        <w:rPr>
          <w:rFonts w:ascii="Arial Narrow" w:eastAsia="Arial Narrow" w:hAnsi="Arial Narrow" w:cs="Arial Narrow"/>
          <w:b/>
          <w:i/>
          <w:sz w:val="20"/>
          <w:szCs w:val="20"/>
        </w:rPr>
        <w:t xml:space="preserve">Conclusion: </w:t>
      </w:r>
      <w:r w:rsidR="00D73613" w:rsidRPr="00D73613">
        <w:rPr>
          <w:rFonts w:ascii="Arial Narrow" w:hAnsi="Arial Narrow" w:cs="Times New Roman"/>
          <w:i/>
          <w:color w:val="000000" w:themeColor="text1"/>
          <w:sz w:val="20"/>
          <w:szCs w:val="20"/>
        </w:rPr>
        <w:t>Cognitive</w:t>
      </w:r>
      <w:r w:rsidR="00D73613" w:rsidRPr="00D73613">
        <w:rPr>
          <w:rFonts w:ascii="Arial Narrow" w:hAnsi="Arial Narrow" w:cs="Times New Roman"/>
          <w:i/>
          <w:color w:val="000000" w:themeColor="text1"/>
          <w:sz w:val="20"/>
          <w:szCs w:val="20"/>
          <w:lang w:val="en-US"/>
        </w:rPr>
        <w:t> </w:t>
      </w:r>
      <w:r w:rsidR="00D73613" w:rsidRPr="00D73613">
        <w:rPr>
          <w:rFonts w:ascii="Arial Narrow" w:hAnsi="Arial Narrow" w:cs="Times New Roman"/>
          <w:i/>
          <w:color w:val="000000" w:themeColor="text1"/>
          <w:sz w:val="20"/>
          <w:szCs w:val="20"/>
        </w:rPr>
        <w:t>Behavioral</w:t>
      </w:r>
      <w:r w:rsidR="00D73613" w:rsidRPr="00D73613">
        <w:rPr>
          <w:rFonts w:ascii="Arial Narrow" w:hAnsi="Arial Narrow" w:cs="Times New Roman"/>
          <w:i/>
          <w:color w:val="000000" w:themeColor="text1"/>
          <w:sz w:val="20"/>
          <w:szCs w:val="20"/>
          <w:lang w:val="en-US"/>
        </w:rPr>
        <w:t> </w:t>
      </w:r>
      <w:r w:rsidR="00D73613" w:rsidRPr="00D73613">
        <w:rPr>
          <w:rFonts w:ascii="Arial Narrow" w:hAnsi="Arial Narrow" w:cs="Times New Roman"/>
          <w:i/>
          <w:color w:val="000000" w:themeColor="text1"/>
          <w:sz w:val="20"/>
          <w:szCs w:val="20"/>
        </w:rPr>
        <w:t>Therapy is a therapy that is quite potential to treat internet addiction. In additon, CBT improves quality of life and reduces mental illness in students who are addicted to the internet.</w:t>
      </w:r>
    </w:p>
    <w:p w:rsidR="004405B0" w:rsidRDefault="00652F84">
      <w:pPr>
        <w:spacing w:after="0"/>
        <w:jc w:val="both"/>
        <w:rPr>
          <w:rFonts w:ascii="Arial Narrow" w:eastAsia="Arial Narrow" w:hAnsi="Arial Narrow" w:cs="Arial Narrow"/>
          <w:sz w:val="20"/>
          <w:szCs w:val="20"/>
        </w:rPr>
      </w:pPr>
      <w:r>
        <w:rPr>
          <w:rFonts w:ascii="Arial Narrow" w:eastAsia="Arial Narrow" w:hAnsi="Arial Narrow" w:cs="Arial Narrow"/>
          <w:b/>
          <w:i/>
          <w:sz w:val="20"/>
          <w:szCs w:val="20"/>
        </w:rPr>
        <w:t>Keywords</w:t>
      </w:r>
      <w:r>
        <w:rPr>
          <w:rFonts w:ascii="Arial Narrow" w:eastAsia="Arial Narrow" w:hAnsi="Arial Narrow" w:cs="Arial Narrow"/>
          <w:i/>
          <w:sz w:val="20"/>
          <w:szCs w:val="20"/>
        </w:rPr>
        <w:t xml:space="preserve"> : </w:t>
      </w:r>
      <w:r w:rsidR="00D73613" w:rsidRPr="00D73613">
        <w:rPr>
          <w:rFonts w:ascii="Arial Narrow" w:eastAsia="Arial Narrow" w:hAnsi="Arial Narrow" w:cs="Arial Narrow"/>
          <w:i/>
          <w:sz w:val="20"/>
          <w:szCs w:val="20"/>
        </w:rPr>
        <w:t>cognitive behavioral therapy</w:t>
      </w:r>
      <w:r w:rsidR="00D73613">
        <w:rPr>
          <w:rFonts w:ascii="Arial Narrow" w:eastAsia="Arial Narrow" w:hAnsi="Arial Narrow" w:cs="Arial Narrow"/>
          <w:i/>
          <w:sz w:val="20"/>
          <w:szCs w:val="20"/>
        </w:rPr>
        <w:t xml:space="preserve">, </w:t>
      </w:r>
      <w:r w:rsidR="00D73613" w:rsidRPr="00D73613">
        <w:rPr>
          <w:rFonts w:ascii="Arial Narrow" w:eastAsia="Arial Narrow" w:hAnsi="Arial Narrow" w:cs="Arial Narrow"/>
          <w:i/>
          <w:sz w:val="20"/>
          <w:szCs w:val="20"/>
        </w:rPr>
        <w:t>internet addict</w:t>
      </w:r>
      <w:r w:rsidR="00D73613">
        <w:rPr>
          <w:rFonts w:ascii="Arial Narrow" w:eastAsia="Arial Narrow" w:hAnsi="Arial Narrow" w:cs="Arial Narrow"/>
          <w:i/>
          <w:sz w:val="20"/>
          <w:szCs w:val="20"/>
        </w:rPr>
        <w:t>, school age internet use.</w:t>
      </w:r>
    </w:p>
    <w:p w:rsidR="004405B0" w:rsidRDefault="004405B0">
      <w:pPr>
        <w:spacing w:after="0" w:line="240" w:lineRule="auto"/>
        <w:ind w:firstLine="709"/>
        <w:jc w:val="both"/>
        <w:rPr>
          <w:rFonts w:ascii="Arial Narrow" w:eastAsia="Arial Narrow" w:hAnsi="Arial Narrow" w:cs="Arial Narrow"/>
          <w:sz w:val="20"/>
          <w:szCs w:val="20"/>
        </w:rPr>
      </w:pPr>
    </w:p>
    <w:p w:rsidR="004405B0" w:rsidRDefault="00652F84">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ABSTRAK</w:t>
      </w:r>
    </w:p>
    <w:p w:rsidR="00A364EB" w:rsidRPr="00275705" w:rsidRDefault="00233B1F">
      <w:pPr>
        <w:spacing w:after="0" w:line="240" w:lineRule="auto"/>
        <w:jc w:val="both"/>
        <w:rPr>
          <w:rFonts w:ascii="Arial Narrow" w:hAnsi="Arial Narrow" w:cs="Times New Roman"/>
          <w:sz w:val="20"/>
          <w:szCs w:val="20"/>
        </w:rPr>
      </w:pPr>
      <w:r>
        <w:rPr>
          <w:rFonts w:ascii="Arial Narrow" w:eastAsia="Arial Narrow" w:hAnsi="Arial Narrow" w:cs="Arial Narrow"/>
          <w:b/>
          <w:sz w:val="20"/>
          <w:szCs w:val="20"/>
        </w:rPr>
        <w:t xml:space="preserve">Latar Belakang: </w:t>
      </w:r>
      <w:r w:rsidRPr="009829B3">
        <w:rPr>
          <w:rFonts w:ascii="Arial Narrow" w:hAnsi="Arial Narrow" w:cs="Times New Roman"/>
          <w:sz w:val="20"/>
          <w:szCs w:val="20"/>
        </w:rPr>
        <w:t>Semakin banyaknya jumlah pengguna internet di indonesia membawa kepada konsekuensi meningkatnya kecanduan terhadap internet atau yang dikenal de</w:t>
      </w:r>
      <w:r>
        <w:rPr>
          <w:rFonts w:ascii="Arial Narrow" w:hAnsi="Arial Narrow" w:cs="Times New Roman"/>
          <w:sz w:val="20"/>
          <w:szCs w:val="20"/>
        </w:rPr>
        <w:t xml:space="preserve">ngan istilah </w:t>
      </w:r>
      <w:r w:rsidRPr="00640A1C">
        <w:rPr>
          <w:rFonts w:ascii="Arial Narrow" w:hAnsi="Arial Narrow" w:cs="Times New Roman"/>
          <w:i/>
          <w:sz w:val="20"/>
          <w:szCs w:val="20"/>
        </w:rPr>
        <w:t>internet addiction</w:t>
      </w:r>
      <w:r>
        <w:rPr>
          <w:rFonts w:ascii="Arial Narrow" w:hAnsi="Arial Narrow" w:cs="Times New Roman"/>
          <w:i/>
          <w:sz w:val="20"/>
          <w:szCs w:val="20"/>
        </w:rPr>
        <w:t xml:space="preserve">. </w:t>
      </w:r>
      <w:r>
        <w:rPr>
          <w:rFonts w:ascii="Arial Narrow" w:hAnsi="Arial Narrow" w:cs="Times New Roman"/>
          <w:b/>
          <w:sz w:val="20"/>
          <w:szCs w:val="20"/>
        </w:rPr>
        <w:t xml:space="preserve">Tujuan: </w:t>
      </w:r>
      <w:r>
        <w:rPr>
          <w:rFonts w:ascii="Arial Narrow" w:hAnsi="Arial Narrow" w:cs="Times New Roman"/>
          <w:sz w:val="20"/>
          <w:szCs w:val="20"/>
        </w:rPr>
        <w:t xml:space="preserve">untuk mengetahui pengaruh </w:t>
      </w:r>
      <w:r w:rsidR="00275705">
        <w:rPr>
          <w:rFonts w:ascii="Arial Narrow" w:hAnsi="Arial Narrow" w:cs="Times New Roman"/>
          <w:i/>
          <w:sz w:val="20"/>
          <w:szCs w:val="20"/>
        </w:rPr>
        <w:t xml:space="preserve">Cognitive Behavioral Therapy </w:t>
      </w:r>
      <w:r>
        <w:rPr>
          <w:rFonts w:ascii="Arial Narrow" w:hAnsi="Arial Narrow" w:cs="Times New Roman"/>
          <w:sz w:val="20"/>
          <w:szCs w:val="20"/>
        </w:rPr>
        <w:t xml:space="preserve">terhadap </w:t>
      </w:r>
      <w:r w:rsidRPr="002B7A63">
        <w:rPr>
          <w:rFonts w:ascii="Arial Narrow" w:hAnsi="Arial Narrow" w:cs="Times New Roman"/>
          <w:i/>
          <w:sz w:val="20"/>
          <w:szCs w:val="20"/>
        </w:rPr>
        <w:t>Internet Addict</w:t>
      </w:r>
      <w:r>
        <w:rPr>
          <w:rFonts w:ascii="Arial Narrow" w:hAnsi="Arial Narrow" w:cs="Times New Roman"/>
          <w:sz w:val="20"/>
          <w:szCs w:val="20"/>
        </w:rPr>
        <w:t xml:space="preserve"> pada usia sekolah. </w:t>
      </w:r>
      <w:r w:rsidR="00965152">
        <w:rPr>
          <w:rFonts w:ascii="Arial Narrow" w:hAnsi="Arial Narrow" w:cs="Times New Roman"/>
          <w:b/>
          <w:sz w:val="20"/>
          <w:szCs w:val="20"/>
        </w:rPr>
        <w:t xml:space="preserve">Metode: </w:t>
      </w:r>
      <w:r w:rsidR="00965152">
        <w:rPr>
          <w:rFonts w:ascii="Arial Narrow" w:hAnsi="Arial Narrow" w:cs="Times New Roman"/>
          <w:sz w:val="20"/>
          <w:szCs w:val="20"/>
        </w:rPr>
        <w:t xml:space="preserve">Sumber artikel yang digunakan didapat dari pencarian melalui </w:t>
      </w:r>
      <w:r w:rsidR="00965152">
        <w:rPr>
          <w:rFonts w:ascii="Arial Narrow" w:hAnsi="Arial Narrow"/>
          <w:i/>
          <w:sz w:val="20"/>
          <w:szCs w:val="20"/>
        </w:rPr>
        <w:t xml:space="preserve">database </w:t>
      </w:r>
      <w:r w:rsidR="00965152">
        <w:rPr>
          <w:rFonts w:ascii="Arial Narrow" w:hAnsi="Arial Narrow"/>
          <w:sz w:val="20"/>
          <w:szCs w:val="20"/>
        </w:rPr>
        <w:t xml:space="preserve"> </w:t>
      </w:r>
      <w:r w:rsidR="00965152" w:rsidRPr="00965152">
        <w:rPr>
          <w:rFonts w:ascii="Arial Narrow" w:hAnsi="Arial Narrow"/>
          <w:i/>
          <w:sz w:val="20"/>
          <w:szCs w:val="20"/>
        </w:rPr>
        <w:t>google cindekia, google scholar, science</w:t>
      </w:r>
      <w:r w:rsidR="00965152">
        <w:rPr>
          <w:rFonts w:ascii="Arial Narrow" w:hAnsi="Arial Narrow"/>
          <w:i/>
          <w:sz w:val="20"/>
          <w:szCs w:val="20"/>
        </w:rPr>
        <w:t xml:space="preserve"> direct. </w:t>
      </w:r>
      <w:r w:rsidR="00965152">
        <w:rPr>
          <w:rFonts w:ascii="Arial Narrow" w:hAnsi="Arial Narrow"/>
          <w:sz w:val="20"/>
          <w:szCs w:val="20"/>
        </w:rPr>
        <w:t xml:space="preserve">Pencarian artikel dibatasi mulai tahun 2016-2021. Setelah artikel didapatkan, kemudian dilakukan telaah artikel sampai tahap pembuatan </w:t>
      </w:r>
      <w:r w:rsidR="00965152">
        <w:rPr>
          <w:rFonts w:ascii="Arial Narrow" w:hAnsi="Arial Narrow"/>
          <w:i/>
          <w:sz w:val="20"/>
          <w:szCs w:val="20"/>
        </w:rPr>
        <w:t xml:space="preserve">literature review. </w:t>
      </w:r>
      <w:r w:rsidR="00965152">
        <w:rPr>
          <w:rFonts w:ascii="Arial Narrow" w:hAnsi="Arial Narrow"/>
          <w:sz w:val="20"/>
          <w:szCs w:val="20"/>
        </w:rPr>
        <w:t>Kata kunci yang digunakan pada pencarian artikel adalah “</w:t>
      </w:r>
      <w:r w:rsidR="00965152" w:rsidRPr="00A20F08">
        <w:rPr>
          <w:rFonts w:ascii="Arial Narrow" w:hAnsi="Arial Narrow"/>
          <w:sz w:val="20"/>
          <w:szCs w:val="20"/>
        </w:rPr>
        <w:t>Terapi Perilaku Kognitive</w:t>
      </w:r>
      <w:r w:rsidR="00965152">
        <w:rPr>
          <w:rFonts w:ascii="Arial Narrow" w:hAnsi="Arial Narrow"/>
          <w:sz w:val="20"/>
          <w:szCs w:val="20"/>
        </w:rPr>
        <w:t>” “</w:t>
      </w:r>
      <w:r w:rsidR="00965152">
        <w:rPr>
          <w:rFonts w:ascii="Arial Narrow" w:hAnsi="Arial Narrow"/>
          <w:i/>
          <w:sz w:val="20"/>
          <w:szCs w:val="20"/>
        </w:rPr>
        <w:t>Internet addic</w:t>
      </w:r>
      <w:r w:rsidR="00275705">
        <w:rPr>
          <w:rFonts w:ascii="Arial Narrow" w:hAnsi="Arial Narrow"/>
          <w:i/>
          <w:sz w:val="20"/>
          <w:szCs w:val="20"/>
        </w:rPr>
        <w:t>t</w:t>
      </w:r>
      <w:r w:rsidR="00965152">
        <w:rPr>
          <w:rFonts w:ascii="Arial Narrow" w:hAnsi="Arial Narrow"/>
          <w:i/>
          <w:sz w:val="20"/>
          <w:szCs w:val="20"/>
        </w:rPr>
        <w:t>”</w:t>
      </w:r>
      <w:r w:rsidR="00965152">
        <w:rPr>
          <w:rFonts w:ascii="Arial Narrow" w:hAnsi="Arial Narrow"/>
          <w:sz w:val="20"/>
          <w:szCs w:val="20"/>
        </w:rPr>
        <w:t xml:space="preserve"> </w:t>
      </w:r>
      <w:r w:rsidR="00965152" w:rsidRPr="00A20F08">
        <w:rPr>
          <w:rFonts w:ascii="Arial Narrow" w:hAnsi="Arial Narrow"/>
          <w:sz w:val="20"/>
          <w:szCs w:val="20"/>
        </w:rPr>
        <w:t xml:space="preserve"> </w:t>
      </w:r>
      <w:r w:rsidR="00965152">
        <w:rPr>
          <w:rFonts w:ascii="Arial Narrow" w:hAnsi="Arial Narrow"/>
          <w:sz w:val="20"/>
          <w:szCs w:val="20"/>
        </w:rPr>
        <w:t xml:space="preserve">“penggunaan internet </w:t>
      </w:r>
      <w:r w:rsidR="00965152" w:rsidRPr="00A20F08">
        <w:rPr>
          <w:rFonts w:ascii="Arial Narrow" w:hAnsi="Arial Narrow"/>
          <w:sz w:val="20"/>
          <w:szCs w:val="20"/>
        </w:rPr>
        <w:t>usia sekolah</w:t>
      </w:r>
      <w:r w:rsidR="00965152">
        <w:rPr>
          <w:rFonts w:ascii="Arial Narrow" w:hAnsi="Arial Narrow"/>
          <w:sz w:val="20"/>
          <w:szCs w:val="20"/>
        </w:rPr>
        <w:t xml:space="preserve">”. </w:t>
      </w:r>
      <w:r w:rsidR="00965152">
        <w:rPr>
          <w:rFonts w:ascii="Arial Narrow" w:hAnsi="Arial Narrow"/>
          <w:i/>
          <w:sz w:val="20"/>
          <w:szCs w:val="20"/>
        </w:rPr>
        <w:t xml:space="preserve">Literature review </w:t>
      </w:r>
      <w:r w:rsidR="00965152">
        <w:rPr>
          <w:rFonts w:ascii="Arial Narrow" w:hAnsi="Arial Narrow"/>
          <w:sz w:val="20"/>
          <w:szCs w:val="20"/>
        </w:rPr>
        <w:t xml:space="preserve">ini menggunakan 15 artikel yang sesuai dengan kriteria inklusi. </w:t>
      </w:r>
      <w:r w:rsidR="00965152">
        <w:rPr>
          <w:rFonts w:ascii="Arial Narrow" w:hAnsi="Arial Narrow"/>
          <w:b/>
          <w:sz w:val="20"/>
          <w:szCs w:val="20"/>
        </w:rPr>
        <w:t>Hasil:</w:t>
      </w:r>
      <w:r w:rsidR="00275705">
        <w:rPr>
          <w:rFonts w:ascii="Arial Narrow" w:hAnsi="Arial Narrow"/>
          <w:b/>
          <w:sz w:val="20"/>
          <w:szCs w:val="20"/>
        </w:rPr>
        <w:t xml:space="preserve"> </w:t>
      </w:r>
      <w:r w:rsidR="00275705">
        <w:rPr>
          <w:rFonts w:ascii="Arial Narrow" w:hAnsi="Arial Narrow"/>
          <w:sz w:val="20"/>
          <w:szCs w:val="20"/>
        </w:rPr>
        <w:t xml:space="preserve">intervensi terapi perilaku kognitif dari penelitian yang direview signifikan dalam mengurangi tingkat kecanduan internet. </w:t>
      </w:r>
      <w:r w:rsidR="00275705" w:rsidRPr="00D73613">
        <w:rPr>
          <w:rFonts w:ascii="Arial Narrow" w:hAnsi="Arial Narrow"/>
          <w:b/>
          <w:sz w:val="20"/>
          <w:szCs w:val="20"/>
        </w:rPr>
        <w:t>Kesimpulan:</w:t>
      </w:r>
      <w:r w:rsidR="00275705">
        <w:rPr>
          <w:rFonts w:ascii="Arial Narrow" w:hAnsi="Arial Narrow"/>
          <w:sz w:val="20"/>
          <w:szCs w:val="20"/>
        </w:rPr>
        <w:t xml:space="preserve"> </w:t>
      </w:r>
      <w:r w:rsidR="00275705" w:rsidRPr="00E240B1">
        <w:rPr>
          <w:rFonts w:ascii="Arial Narrow" w:hAnsi="Arial Narrow" w:cs="Times New Roman"/>
          <w:color w:val="000000" w:themeColor="text1"/>
          <w:sz w:val="20"/>
          <w:szCs w:val="20"/>
        </w:rPr>
        <w:t>Terapi</w:t>
      </w:r>
      <w:r w:rsidR="00275705">
        <w:rPr>
          <w:rFonts w:ascii="Arial Narrow" w:hAnsi="Arial Narrow" w:cs="Times New Roman"/>
          <w:color w:val="000000" w:themeColor="text1"/>
          <w:sz w:val="20"/>
          <w:szCs w:val="20"/>
          <w:lang w:val="en-US"/>
        </w:rPr>
        <w:t> </w:t>
      </w:r>
      <w:r w:rsidR="00275705" w:rsidRPr="00E240B1">
        <w:rPr>
          <w:rFonts w:ascii="Arial Narrow" w:hAnsi="Arial Narrow" w:cs="Times New Roman"/>
          <w:color w:val="000000" w:themeColor="text1"/>
          <w:sz w:val="20"/>
          <w:szCs w:val="20"/>
        </w:rPr>
        <w:t>kognitif</w:t>
      </w:r>
      <w:r w:rsidR="00275705">
        <w:rPr>
          <w:rFonts w:ascii="Arial Narrow" w:hAnsi="Arial Narrow" w:cs="Times New Roman"/>
          <w:color w:val="000000" w:themeColor="text1"/>
          <w:sz w:val="20"/>
          <w:szCs w:val="20"/>
          <w:lang w:val="en-US"/>
        </w:rPr>
        <w:t> </w:t>
      </w:r>
      <w:r w:rsidR="00275705">
        <w:rPr>
          <w:rFonts w:ascii="Arial Narrow" w:hAnsi="Arial Narrow" w:cs="Times New Roman"/>
          <w:color w:val="000000" w:themeColor="text1"/>
          <w:sz w:val="20"/>
          <w:szCs w:val="20"/>
        </w:rPr>
        <w:t>perilaku</w:t>
      </w:r>
      <w:r w:rsidR="00275705">
        <w:rPr>
          <w:rFonts w:ascii="Arial Narrow" w:hAnsi="Arial Narrow" w:cs="Times New Roman"/>
          <w:color w:val="000000" w:themeColor="text1"/>
          <w:sz w:val="20"/>
          <w:szCs w:val="20"/>
          <w:lang w:val="en-US"/>
        </w:rPr>
        <w:t> </w:t>
      </w:r>
      <w:r w:rsidR="00275705">
        <w:rPr>
          <w:rFonts w:ascii="Arial Narrow" w:hAnsi="Arial Narrow" w:cs="Times New Roman"/>
          <w:color w:val="000000" w:themeColor="text1"/>
          <w:sz w:val="20"/>
          <w:szCs w:val="20"/>
        </w:rPr>
        <w:t>(</w:t>
      </w:r>
      <w:r w:rsidR="00275705">
        <w:rPr>
          <w:rFonts w:ascii="Arial Narrow" w:hAnsi="Arial Narrow" w:cs="Times New Roman"/>
          <w:color w:val="000000" w:themeColor="text1"/>
          <w:sz w:val="20"/>
          <w:szCs w:val="20"/>
          <w:lang w:val="en-US"/>
        </w:rPr>
        <w:t> </w:t>
      </w:r>
      <w:r w:rsidR="00275705">
        <w:rPr>
          <w:rFonts w:ascii="Arial Narrow" w:hAnsi="Arial Narrow" w:cs="Times New Roman"/>
          <w:i/>
          <w:color w:val="000000" w:themeColor="text1"/>
          <w:sz w:val="20"/>
          <w:szCs w:val="20"/>
        </w:rPr>
        <w:t>Cognitive</w:t>
      </w:r>
      <w:r w:rsidR="00275705">
        <w:rPr>
          <w:rFonts w:ascii="Arial Narrow" w:hAnsi="Arial Narrow" w:cs="Times New Roman"/>
          <w:i/>
          <w:color w:val="000000" w:themeColor="text1"/>
          <w:sz w:val="20"/>
          <w:szCs w:val="20"/>
          <w:lang w:val="en-US"/>
        </w:rPr>
        <w:t> </w:t>
      </w:r>
      <w:r w:rsidR="00275705">
        <w:rPr>
          <w:rFonts w:ascii="Arial Narrow" w:hAnsi="Arial Narrow" w:cs="Times New Roman"/>
          <w:i/>
          <w:color w:val="000000" w:themeColor="text1"/>
          <w:sz w:val="20"/>
          <w:szCs w:val="20"/>
        </w:rPr>
        <w:t>Behavioral</w:t>
      </w:r>
      <w:r w:rsidR="00275705">
        <w:rPr>
          <w:rFonts w:ascii="Arial Narrow" w:hAnsi="Arial Narrow" w:cs="Times New Roman"/>
          <w:i/>
          <w:color w:val="000000" w:themeColor="text1"/>
          <w:sz w:val="20"/>
          <w:szCs w:val="20"/>
          <w:lang w:val="en-US"/>
        </w:rPr>
        <w:t> </w:t>
      </w:r>
      <w:r w:rsidR="00275705" w:rsidRPr="00E240B1">
        <w:rPr>
          <w:rFonts w:ascii="Arial Narrow" w:hAnsi="Arial Narrow" w:cs="Times New Roman"/>
          <w:i/>
          <w:color w:val="000000" w:themeColor="text1"/>
          <w:sz w:val="20"/>
          <w:szCs w:val="20"/>
        </w:rPr>
        <w:t>Therapy)</w:t>
      </w:r>
      <w:r w:rsidR="00275705">
        <w:rPr>
          <w:rFonts w:ascii="Arial Narrow" w:hAnsi="Arial Narrow" w:cs="Times New Roman"/>
          <w:i/>
          <w:color w:val="000000" w:themeColor="text1"/>
          <w:sz w:val="20"/>
          <w:szCs w:val="20"/>
          <w:lang w:val="en-US"/>
        </w:rPr>
        <w:t>  </w:t>
      </w:r>
      <w:r w:rsidR="00275705" w:rsidRPr="00E240B1">
        <w:rPr>
          <w:rFonts w:ascii="Arial Narrow" w:hAnsi="Arial Narrow" w:cs="Times New Roman"/>
          <w:color w:val="000000" w:themeColor="text1"/>
          <w:sz w:val="20"/>
          <w:szCs w:val="20"/>
        </w:rPr>
        <w:t>merupakan</w:t>
      </w:r>
      <w:r w:rsidR="00275705">
        <w:rPr>
          <w:rFonts w:ascii="Arial Narrow" w:hAnsi="Arial Narrow" w:cs="Times New Roman"/>
          <w:color w:val="000000" w:themeColor="text1"/>
          <w:sz w:val="20"/>
          <w:szCs w:val="20"/>
          <w:lang w:val="en-US"/>
        </w:rPr>
        <w:t> </w:t>
      </w:r>
      <w:r w:rsidR="00275705">
        <w:rPr>
          <w:rFonts w:ascii="Arial Narrow" w:hAnsi="Arial Narrow" w:cs="Times New Roman"/>
          <w:color w:val="000000" w:themeColor="text1"/>
          <w:sz w:val="20"/>
          <w:szCs w:val="20"/>
        </w:rPr>
        <w:t>terapi</w:t>
      </w:r>
      <w:r w:rsidR="00275705">
        <w:rPr>
          <w:rFonts w:ascii="Arial Narrow" w:hAnsi="Arial Narrow" w:cs="Times New Roman"/>
          <w:color w:val="000000" w:themeColor="text1"/>
          <w:sz w:val="20"/>
          <w:szCs w:val="20"/>
          <w:lang w:val="en-US"/>
        </w:rPr>
        <w:t> </w:t>
      </w:r>
      <w:r w:rsidR="00275705">
        <w:rPr>
          <w:rFonts w:ascii="Arial Narrow" w:hAnsi="Arial Narrow" w:cs="Times New Roman"/>
          <w:color w:val="000000" w:themeColor="text1"/>
          <w:sz w:val="20"/>
          <w:szCs w:val="20"/>
        </w:rPr>
        <w:t>yang</w:t>
      </w:r>
      <w:r w:rsidR="00275705">
        <w:rPr>
          <w:rFonts w:ascii="Arial Narrow" w:hAnsi="Arial Narrow" w:cs="Times New Roman"/>
          <w:color w:val="000000" w:themeColor="text1"/>
          <w:sz w:val="20"/>
          <w:szCs w:val="20"/>
          <w:lang w:val="en-US"/>
        </w:rPr>
        <w:t> </w:t>
      </w:r>
      <w:r w:rsidR="00275705" w:rsidRPr="00E240B1">
        <w:rPr>
          <w:rFonts w:ascii="Arial Narrow" w:hAnsi="Arial Narrow" w:cs="Times New Roman"/>
          <w:color w:val="000000" w:themeColor="text1"/>
          <w:sz w:val="20"/>
          <w:szCs w:val="20"/>
        </w:rPr>
        <w:t>cukup</w:t>
      </w:r>
      <w:r w:rsidR="00275705">
        <w:rPr>
          <w:rFonts w:ascii="Arial Narrow" w:hAnsi="Arial Narrow" w:cs="Times New Roman"/>
          <w:color w:val="000000" w:themeColor="text1"/>
          <w:sz w:val="20"/>
          <w:szCs w:val="20"/>
          <w:lang w:val="en-US"/>
        </w:rPr>
        <w:t> </w:t>
      </w:r>
      <w:r w:rsidR="00275705" w:rsidRPr="00E240B1">
        <w:rPr>
          <w:rFonts w:ascii="Arial Narrow" w:hAnsi="Arial Narrow" w:cs="Times New Roman"/>
          <w:color w:val="000000" w:themeColor="text1"/>
          <w:sz w:val="20"/>
          <w:szCs w:val="20"/>
        </w:rPr>
        <w:t>potensial</w:t>
      </w:r>
      <w:r w:rsidR="00275705">
        <w:rPr>
          <w:rFonts w:ascii="Arial Narrow" w:hAnsi="Arial Narrow" w:cs="Times New Roman"/>
          <w:color w:val="000000" w:themeColor="text1"/>
          <w:sz w:val="20"/>
          <w:szCs w:val="20"/>
          <w:lang w:val="en-US"/>
        </w:rPr>
        <w:t> </w:t>
      </w:r>
      <w:r w:rsidR="00275705" w:rsidRPr="00E240B1">
        <w:rPr>
          <w:rFonts w:ascii="Arial Narrow" w:hAnsi="Arial Narrow" w:cs="Times New Roman"/>
          <w:color w:val="000000" w:themeColor="text1"/>
          <w:sz w:val="20"/>
          <w:szCs w:val="20"/>
        </w:rPr>
        <w:t>untuk</w:t>
      </w:r>
      <w:r w:rsidR="00275705">
        <w:rPr>
          <w:rFonts w:ascii="Arial Narrow" w:hAnsi="Arial Narrow" w:cs="Times New Roman"/>
          <w:color w:val="000000" w:themeColor="text1"/>
          <w:sz w:val="20"/>
          <w:szCs w:val="20"/>
          <w:lang w:val="en-US"/>
        </w:rPr>
        <w:t> </w:t>
      </w:r>
      <w:r w:rsidR="00275705" w:rsidRPr="00E240B1">
        <w:rPr>
          <w:rFonts w:ascii="Arial Narrow" w:hAnsi="Arial Narrow" w:cs="Times New Roman"/>
          <w:color w:val="000000" w:themeColor="text1"/>
          <w:sz w:val="20"/>
          <w:szCs w:val="20"/>
        </w:rPr>
        <w:t>menangani</w:t>
      </w:r>
      <w:r w:rsidR="00275705">
        <w:rPr>
          <w:rFonts w:ascii="Arial Narrow" w:hAnsi="Arial Narrow" w:cs="Times New Roman"/>
          <w:color w:val="000000" w:themeColor="text1"/>
          <w:sz w:val="20"/>
          <w:szCs w:val="20"/>
          <w:lang w:val="en-US"/>
        </w:rPr>
        <w:t> </w:t>
      </w:r>
      <w:r w:rsidR="00275705">
        <w:rPr>
          <w:rFonts w:ascii="Arial Narrow" w:hAnsi="Arial Narrow" w:cs="Times New Roman"/>
          <w:color w:val="000000" w:themeColor="text1"/>
          <w:sz w:val="20"/>
          <w:szCs w:val="20"/>
        </w:rPr>
        <w:t>kecanduan</w:t>
      </w:r>
      <w:r w:rsidR="00275705">
        <w:rPr>
          <w:rFonts w:ascii="Arial Narrow" w:hAnsi="Arial Narrow" w:cs="Times New Roman"/>
          <w:color w:val="000000" w:themeColor="text1"/>
          <w:sz w:val="20"/>
          <w:szCs w:val="20"/>
          <w:lang w:val="en-US"/>
        </w:rPr>
        <w:t> </w:t>
      </w:r>
      <w:r w:rsidR="00275705" w:rsidRPr="00E240B1">
        <w:rPr>
          <w:rFonts w:ascii="Arial Narrow" w:hAnsi="Arial Narrow" w:cs="Times New Roman"/>
          <w:color w:val="000000" w:themeColor="text1"/>
          <w:sz w:val="20"/>
          <w:szCs w:val="20"/>
        </w:rPr>
        <w:t>internet</w:t>
      </w:r>
      <w:r w:rsidR="00275705">
        <w:rPr>
          <w:rFonts w:ascii="Arial Narrow" w:hAnsi="Arial Narrow" w:cs="Times New Roman"/>
          <w:color w:val="000000" w:themeColor="text1"/>
          <w:sz w:val="20"/>
          <w:szCs w:val="20"/>
          <w:lang w:val="en-US"/>
        </w:rPr>
        <w:t>  </w:t>
      </w:r>
      <w:r w:rsidR="00275705" w:rsidRPr="00E240B1">
        <w:rPr>
          <w:rFonts w:ascii="Arial Narrow" w:hAnsi="Arial Narrow" w:cs="Times New Roman"/>
          <w:color w:val="000000" w:themeColor="text1"/>
          <w:sz w:val="20"/>
          <w:szCs w:val="20"/>
        </w:rPr>
        <w:t>selain</w:t>
      </w:r>
      <w:r w:rsidR="00275705">
        <w:rPr>
          <w:rFonts w:ascii="Arial Narrow" w:hAnsi="Arial Narrow" w:cs="Times New Roman"/>
          <w:color w:val="000000" w:themeColor="text1"/>
          <w:sz w:val="20"/>
          <w:szCs w:val="20"/>
          <w:lang w:val="en-US"/>
        </w:rPr>
        <w:t> </w:t>
      </w:r>
      <w:r w:rsidR="00275705" w:rsidRPr="00E240B1">
        <w:rPr>
          <w:rFonts w:ascii="Arial Narrow" w:hAnsi="Arial Narrow" w:cs="Times New Roman"/>
          <w:color w:val="000000" w:themeColor="text1"/>
          <w:sz w:val="20"/>
          <w:szCs w:val="20"/>
        </w:rPr>
        <w:t>itu</w:t>
      </w:r>
      <w:r w:rsidR="00275705">
        <w:rPr>
          <w:rFonts w:ascii="Arial Narrow" w:hAnsi="Arial Narrow" w:cs="Times New Roman"/>
          <w:color w:val="000000" w:themeColor="text1"/>
          <w:sz w:val="20"/>
          <w:szCs w:val="20"/>
          <w:lang w:val="en-US"/>
        </w:rPr>
        <w:t> </w:t>
      </w:r>
      <w:r w:rsidR="00275705">
        <w:rPr>
          <w:rFonts w:ascii="Arial Narrow" w:hAnsi="Arial Narrow" w:cs="Times New Roman"/>
          <w:color w:val="000000" w:themeColor="text1"/>
          <w:sz w:val="20"/>
          <w:szCs w:val="20"/>
        </w:rPr>
        <w:t>CBT</w:t>
      </w:r>
      <w:r w:rsidR="00275705">
        <w:rPr>
          <w:rFonts w:ascii="Arial Narrow" w:hAnsi="Arial Narrow" w:cs="Times New Roman"/>
          <w:color w:val="000000" w:themeColor="text1"/>
          <w:sz w:val="20"/>
          <w:szCs w:val="20"/>
          <w:lang w:val="en-US"/>
        </w:rPr>
        <w:t> </w:t>
      </w:r>
      <w:r w:rsidR="00275705" w:rsidRPr="00840ED2">
        <w:rPr>
          <w:rFonts w:ascii="Arial Narrow" w:hAnsi="Arial Narrow" w:cs="Times New Roman"/>
          <w:sz w:val="20"/>
          <w:szCs w:val="20"/>
        </w:rPr>
        <w:t xml:space="preserve">meningkatkan kualitas hidup dan </w:t>
      </w:r>
      <w:r w:rsidR="00275705" w:rsidRPr="00840ED2">
        <w:rPr>
          <w:rFonts w:ascii="Arial Narrow" w:hAnsi="Arial Narrow" w:cs="Times New Roman"/>
          <w:sz w:val="20"/>
          <w:szCs w:val="20"/>
          <w:lang w:val="en-US"/>
        </w:rPr>
        <w:t xml:space="preserve">menurunkan </w:t>
      </w:r>
      <w:r w:rsidR="00275705" w:rsidRPr="00840ED2">
        <w:rPr>
          <w:rFonts w:ascii="Arial Narrow" w:hAnsi="Arial Narrow" w:cs="Times New Roman"/>
          <w:sz w:val="20"/>
          <w:szCs w:val="20"/>
        </w:rPr>
        <w:t xml:space="preserve">penyakit mental pada siswa </w:t>
      </w:r>
      <w:r w:rsidR="00275705" w:rsidRPr="00840ED2">
        <w:rPr>
          <w:rFonts w:ascii="Arial Narrow" w:hAnsi="Arial Narrow" w:cs="Times New Roman"/>
          <w:sz w:val="20"/>
          <w:szCs w:val="20"/>
          <w:lang w:val="en-US"/>
        </w:rPr>
        <w:t>yang mengalami</w:t>
      </w:r>
      <w:r w:rsidR="00275705">
        <w:rPr>
          <w:rFonts w:ascii="Arial Narrow" w:hAnsi="Arial Narrow" w:cs="Times New Roman"/>
          <w:sz w:val="20"/>
          <w:szCs w:val="20"/>
          <w:lang w:val="en-US"/>
        </w:rPr>
        <w:t> </w:t>
      </w:r>
      <w:r w:rsidR="00275705">
        <w:rPr>
          <w:rFonts w:ascii="Arial Narrow" w:hAnsi="Arial Narrow" w:cs="Times New Roman"/>
          <w:sz w:val="20"/>
          <w:szCs w:val="20"/>
        </w:rPr>
        <w:t>kecanduan</w:t>
      </w:r>
      <w:r w:rsidR="00275705">
        <w:rPr>
          <w:rFonts w:ascii="Arial Narrow" w:hAnsi="Arial Narrow" w:cs="Times New Roman"/>
          <w:sz w:val="20"/>
          <w:szCs w:val="20"/>
          <w:lang w:val="en-US"/>
        </w:rPr>
        <w:t> </w:t>
      </w:r>
      <w:r w:rsidR="00275705" w:rsidRPr="00840ED2">
        <w:rPr>
          <w:rFonts w:ascii="Arial Narrow" w:hAnsi="Arial Narrow" w:cs="Times New Roman"/>
          <w:sz w:val="20"/>
          <w:szCs w:val="20"/>
        </w:rPr>
        <w:t>internet</w:t>
      </w:r>
      <w:r w:rsidR="00275705">
        <w:rPr>
          <w:rFonts w:ascii="Arial Narrow" w:hAnsi="Arial Narrow" w:cs="Times New Roman"/>
          <w:sz w:val="20"/>
          <w:szCs w:val="20"/>
          <w:lang w:val="en-US"/>
        </w:rPr>
        <w:t>.</w:t>
      </w:r>
      <w:r w:rsidR="00275705" w:rsidRPr="00840ED2">
        <w:rPr>
          <w:rFonts w:ascii="Arial Narrow" w:hAnsi="Arial Narrow" w:cs="Times New Roman"/>
          <w:sz w:val="20"/>
          <w:szCs w:val="20"/>
          <w:lang w:val="en-US"/>
        </w:rPr>
        <w:t xml:space="preserve"> </w:t>
      </w:r>
      <w:r w:rsidR="00275705">
        <w:rPr>
          <w:rFonts w:ascii="Arial Narrow" w:hAnsi="Arial Narrow" w:cs="Times New Roman"/>
          <w:sz w:val="20"/>
          <w:szCs w:val="20"/>
          <w:lang w:val="en-US"/>
        </w:rPr>
        <w:t xml:space="preserve"> </w:t>
      </w:r>
    </w:p>
    <w:p w:rsidR="004405B0" w:rsidRPr="00275705" w:rsidRDefault="00652F84">
      <w:pPr>
        <w:widowControl/>
        <w:pBdr>
          <w:top w:val="nil"/>
          <w:left w:val="nil"/>
          <w:bottom w:val="nil"/>
          <w:right w:val="nil"/>
          <w:between w:val="nil"/>
        </w:pBdr>
        <w:spacing w:after="0" w:line="240" w:lineRule="auto"/>
        <w:ind w:left="1358" w:hanging="1358"/>
        <w:jc w:val="both"/>
        <w:rPr>
          <w:rFonts w:ascii="Arial Narrow" w:eastAsia="Arial Narrow" w:hAnsi="Arial Narrow" w:cs="Arial Narrow"/>
          <w:color w:val="000000"/>
          <w:sz w:val="20"/>
          <w:szCs w:val="20"/>
        </w:rPr>
      </w:pPr>
      <w:r w:rsidRPr="00275705">
        <w:rPr>
          <w:rFonts w:ascii="Arial Narrow" w:eastAsia="Arial Narrow" w:hAnsi="Arial Narrow" w:cs="Arial Narrow"/>
          <w:b/>
          <w:color w:val="000000"/>
          <w:sz w:val="20"/>
          <w:szCs w:val="20"/>
        </w:rPr>
        <w:t xml:space="preserve">Kata kunci : </w:t>
      </w:r>
      <w:r w:rsidR="00275705">
        <w:rPr>
          <w:rFonts w:ascii="Arial Narrow" w:eastAsia="Arial Narrow" w:hAnsi="Arial Narrow" w:cs="Arial Narrow"/>
          <w:color w:val="000000"/>
          <w:sz w:val="20"/>
          <w:szCs w:val="20"/>
        </w:rPr>
        <w:t xml:space="preserve">Terapi Perilaku Kognitive, </w:t>
      </w:r>
      <w:r w:rsidR="00275705">
        <w:rPr>
          <w:rFonts w:ascii="Arial Narrow" w:eastAsia="Arial Narrow" w:hAnsi="Arial Narrow" w:cs="Arial Narrow"/>
          <w:i/>
          <w:color w:val="000000"/>
          <w:sz w:val="20"/>
          <w:szCs w:val="20"/>
        </w:rPr>
        <w:t>internet addict,</w:t>
      </w:r>
      <w:r w:rsidR="00275705">
        <w:rPr>
          <w:rFonts w:ascii="Arial Narrow" w:eastAsia="Arial Narrow" w:hAnsi="Arial Narrow" w:cs="Arial Narrow"/>
          <w:color w:val="000000"/>
          <w:sz w:val="20"/>
          <w:szCs w:val="20"/>
        </w:rPr>
        <w:t xml:space="preserve"> Penggunaan Internet usia sekolah</w:t>
      </w:r>
    </w:p>
    <w:p w:rsidR="00061060" w:rsidRDefault="00061060">
      <w:pPr>
        <w:widowControl/>
        <w:pBdr>
          <w:top w:val="nil"/>
          <w:left w:val="nil"/>
          <w:bottom w:val="nil"/>
          <w:right w:val="nil"/>
          <w:between w:val="nil"/>
        </w:pBdr>
        <w:spacing w:after="0" w:line="240" w:lineRule="auto"/>
        <w:ind w:left="1358" w:hanging="1358"/>
        <w:jc w:val="both"/>
        <w:rPr>
          <w:rFonts w:ascii="Arial Narrow" w:eastAsia="Arial Narrow" w:hAnsi="Arial Narrow" w:cs="Arial Narrow"/>
          <w:color w:val="000000"/>
          <w:sz w:val="20"/>
          <w:szCs w:val="20"/>
        </w:rPr>
      </w:pPr>
    </w:p>
    <w:p w:rsidR="004405B0" w:rsidRDefault="00652F84">
      <w:pPr>
        <w:spacing w:after="0" w:line="360" w:lineRule="auto"/>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PENDAHULUAN </w:t>
      </w:r>
    </w:p>
    <w:p w:rsidR="004405B0" w:rsidRDefault="004405B0">
      <w:pPr>
        <w:spacing w:after="0" w:line="360" w:lineRule="auto"/>
        <w:ind w:firstLine="709"/>
        <w:jc w:val="both"/>
        <w:rPr>
          <w:rFonts w:ascii="Arial Narrow" w:eastAsia="Arial Narrow" w:hAnsi="Arial Narrow" w:cs="Arial Narrow"/>
          <w:sz w:val="20"/>
          <w:szCs w:val="20"/>
        </w:rPr>
        <w:sectPr w:rsidR="004405B0">
          <w:headerReference w:type="even" r:id="rId10"/>
          <w:headerReference w:type="default" r:id="rId11"/>
          <w:footerReference w:type="even" r:id="rId12"/>
          <w:footerReference w:type="default" r:id="rId13"/>
          <w:headerReference w:type="first" r:id="rId14"/>
          <w:footerReference w:type="first" r:id="rId15"/>
          <w:pgSz w:w="11907" w:h="16840"/>
          <w:pgMar w:top="1701" w:right="1701" w:bottom="1701" w:left="1701" w:header="576" w:footer="567" w:gutter="0"/>
          <w:pgNumType w:start="1"/>
          <w:cols w:space="720" w:equalWidth="0">
            <w:col w:w="9360"/>
          </w:cols>
        </w:sectPr>
      </w:pPr>
    </w:p>
    <w:p w:rsidR="009829B3" w:rsidRDefault="009829B3" w:rsidP="009829B3">
      <w:pPr>
        <w:spacing w:after="0" w:line="240" w:lineRule="auto"/>
        <w:jc w:val="both"/>
        <w:rPr>
          <w:rFonts w:ascii="Arial Narrow" w:hAnsi="Arial Narrow" w:cs="Times New Roman"/>
          <w:sz w:val="20"/>
          <w:szCs w:val="20"/>
        </w:rPr>
      </w:pPr>
      <w:r w:rsidRPr="009829B3">
        <w:rPr>
          <w:rFonts w:ascii="Arial Narrow" w:hAnsi="Arial Narrow" w:cs="Times New Roman"/>
          <w:sz w:val="20"/>
          <w:szCs w:val="20"/>
        </w:rPr>
        <w:lastRenderedPageBreak/>
        <w:t>Semakin banyaknya jumlah pengguna internet di indonesia membawa kepada konsekuensi meningkatnya kecanduan terhadap internet atau yang dikenal de</w:t>
      </w:r>
      <w:r w:rsidR="007D774E">
        <w:rPr>
          <w:rFonts w:ascii="Arial Narrow" w:hAnsi="Arial Narrow" w:cs="Times New Roman"/>
          <w:sz w:val="20"/>
          <w:szCs w:val="20"/>
        </w:rPr>
        <w:t xml:space="preserve">ngan istilah </w:t>
      </w:r>
      <w:r w:rsidR="007D774E" w:rsidRPr="00640A1C">
        <w:rPr>
          <w:rFonts w:ascii="Arial Narrow" w:hAnsi="Arial Narrow" w:cs="Times New Roman"/>
          <w:i/>
          <w:sz w:val="20"/>
          <w:szCs w:val="20"/>
        </w:rPr>
        <w:t>internet addiction</w:t>
      </w:r>
      <w:r w:rsidR="007D774E" w:rsidRPr="007D774E">
        <w:rPr>
          <w:rFonts w:ascii="Times New Roman" w:hAnsi="Times New Roman" w:cs="Times New Roman"/>
          <w:noProof/>
          <w:sz w:val="24"/>
          <w:szCs w:val="24"/>
        </w:rPr>
        <w:t xml:space="preserve"> </w:t>
      </w:r>
      <w:r w:rsidR="007D774E">
        <w:rPr>
          <w:rFonts w:ascii="Times New Roman" w:hAnsi="Times New Roman" w:cs="Times New Roman"/>
          <w:noProof/>
          <w:sz w:val="24"/>
          <w:szCs w:val="24"/>
          <w:lang w:val="en-US"/>
        </w:rPr>
        <w:t>(</w:t>
      </w:r>
      <w:r w:rsidR="007D774E">
        <w:rPr>
          <w:rFonts w:ascii="Arial Narrow" w:hAnsi="Arial Narrow" w:cs="Times New Roman"/>
          <w:noProof/>
          <w:sz w:val="20"/>
          <w:szCs w:val="20"/>
        </w:rPr>
        <w:t xml:space="preserve">Farahani, M. </w:t>
      </w:r>
      <w:r w:rsidR="007D774E" w:rsidRPr="007D774E">
        <w:rPr>
          <w:rFonts w:ascii="Arial Narrow" w:hAnsi="Arial Narrow" w:cs="Times New Roman"/>
          <w:noProof/>
          <w:sz w:val="20"/>
          <w:szCs w:val="20"/>
        </w:rPr>
        <w:t>2021)</w:t>
      </w:r>
      <w:r w:rsidR="007D774E">
        <w:rPr>
          <w:rFonts w:ascii="Arial Narrow" w:hAnsi="Arial Narrow" w:cs="Times New Roman"/>
          <w:noProof/>
          <w:sz w:val="20"/>
          <w:szCs w:val="20"/>
          <w:lang w:val="en-US"/>
        </w:rPr>
        <w:t>.</w:t>
      </w:r>
      <w:r w:rsidR="007D774E">
        <w:rPr>
          <w:rFonts w:ascii="Arial Narrow" w:hAnsi="Arial Narrow" w:cs="Times New Roman"/>
          <w:sz w:val="20"/>
          <w:szCs w:val="20"/>
          <w:lang w:val="en-US"/>
        </w:rPr>
        <w:t> S</w:t>
      </w:r>
      <w:r w:rsidR="005046AB">
        <w:rPr>
          <w:rFonts w:ascii="Arial Narrow" w:hAnsi="Arial Narrow" w:cs="Times New Roman"/>
          <w:sz w:val="20"/>
          <w:szCs w:val="20"/>
        </w:rPr>
        <w:t xml:space="preserve">urvei yang dilakukan oleh </w:t>
      </w:r>
      <w:r w:rsidR="005046AB">
        <w:rPr>
          <w:rFonts w:ascii="Arial Narrow" w:hAnsi="Arial Narrow" w:cs="Times New Roman"/>
          <w:i/>
          <w:sz w:val="20"/>
          <w:szCs w:val="20"/>
        </w:rPr>
        <w:t>hootsuite</w:t>
      </w:r>
      <w:r w:rsidR="00F444FB">
        <w:rPr>
          <w:rFonts w:ascii="Arial Narrow" w:hAnsi="Arial Narrow" w:cs="Times New Roman"/>
          <w:sz w:val="20"/>
          <w:szCs w:val="20"/>
        </w:rPr>
        <w:t>,</w:t>
      </w:r>
      <w:r w:rsidR="005046AB">
        <w:rPr>
          <w:rFonts w:ascii="Arial Narrow" w:hAnsi="Arial Narrow" w:cs="Times New Roman"/>
          <w:sz w:val="20"/>
          <w:szCs w:val="20"/>
        </w:rPr>
        <w:t xml:space="preserve"> bahwa pada januari 2021, jumlah orang yang menggunakan internet di seluruh dunia mencapi angka 4,66 miliar jiwa dari total populasi dunia yakni 7,83 miliar jiwa. Jumlah ini meningkat 316 juta jiwa (7,3 persen) dibandingkan periode yang sama </w:t>
      </w:r>
      <w:r w:rsidR="00F444FB">
        <w:rPr>
          <w:rFonts w:ascii="Arial Narrow" w:hAnsi="Arial Narrow" w:cs="Times New Roman"/>
          <w:sz w:val="20"/>
          <w:szCs w:val="20"/>
        </w:rPr>
        <w:t>pada tahun 2020</w:t>
      </w:r>
      <w:r w:rsidR="005046AB">
        <w:rPr>
          <w:rFonts w:ascii="Arial Narrow" w:hAnsi="Arial Narrow" w:cs="Times New Roman"/>
          <w:sz w:val="20"/>
          <w:szCs w:val="20"/>
        </w:rPr>
        <w:t>.</w:t>
      </w:r>
      <w:r w:rsidR="00C22D49">
        <w:rPr>
          <w:rFonts w:ascii="Arial Narrow" w:hAnsi="Arial Narrow" w:cs="Times New Roman"/>
          <w:sz w:val="20"/>
          <w:szCs w:val="20"/>
        </w:rPr>
        <w:t xml:space="preserve"> Indonesia menempati urutan ke empat di dunia dengan presentase penggunaan internet 64,80%. </w:t>
      </w:r>
      <w:r w:rsidRPr="009829B3">
        <w:rPr>
          <w:rFonts w:ascii="Arial Narrow" w:hAnsi="Arial Narrow" w:cs="Times New Roman"/>
          <w:sz w:val="20"/>
          <w:szCs w:val="20"/>
        </w:rPr>
        <w:t xml:space="preserve">Hasil survei yang diselenggarakan Asosiasi Penyelenggara Jasa Internet Indonesia (APJII) menunjukkan adanya kenaikan jumlah pengguna internet di indonesia tahun 2018 yang mencapai 171,17 juta pengguna atau 64,8% dari total populasi negara ini. (APJII (2018). Dalam </w:t>
      </w:r>
      <w:r w:rsidRPr="009829B3">
        <w:rPr>
          <w:rFonts w:ascii="Arial Narrow" w:hAnsi="Arial Narrow" w:cs="Times New Roman"/>
          <w:sz w:val="20"/>
          <w:szCs w:val="20"/>
        </w:rPr>
        <w:lastRenderedPageBreak/>
        <w:t xml:space="preserve">pencarian di </w:t>
      </w:r>
      <w:r w:rsidRPr="009829B3">
        <w:rPr>
          <w:rFonts w:ascii="Arial Narrow" w:hAnsi="Arial Narrow" w:cs="Times New Roman"/>
          <w:i/>
          <w:sz w:val="20"/>
          <w:szCs w:val="20"/>
        </w:rPr>
        <w:t xml:space="preserve">google </w:t>
      </w:r>
      <w:r w:rsidRPr="009829B3">
        <w:rPr>
          <w:rFonts w:ascii="Arial Narrow" w:hAnsi="Arial Narrow" w:cs="Times New Roman"/>
          <w:sz w:val="20"/>
          <w:szCs w:val="20"/>
        </w:rPr>
        <w:t>indonesia, dengan memasukkan kata kunci “internet” ditemukan sekita 522.000 hasil dan sebagian besar merupakan berita be</w:t>
      </w:r>
      <w:r w:rsidR="00F444FB">
        <w:rPr>
          <w:rFonts w:ascii="Arial Narrow" w:hAnsi="Arial Narrow" w:cs="Times New Roman"/>
          <w:sz w:val="20"/>
          <w:szCs w:val="20"/>
        </w:rPr>
        <w:t>r</w:t>
      </w:r>
      <w:r w:rsidRPr="009829B3">
        <w:rPr>
          <w:rFonts w:ascii="Arial Narrow" w:hAnsi="Arial Narrow" w:cs="Times New Roman"/>
          <w:sz w:val="20"/>
          <w:szCs w:val="20"/>
        </w:rPr>
        <w:t>nada negatif seperti bahaya internet yang dapat berupa pornografi, penipuan dan lain sebagainya (Sherlyanita &amp; Rakhmawati (2016)</w:t>
      </w:r>
    </w:p>
    <w:p w:rsidR="009829B3" w:rsidRPr="009829B3" w:rsidRDefault="009829B3" w:rsidP="009829B3">
      <w:pPr>
        <w:spacing w:after="0" w:line="240" w:lineRule="auto"/>
        <w:jc w:val="both"/>
        <w:rPr>
          <w:rFonts w:ascii="Arial Narrow" w:hAnsi="Arial Narrow" w:cs="Times New Roman"/>
          <w:sz w:val="20"/>
          <w:szCs w:val="20"/>
        </w:rPr>
      </w:pPr>
      <w:r w:rsidRPr="009829B3">
        <w:rPr>
          <w:rFonts w:ascii="Arial Narrow" w:hAnsi="Arial Narrow" w:cs="Times New Roman"/>
          <w:sz w:val="20"/>
          <w:szCs w:val="20"/>
        </w:rPr>
        <w:t>Kemajuan teknologi, seiring dengan berjalannya waktu semakin canggih membuat para remaja memanfaatkan fasilitas internet untuk berbagai tujuan dan pemenuh kebutuhan, be</w:t>
      </w:r>
      <w:r w:rsidR="00C941EF">
        <w:rPr>
          <w:rFonts w:ascii="Arial Narrow" w:hAnsi="Arial Narrow" w:cs="Times New Roman"/>
          <w:sz w:val="20"/>
          <w:szCs w:val="20"/>
          <w:lang w:val="en-US"/>
        </w:rPr>
        <w:t>r</w:t>
      </w:r>
      <w:r w:rsidRPr="009829B3">
        <w:rPr>
          <w:rFonts w:ascii="Arial Narrow" w:hAnsi="Arial Narrow" w:cs="Times New Roman"/>
          <w:sz w:val="20"/>
          <w:szCs w:val="20"/>
        </w:rPr>
        <w:t>kat teknologi yang dikenal dengan nama internet ini, hampir semua kebutuhan manusia dapat diselesaikan, mulai dari pemenuhan kebutuhan sehari-hari, bersosialisa, mencari informasi sampai kepada pemenuhan kebutuhan hi</w:t>
      </w:r>
      <w:r w:rsidR="00523558">
        <w:rPr>
          <w:rFonts w:ascii="Arial Narrow" w:hAnsi="Arial Narrow" w:cs="Times New Roman"/>
          <w:sz w:val="20"/>
          <w:szCs w:val="20"/>
        </w:rPr>
        <w:t>buran (Soliha (2016</w:t>
      </w:r>
      <w:r w:rsidRPr="009829B3">
        <w:rPr>
          <w:rFonts w:ascii="Arial Narrow" w:hAnsi="Arial Narrow" w:cs="Times New Roman"/>
          <w:sz w:val="20"/>
          <w:szCs w:val="20"/>
        </w:rPr>
        <w:t>)</w:t>
      </w:r>
      <w:r w:rsidR="00C941EF">
        <w:rPr>
          <w:rFonts w:ascii="Arial Narrow" w:hAnsi="Arial Narrow" w:cs="Times New Roman"/>
          <w:sz w:val="20"/>
          <w:szCs w:val="20"/>
          <w:lang w:val="en-US"/>
        </w:rPr>
        <w:t>.</w:t>
      </w:r>
      <w:r w:rsidRPr="009829B3">
        <w:rPr>
          <w:rFonts w:ascii="Arial Narrow" w:hAnsi="Arial Narrow" w:cs="Times New Roman"/>
          <w:sz w:val="20"/>
          <w:szCs w:val="20"/>
        </w:rPr>
        <w:t xml:space="preserve"> Penggun</w:t>
      </w:r>
      <w:r w:rsidR="00F444FB">
        <w:rPr>
          <w:rFonts w:ascii="Arial Narrow" w:hAnsi="Arial Narrow" w:cs="Times New Roman"/>
          <w:sz w:val="20"/>
          <w:szCs w:val="20"/>
        </w:rPr>
        <w:t>aan internet tidak terlepas</w:t>
      </w:r>
      <w:r w:rsidRPr="009829B3">
        <w:rPr>
          <w:rFonts w:ascii="Arial Narrow" w:hAnsi="Arial Narrow" w:cs="Times New Roman"/>
          <w:sz w:val="20"/>
          <w:szCs w:val="20"/>
        </w:rPr>
        <w:t xml:space="preserve"> dari berbagai faktor, salah satunya adalah adanya kebijakan dimasa pandemi yakni diberlakukannya kegiatan daring untuk seluruh </w:t>
      </w:r>
      <w:r w:rsidRPr="009829B3">
        <w:rPr>
          <w:rFonts w:ascii="Arial Narrow" w:hAnsi="Arial Narrow" w:cs="Times New Roman"/>
          <w:sz w:val="20"/>
          <w:szCs w:val="20"/>
        </w:rPr>
        <w:lastRenderedPageBreak/>
        <w:t>anak sekolah. Anak yang menggunakan internet memiliki dampak positif dan negatif. Salah satu dampak negatif penggunaan internet adalah kecanduan internet. Kecanduan internet merupakan keadaan psikologis yang bersifat ketergantungan dengan menjalankan berbagai jenis aktivitas saat memasuki dunia internet. (</w:t>
      </w:r>
      <w:r w:rsidR="00523558" w:rsidRPr="00A4479C">
        <w:rPr>
          <w:rFonts w:ascii="Arial Narrow" w:hAnsi="Arial Narrow" w:cs="Times New Roman"/>
          <w:noProof/>
          <w:sz w:val="20"/>
          <w:szCs w:val="20"/>
        </w:rPr>
        <w:t>Jannatifard et al.,</w:t>
      </w:r>
      <w:r w:rsidR="00523558" w:rsidRPr="001B646E">
        <w:rPr>
          <w:rFonts w:ascii="Times New Roman" w:hAnsi="Times New Roman" w:cs="Times New Roman"/>
          <w:noProof/>
          <w:sz w:val="24"/>
          <w:szCs w:val="24"/>
        </w:rPr>
        <w:t xml:space="preserve"> </w:t>
      </w:r>
      <w:r w:rsidR="00523558">
        <w:rPr>
          <w:rFonts w:ascii="Times New Roman" w:hAnsi="Times New Roman" w:cs="Times New Roman"/>
          <w:sz w:val="20"/>
          <w:szCs w:val="20"/>
          <w:lang w:val="en-US"/>
        </w:rPr>
        <w:t>2021</w:t>
      </w:r>
      <w:r w:rsidRPr="009829B3">
        <w:rPr>
          <w:rFonts w:ascii="Arial Narrow" w:hAnsi="Arial Narrow" w:cs="Times New Roman"/>
          <w:sz w:val="20"/>
          <w:szCs w:val="20"/>
        </w:rPr>
        <w:t>)</w:t>
      </w:r>
      <w:r w:rsidR="0085553D">
        <w:rPr>
          <w:rFonts w:ascii="Arial Narrow" w:hAnsi="Arial Narrow" w:cs="Times New Roman"/>
          <w:sz w:val="20"/>
          <w:szCs w:val="20"/>
        </w:rPr>
        <w:t xml:space="preserve">. Ketidakmampuan dalam mengontrol penggunaan internet ini pada akhirnya dapat membahayakan individu tersebut baik dalam hubungannya dengan pekerjaan, sekolah ataupun interaksi dengan orang lain. Maria, </w:t>
      </w:r>
      <w:r w:rsidR="0085553D">
        <w:rPr>
          <w:rFonts w:ascii="Arial Narrow" w:hAnsi="Arial Narrow" w:cs="Times New Roman"/>
          <w:i/>
          <w:sz w:val="20"/>
          <w:szCs w:val="20"/>
        </w:rPr>
        <w:t xml:space="preserve">et al (2016) </w:t>
      </w:r>
      <w:r w:rsidR="0085553D">
        <w:rPr>
          <w:rFonts w:ascii="Arial Narrow" w:hAnsi="Arial Narrow" w:cs="Times New Roman"/>
          <w:sz w:val="20"/>
          <w:szCs w:val="20"/>
        </w:rPr>
        <w:t xml:space="preserve">mengemukakan bahwa dari beberapa subjek yang menjadi responden penelitiannya menghabiskan waktu untuk </w:t>
      </w:r>
      <w:r w:rsidR="0085553D">
        <w:rPr>
          <w:rFonts w:ascii="Arial Narrow" w:hAnsi="Arial Narrow" w:cs="Times New Roman"/>
          <w:i/>
          <w:sz w:val="20"/>
          <w:szCs w:val="20"/>
        </w:rPr>
        <w:t>chatting</w:t>
      </w:r>
      <w:r w:rsidR="0085553D">
        <w:rPr>
          <w:rFonts w:ascii="Arial Narrow" w:hAnsi="Arial Narrow" w:cs="Times New Roman"/>
          <w:sz w:val="20"/>
          <w:szCs w:val="20"/>
        </w:rPr>
        <w:t xml:space="preserve"> melalui internet selama dua hari berturut-turut, beberapa subjek mengatakan banyak waktu yang tersita karena terlalu banyak melakukan </w:t>
      </w:r>
      <w:r w:rsidR="0085553D">
        <w:rPr>
          <w:rFonts w:ascii="Arial Narrow" w:hAnsi="Arial Narrow" w:cs="Times New Roman"/>
          <w:i/>
          <w:sz w:val="20"/>
          <w:szCs w:val="20"/>
        </w:rPr>
        <w:t xml:space="preserve">browsing, downloud </w:t>
      </w:r>
      <w:r w:rsidR="0085553D">
        <w:rPr>
          <w:rFonts w:ascii="Arial Narrow" w:hAnsi="Arial Narrow" w:cs="Times New Roman"/>
          <w:sz w:val="20"/>
          <w:szCs w:val="20"/>
        </w:rPr>
        <w:t xml:space="preserve">program, serta bermain </w:t>
      </w:r>
      <w:r w:rsidR="0085553D">
        <w:rPr>
          <w:rFonts w:ascii="Arial Narrow" w:hAnsi="Arial Narrow" w:cs="Times New Roman"/>
          <w:i/>
          <w:sz w:val="20"/>
          <w:szCs w:val="20"/>
        </w:rPr>
        <w:t>game</w:t>
      </w:r>
      <w:r w:rsidR="0085553D">
        <w:rPr>
          <w:rFonts w:ascii="Arial Narrow" w:hAnsi="Arial Narrow" w:cs="Times New Roman"/>
          <w:sz w:val="20"/>
          <w:szCs w:val="20"/>
        </w:rPr>
        <w:t xml:space="preserve"> melalui internet, sehingga waktu yang seharusnya digunakan untuk belajar dan menyelesaikan tugas menjadi tersita. Oleh karena itu penelitian-penelitian tentang penanganan</w:t>
      </w:r>
      <w:r w:rsidR="002B7A63">
        <w:rPr>
          <w:rFonts w:ascii="Arial Narrow" w:hAnsi="Arial Narrow" w:cs="Times New Roman"/>
          <w:sz w:val="20"/>
          <w:szCs w:val="20"/>
          <w:lang w:val="en-US"/>
        </w:rPr>
        <w:t xml:space="preserve"> yang </w:t>
      </w:r>
      <w:r w:rsidR="0085553D">
        <w:rPr>
          <w:rFonts w:ascii="Arial Narrow" w:hAnsi="Arial Narrow" w:cs="Times New Roman"/>
          <w:sz w:val="20"/>
          <w:szCs w:val="20"/>
        </w:rPr>
        <w:t xml:space="preserve"> tepat terhadap kecanduan internet sangat diperlukan.</w:t>
      </w:r>
    </w:p>
    <w:p w:rsidR="00061060" w:rsidRPr="00061060" w:rsidRDefault="009829B3" w:rsidP="00061060">
      <w:pPr>
        <w:spacing w:after="0" w:line="240" w:lineRule="auto"/>
        <w:jc w:val="both"/>
        <w:rPr>
          <w:rFonts w:ascii="Arial Narrow" w:hAnsi="Arial Narrow" w:cs="Times New Roman"/>
          <w:sz w:val="20"/>
          <w:szCs w:val="20"/>
        </w:rPr>
      </w:pPr>
      <w:r w:rsidRPr="009829B3">
        <w:rPr>
          <w:rFonts w:ascii="Arial Narrow" w:hAnsi="Arial Narrow" w:cs="Times New Roman"/>
          <w:sz w:val="20"/>
          <w:szCs w:val="20"/>
        </w:rPr>
        <w:t>Penanganan terhadap perilaku kecanduan internet perlu dilakukan mengingat dampak-dampak</w:t>
      </w:r>
      <w:r w:rsidR="002B7A63">
        <w:rPr>
          <w:rFonts w:ascii="Arial Narrow" w:hAnsi="Arial Narrow" w:cs="Times New Roman"/>
          <w:sz w:val="20"/>
          <w:szCs w:val="20"/>
        </w:rPr>
        <w:t xml:space="preserve"> buruk </w:t>
      </w:r>
      <w:r w:rsidR="002B7A63">
        <w:rPr>
          <w:rFonts w:ascii="Arial Narrow" w:hAnsi="Arial Narrow" w:cs="Times New Roman"/>
          <w:sz w:val="20"/>
          <w:szCs w:val="20"/>
          <w:lang w:val="en-US"/>
        </w:rPr>
        <w:t>yang</w:t>
      </w:r>
      <w:r w:rsidR="00C941EF">
        <w:rPr>
          <w:rFonts w:ascii="Arial Narrow" w:hAnsi="Arial Narrow" w:cs="Times New Roman"/>
          <w:sz w:val="20"/>
          <w:szCs w:val="20"/>
        </w:rPr>
        <w:t xml:space="preserve"> dikibatkannya.</w:t>
      </w:r>
      <w:r w:rsidR="00C941EF">
        <w:rPr>
          <w:rFonts w:ascii="Arial Narrow" w:hAnsi="Arial Narrow" w:cs="Times New Roman"/>
          <w:sz w:val="20"/>
          <w:szCs w:val="20"/>
          <w:lang w:val="en-US"/>
        </w:rPr>
        <w:t> </w:t>
      </w:r>
      <w:r w:rsidR="0009478A">
        <w:rPr>
          <w:rFonts w:ascii="Arial Narrow" w:hAnsi="Arial Narrow" w:cs="Times New Roman"/>
          <w:sz w:val="20"/>
          <w:szCs w:val="20"/>
          <w:lang w:val="en-US"/>
        </w:rPr>
        <w:t>(</w:t>
      </w:r>
      <w:r w:rsidR="00C941EF">
        <w:rPr>
          <w:rFonts w:ascii="Arial Narrow" w:hAnsi="Arial Narrow" w:cs="Times New Roman"/>
          <w:i/>
          <w:sz w:val="20"/>
          <w:szCs w:val="20"/>
          <w:lang w:val="en-US"/>
        </w:rPr>
        <w:t>CBT</w:t>
      </w:r>
      <w:r w:rsidRPr="009829B3">
        <w:rPr>
          <w:rFonts w:ascii="Arial Narrow" w:hAnsi="Arial Narrow" w:cs="Times New Roman"/>
          <w:i/>
          <w:sz w:val="20"/>
          <w:szCs w:val="20"/>
        </w:rPr>
        <w:t xml:space="preserve">) </w:t>
      </w:r>
      <w:r w:rsidRPr="009829B3">
        <w:rPr>
          <w:rFonts w:ascii="Arial Narrow" w:hAnsi="Arial Narrow" w:cs="Times New Roman"/>
          <w:sz w:val="20"/>
          <w:szCs w:val="20"/>
        </w:rPr>
        <w:t xml:space="preserve">merupakan terapi yang cukup potensial untuk menangani kecanduan internet (Maria, </w:t>
      </w:r>
      <w:r w:rsidRPr="009829B3">
        <w:rPr>
          <w:rFonts w:ascii="Arial Narrow" w:hAnsi="Arial Narrow" w:cs="Times New Roman"/>
          <w:i/>
          <w:sz w:val="20"/>
          <w:szCs w:val="20"/>
        </w:rPr>
        <w:t xml:space="preserve">et al </w:t>
      </w:r>
      <w:r w:rsidR="00523558">
        <w:rPr>
          <w:rFonts w:ascii="Arial Narrow" w:hAnsi="Arial Narrow" w:cs="Times New Roman"/>
          <w:sz w:val="20"/>
          <w:szCs w:val="20"/>
        </w:rPr>
        <w:t>(2016</w:t>
      </w:r>
      <w:r w:rsidRPr="009829B3">
        <w:rPr>
          <w:rFonts w:ascii="Arial Narrow" w:hAnsi="Arial Narrow" w:cs="Times New Roman"/>
          <w:sz w:val="20"/>
          <w:szCs w:val="20"/>
        </w:rPr>
        <w:t xml:space="preserve">) Teknik CBT ini melibatkan pelatihan keterampilan kognitif, manajemen marah dan komponen tambahan yang terkait dengan keterampilan sosial, perkembangan moral dan </w:t>
      </w:r>
      <w:r w:rsidRPr="009829B3">
        <w:rPr>
          <w:rFonts w:ascii="Arial Narrow" w:hAnsi="Arial Narrow" w:cs="Times New Roman"/>
          <w:i/>
          <w:sz w:val="20"/>
          <w:szCs w:val="20"/>
        </w:rPr>
        <w:t xml:space="preserve">relapse prevention </w:t>
      </w:r>
      <w:r w:rsidRPr="009829B3">
        <w:rPr>
          <w:rFonts w:ascii="Arial Narrow" w:hAnsi="Arial Narrow" w:cs="Times New Roman"/>
          <w:sz w:val="20"/>
          <w:szCs w:val="20"/>
        </w:rPr>
        <w:t>(</w:t>
      </w:r>
      <w:r w:rsidR="00523558">
        <w:rPr>
          <w:rFonts w:ascii="Arial Narrow" w:hAnsi="Arial Narrow" w:cs="Times New Roman"/>
          <w:sz w:val="20"/>
          <w:szCs w:val="20"/>
        </w:rPr>
        <w:t xml:space="preserve">Soliha </w:t>
      </w:r>
      <w:r w:rsidRPr="009829B3">
        <w:rPr>
          <w:rFonts w:ascii="Arial Narrow" w:hAnsi="Arial Narrow" w:cs="Times New Roman"/>
          <w:sz w:val="20"/>
          <w:szCs w:val="20"/>
        </w:rPr>
        <w:t>(2016)</w:t>
      </w:r>
      <w:r w:rsidR="005046AB">
        <w:rPr>
          <w:rFonts w:ascii="Arial Narrow" w:hAnsi="Arial Narrow" w:cs="Times New Roman"/>
          <w:sz w:val="20"/>
          <w:szCs w:val="20"/>
        </w:rPr>
        <w:t xml:space="preserve">. </w:t>
      </w:r>
      <w:r w:rsidR="00C941EF" w:rsidRPr="002B7A63">
        <w:rPr>
          <w:rFonts w:ascii="Arial Narrow" w:hAnsi="Arial Narrow" w:cs="Times New Roman"/>
          <w:i/>
          <w:sz w:val="20"/>
          <w:szCs w:val="20"/>
          <w:lang w:val="en-US"/>
        </w:rPr>
        <w:t>Literature rev</w:t>
      </w:r>
      <w:r w:rsidR="002B7A63" w:rsidRPr="002B7A63">
        <w:rPr>
          <w:rFonts w:ascii="Arial Narrow" w:hAnsi="Arial Narrow" w:cs="Times New Roman"/>
          <w:i/>
          <w:sz w:val="20"/>
          <w:szCs w:val="20"/>
          <w:lang w:val="en-US"/>
        </w:rPr>
        <w:t>iew</w:t>
      </w:r>
      <w:r w:rsidR="00061060">
        <w:rPr>
          <w:rFonts w:ascii="Arial Narrow" w:hAnsi="Arial Narrow" w:cs="Times New Roman"/>
          <w:sz w:val="20"/>
          <w:szCs w:val="20"/>
        </w:rPr>
        <w:t xml:space="preserve"> ini bertujuan untuk mengetahui pengaruh </w:t>
      </w:r>
      <w:r w:rsidR="00061060" w:rsidRPr="002B7A63">
        <w:rPr>
          <w:rFonts w:ascii="Arial Narrow" w:hAnsi="Arial Narrow" w:cs="Times New Roman"/>
          <w:i/>
          <w:sz w:val="20"/>
          <w:szCs w:val="20"/>
        </w:rPr>
        <w:t>Cognitive Behavioral Therapi</w:t>
      </w:r>
      <w:r w:rsidR="00061060">
        <w:rPr>
          <w:rFonts w:ascii="Arial Narrow" w:hAnsi="Arial Narrow" w:cs="Times New Roman"/>
          <w:sz w:val="20"/>
          <w:szCs w:val="20"/>
        </w:rPr>
        <w:t xml:space="preserve"> terhadap </w:t>
      </w:r>
      <w:r w:rsidR="00061060" w:rsidRPr="002B7A63">
        <w:rPr>
          <w:rFonts w:ascii="Arial Narrow" w:hAnsi="Arial Narrow" w:cs="Times New Roman"/>
          <w:i/>
          <w:sz w:val="20"/>
          <w:szCs w:val="20"/>
        </w:rPr>
        <w:t>Internet Addict</w:t>
      </w:r>
      <w:r w:rsidR="00061060">
        <w:rPr>
          <w:rFonts w:ascii="Arial Narrow" w:hAnsi="Arial Narrow" w:cs="Times New Roman"/>
          <w:sz w:val="20"/>
          <w:szCs w:val="20"/>
        </w:rPr>
        <w:t xml:space="preserve"> pada usia sekolah. </w:t>
      </w:r>
    </w:p>
    <w:p w:rsidR="00A364EB" w:rsidRPr="00061060" w:rsidRDefault="00A364EB">
      <w:pPr>
        <w:spacing w:after="0" w:line="240" w:lineRule="auto"/>
        <w:ind w:firstLine="709"/>
        <w:jc w:val="both"/>
        <w:rPr>
          <w:rFonts w:ascii="Arial Narrow" w:eastAsia="Arial Narrow" w:hAnsi="Arial Narrow" w:cs="Arial Narrow"/>
          <w:sz w:val="20"/>
          <w:szCs w:val="20"/>
        </w:rPr>
      </w:pPr>
    </w:p>
    <w:p w:rsidR="004405B0" w:rsidRDefault="004405B0" w:rsidP="00061060">
      <w:pPr>
        <w:spacing w:after="0" w:line="240" w:lineRule="auto"/>
        <w:jc w:val="both"/>
        <w:rPr>
          <w:rFonts w:ascii="Arial Narrow" w:eastAsia="Arial Narrow" w:hAnsi="Arial Narrow" w:cs="Arial Narrow"/>
          <w:sz w:val="20"/>
          <w:szCs w:val="20"/>
        </w:rPr>
      </w:pPr>
    </w:p>
    <w:p w:rsidR="00952F8B" w:rsidRDefault="00952F8B" w:rsidP="00952F8B">
      <w:pPr>
        <w:spacing w:after="0" w:line="240" w:lineRule="auto"/>
        <w:jc w:val="both"/>
        <w:rPr>
          <w:rFonts w:ascii="Arial Narrow" w:eastAsia="Arial Narrow" w:hAnsi="Arial Narrow" w:cs="Arial Narrow"/>
          <w:sz w:val="20"/>
          <w:szCs w:val="20"/>
        </w:rPr>
      </w:pPr>
    </w:p>
    <w:p w:rsidR="00952F8B" w:rsidRDefault="00952F8B" w:rsidP="00952F8B">
      <w:pPr>
        <w:spacing w:after="0" w:line="240" w:lineRule="auto"/>
        <w:jc w:val="both"/>
        <w:rPr>
          <w:rFonts w:ascii="Arial Narrow" w:eastAsia="Arial Narrow" w:hAnsi="Arial Narrow" w:cs="Arial Narrow"/>
          <w:sz w:val="20"/>
          <w:szCs w:val="20"/>
        </w:rPr>
      </w:pPr>
    </w:p>
    <w:p w:rsidR="00952F8B" w:rsidRDefault="00952F8B" w:rsidP="00952F8B">
      <w:pPr>
        <w:spacing w:after="0" w:line="240" w:lineRule="auto"/>
        <w:jc w:val="both"/>
        <w:rPr>
          <w:rFonts w:ascii="Arial Narrow" w:eastAsia="Arial Narrow" w:hAnsi="Arial Narrow" w:cs="Arial Narrow"/>
          <w:sz w:val="20"/>
          <w:szCs w:val="20"/>
        </w:rPr>
      </w:pPr>
    </w:p>
    <w:p w:rsidR="004405B0" w:rsidRDefault="004405B0">
      <w:pPr>
        <w:spacing w:after="0" w:line="240" w:lineRule="auto"/>
        <w:jc w:val="both"/>
        <w:rPr>
          <w:rFonts w:ascii="Arial Narrow" w:eastAsia="Arial Narrow" w:hAnsi="Arial Narrow" w:cs="Arial Narrow"/>
          <w:sz w:val="20"/>
          <w:szCs w:val="20"/>
        </w:rPr>
        <w:sectPr w:rsidR="004405B0">
          <w:type w:val="continuous"/>
          <w:pgSz w:w="11907" w:h="16840"/>
          <w:pgMar w:top="1701" w:right="1701" w:bottom="1701" w:left="1701" w:header="576" w:footer="567" w:gutter="0"/>
          <w:cols w:num="2" w:space="720" w:equalWidth="0">
            <w:col w:w="3892" w:space="720"/>
            <w:col w:w="3892" w:space="0"/>
          </w:cols>
        </w:sectPr>
      </w:pPr>
    </w:p>
    <w:p w:rsidR="00952F8B" w:rsidRDefault="00952F8B">
      <w:pPr>
        <w:spacing w:after="0" w:line="360" w:lineRule="auto"/>
        <w:jc w:val="both"/>
        <w:rPr>
          <w:rFonts w:ascii="Arial Narrow" w:eastAsia="Arial Narrow" w:hAnsi="Arial Narrow" w:cs="Arial Narrow"/>
          <w:b/>
          <w:sz w:val="20"/>
          <w:szCs w:val="20"/>
        </w:rPr>
      </w:pPr>
    </w:p>
    <w:p w:rsidR="0069736B" w:rsidRDefault="0069736B" w:rsidP="0069736B">
      <w:pPr>
        <w:spacing w:after="0" w:line="240"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METODE </w:t>
      </w:r>
    </w:p>
    <w:p w:rsidR="0069736B" w:rsidRDefault="0069736B" w:rsidP="0069736B">
      <w:pPr>
        <w:spacing w:after="0" w:line="240" w:lineRule="auto"/>
        <w:jc w:val="both"/>
        <w:rPr>
          <w:rFonts w:ascii="Arial Narrow" w:eastAsia="Arial Narrow" w:hAnsi="Arial Narrow" w:cs="Arial Narrow"/>
          <w:b/>
          <w:sz w:val="20"/>
          <w:szCs w:val="20"/>
        </w:rPr>
      </w:pPr>
    </w:p>
    <w:p w:rsidR="0069736B" w:rsidRPr="00A20F08" w:rsidRDefault="0069736B" w:rsidP="0069736B">
      <w:pPr>
        <w:spacing w:after="0" w:line="240" w:lineRule="auto"/>
        <w:ind w:firstLine="709"/>
        <w:jc w:val="both"/>
        <w:rPr>
          <w:rFonts w:ascii="Arial Narrow" w:hAnsi="Arial Narrow"/>
          <w:sz w:val="20"/>
          <w:szCs w:val="20"/>
        </w:rPr>
      </w:pPr>
      <w:r w:rsidRPr="00A20F08">
        <w:rPr>
          <w:rFonts w:ascii="Arial Narrow" w:hAnsi="Arial Narrow"/>
          <w:sz w:val="20"/>
          <w:szCs w:val="20"/>
        </w:rPr>
        <w:t>Metode penelitian yang kami gunakan disini adalah literatur</w:t>
      </w:r>
      <w:r>
        <w:rPr>
          <w:rFonts w:ascii="Arial Narrow" w:hAnsi="Arial Narrow"/>
          <w:sz w:val="20"/>
          <w:szCs w:val="20"/>
        </w:rPr>
        <w:t>e</w:t>
      </w:r>
      <w:r w:rsidRPr="00A20F08">
        <w:rPr>
          <w:rFonts w:ascii="Arial Narrow" w:hAnsi="Arial Narrow"/>
          <w:sz w:val="20"/>
          <w:szCs w:val="20"/>
        </w:rPr>
        <w:t xml:space="preserve"> review dengan menggunakan basis data elektronik melalui jurnal dari internasional maupun nasional seperti google cindekia, google scholar, science direx dengan kata kunci Terapi Perilaku Kognitive, </w:t>
      </w:r>
      <w:r w:rsidRPr="00A20F08">
        <w:rPr>
          <w:rFonts w:ascii="Arial Narrow" w:hAnsi="Arial Narrow"/>
          <w:i/>
          <w:sz w:val="20"/>
          <w:szCs w:val="20"/>
        </w:rPr>
        <w:t>Internet addict</w:t>
      </w:r>
      <w:r w:rsidRPr="00A20F08">
        <w:rPr>
          <w:rFonts w:ascii="Arial Narrow" w:hAnsi="Arial Narrow"/>
          <w:sz w:val="20"/>
          <w:szCs w:val="20"/>
        </w:rPr>
        <w:t xml:space="preserve">, </w:t>
      </w:r>
      <w:r>
        <w:rPr>
          <w:rFonts w:ascii="Arial Narrow" w:hAnsi="Arial Narrow"/>
          <w:sz w:val="20"/>
          <w:szCs w:val="20"/>
        </w:rPr>
        <w:t xml:space="preserve">penggunaan internet </w:t>
      </w:r>
      <w:r w:rsidRPr="00A20F08">
        <w:rPr>
          <w:rFonts w:ascii="Arial Narrow" w:hAnsi="Arial Narrow"/>
          <w:sz w:val="20"/>
          <w:szCs w:val="20"/>
        </w:rPr>
        <w:t>usia sekolah</w:t>
      </w:r>
      <w:r w:rsidR="00965152">
        <w:rPr>
          <w:rFonts w:ascii="Arial Narrow" w:hAnsi="Arial Narrow"/>
          <w:sz w:val="20"/>
          <w:szCs w:val="20"/>
        </w:rPr>
        <w:t xml:space="preserve"> </w:t>
      </w:r>
      <w:r w:rsidRPr="00A20F08">
        <w:rPr>
          <w:rFonts w:ascii="Arial Narrow" w:hAnsi="Arial Narrow"/>
          <w:sz w:val="20"/>
          <w:szCs w:val="20"/>
        </w:rPr>
        <w:t xml:space="preserve">Kriteria inklusi yang di gunakan oleh penulis adalah dengan </w:t>
      </w:r>
      <w:r>
        <w:rPr>
          <w:rFonts w:ascii="Arial Narrow" w:hAnsi="Arial Narrow"/>
          <w:sz w:val="20"/>
          <w:szCs w:val="20"/>
        </w:rPr>
        <w:t xml:space="preserve">(1) </w:t>
      </w:r>
      <w:r w:rsidRPr="00A20F08">
        <w:rPr>
          <w:rFonts w:ascii="Arial Narrow" w:hAnsi="Arial Narrow"/>
          <w:sz w:val="20"/>
          <w:szCs w:val="20"/>
        </w:rPr>
        <w:t>membatasi artikel atau jurnal  yang diterbitkan lima tahu</w:t>
      </w:r>
      <w:r>
        <w:rPr>
          <w:rFonts w:ascii="Arial Narrow" w:hAnsi="Arial Narrow"/>
          <w:sz w:val="20"/>
          <w:szCs w:val="20"/>
        </w:rPr>
        <w:t xml:space="preserve">n terakhir mulai dari tahun 2016 </w:t>
      </w:r>
      <w:r w:rsidRPr="00A20F08">
        <w:rPr>
          <w:rFonts w:ascii="Arial Narrow" w:hAnsi="Arial Narrow"/>
          <w:sz w:val="20"/>
          <w:szCs w:val="20"/>
        </w:rPr>
        <w:t xml:space="preserve"> sampai 2021</w:t>
      </w:r>
      <w:r>
        <w:rPr>
          <w:rFonts w:ascii="Arial Narrow" w:hAnsi="Arial Narrow"/>
          <w:sz w:val="20"/>
          <w:szCs w:val="20"/>
        </w:rPr>
        <w:t>,(2)</w:t>
      </w:r>
      <w:r w:rsidRPr="00A20F08">
        <w:rPr>
          <w:rFonts w:ascii="Arial Narrow" w:hAnsi="Arial Narrow"/>
          <w:sz w:val="20"/>
          <w:szCs w:val="20"/>
        </w:rPr>
        <w:t xml:space="preserve"> Jurnal mempunyai judul dan isi sesuai dengan tujuan penelitia</w:t>
      </w:r>
      <w:r>
        <w:rPr>
          <w:rFonts w:ascii="Arial Narrow" w:hAnsi="Arial Narrow"/>
          <w:sz w:val="20"/>
          <w:szCs w:val="20"/>
        </w:rPr>
        <w:t>n(3)</w:t>
      </w:r>
      <w:r w:rsidR="00A52183">
        <w:rPr>
          <w:rFonts w:ascii="Arial Narrow" w:hAnsi="Arial Narrow"/>
          <w:sz w:val="20"/>
          <w:szCs w:val="20"/>
        </w:rPr>
        <w:t xml:space="preserve">desain studi yang sama yaitu </w:t>
      </w:r>
      <w:r w:rsidR="00A52183">
        <w:rPr>
          <w:rFonts w:ascii="Arial Narrow" w:hAnsi="Arial Narrow"/>
          <w:i/>
          <w:sz w:val="20"/>
          <w:szCs w:val="20"/>
        </w:rPr>
        <w:t xml:space="preserve">quasi </w:t>
      </w:r>
      <w:r w:rsidR="00A52183" w:rsidRPr="00A52183">
        <w:rPr>
          <w:rFonts w:ascii="Arial Narrow" w:hAnsi="Arial Narrow"/>
          <w:i/>
          <w:sz w:val="20"/>
          <w:szCs w:val="20"/>
        </w:rPr>
        <w:t>experimental, expeimental.</w:t>
      </w:r>
      <w:r w:rsidR="00A52183">
        <w:rPr>
          <w:rFonts w:ascii="Arial Narrow" w:hAnsi="Arial Narrow"/>
          <w:sz w:val="20"/>
          <w:szCs w:val="20"/>
        </w:rPr>
        <w:t xml:space="preserve"> (4)</w:t>
      </w:r>
      <w:r w:rsidRPr="00A20F08">
        <w:rPr>
          <w:rFonts w:ascii="Arial Narrow" w:hAnsi="Arial Narrow"/>
          <w:sz w:val="20"/>
          <w:szCs w:val="20"/>
        </w:rPr>
        <w:t>full teks, dan  keterkaitan dengan keperawatan. Pencarian artikel dimulai pada tanggal 03 September – 07 September 2021 telah di tentukan  oleh peneliti artikel yang di temukan oleh peneliti  dipilih sesuai dengan kriteria inklusi. Peneliti menghapus artikel yang telah di keluarkan, menelaah artikel yang memenuhi kriteria dan mengelompokkan sesuai dengan hasil penelitian untuk  di lanjut kepada pembahasan.</w:t>
      </w:r>
    </w:p>
    <w:p w:rsidR="0069736B" w:rsidRDefault="0069736B" w:rsidP="0069736B">
      <w:pPr>
        <w:spacing w:after="0" w:line="240" w:lineRule="auto"/>
        <w:jc w:val="both"/>
        <w:rPr>
          <w:rFonts w:ascii="Arial Narrow" w:eastAsia="Arial Narrow" w:hAnsi="Arial Narrow" w:cs="Arial Narrow"/>
          <w:sz w:val="20"/>
          <w:szCs w:val="20"/>
        </w:rPr>
      </w:pPr>
    </w:p>
    <w:p w:rsidR="0069736B" w:rsidRDefault="007D774E" w:rsidP="007D774E">
      <w:pPr>
        <w:spacing w:after="0" w:line="240" w:lineRule="auto"/>
        <w:jc w:val="center"/>
        <w:rPr>
          <w:rFonts w:ascii="Arial Narrow" w:eastAsia="Arial Narrow" w:hAnsi="Arial Narrow" w:cs="Arial Narrow"/>
          <w:sz w:val="20"/>
          <w:szCs w:val="20"/>
          <w:lang w:val="en-US"/>
        </w:rPr>
      </w:pPr>
      <w:r>
        <w:rPr>
          <w:rFonts w:ascii="Arial Narrow" w:eastAsia="Arial Narrow" w:hAnsi="Arial Narrow" w:cs="Arial Narrow"/>
          <w:sz w:val="20"/>
          <w:szCs w:val="20"/>
          <w:lang w:val="en-US"/>
        </w:rPr>
        <w:t xml:space="preserve">Gambar 1. Diagram </w:t>
      </w:r>
      <w:r w:rsidRPr="007D774E">
        <w:rPr>
          <w:rFonts w:ascii="Arial Narrow" w:eastAsia="Arial Narrow" w:hAnsi="Arial Narrow" w:cs="Arial Narrow"/>
          <w:i/>
          <w:sz w:val="20"/>
          <w:szCs w:val="20"/>
          <w:lang w:val="en-US"/>
        </w:rPr>
        <w:t>flow</w:t>
      </w:r>
      <w:r>
        <w:rPr>
          <w:rFonts w:ascii="Arial Narrow" w:eastAsia="Arial Narrow" w:hAnsi="Arial Narrow" w:cs="Arial Narrow"/>
          <w:sz w:val="20"/>
          <w:szCs w:val="20"/>
          <w:lang w:val="en-US"/>
        </w:rPr>
        <w:t xml:space="preserve"> dan pemilihan artikel</w:t>
      </w:r>
    </w:p>
    <w:p w:rsidR="007D774E" w:rsidRPr="007D774E" w:rsidRDefault="007D774E" w:rsidP="007D774E">
      <w:pPr>
        <w:spacing w:after="0" w:line="240" w:lineRule="auto"/>
        <w:jc w:val="center"/>
        <w:rPr>
          <w:rFonts w:ascii="Arial Narrow" w:eastAsia="Arial Narrow" w:hAnsi="Arial Narrow" w:cs="Arial Narrow"/>
          <w:sz w:val="20"/>
          <w:szCs w:val="20"/>
          <w:lang w:val="en-US"/>
        </w:rPr>
      </w:pPr>
    </w:p>
    <w:p w:rsidR="00203DEC" w:rsidRPr="00952F8B" w:rsidRDefault="00A52C96">
      <w:pPr>
        <w:spacing w:after="0" w:line="360" w:lineRule="auto"/>
        <w:jc w:val="both"/>
        <w:rPr>
          <w:rFonts w:ascii="Arial Narrow" w:eastAsia="Arial Narrow" w:hAnsi="Arial Narrow" w:cs="Arial Narrow"/>
          <w:b/>
          <w:sz w:val="20"/>
          <w:szCs w:val="20"/>
        </w:rPr>
      </w:pPr>
      <w:bookmarkStart w:id="1" w:name="_heading=h.gjdgxs" w:colFirst="0" w:colLast="0"/>
      <w:bookmarkEnd w:id="1"/>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7.5pt;margin-top:4.35pt;width:295.7pt;height:33.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" fillcolor="white [3201]" strokeweight=".5pt">
            <v:textbox style="mso-next-textbox:#Text Box 3">
              <w:txbxContent>
                <w:p w:rsidR="00203DEC" w:rsidRPr="00203DEC" w:rsidRDefault="00203DEC" w:rsidP="00203DEC">
                  <w:pPr>
                    <w:jc w:val="center"/>
                    <w:rPr>
                      <w:rFonts w:ascii="Arial Narrow" w:hAnsi="Arial Narrow"/>
                      <w:sz w:val="20"/>
                      <w:szCs w:val="20"/>
                    </w:rPr>
                  </w:pPr>
                  <w:r>
                    <w:rPr>
                      <w:rFonts w:ascii="Arial Narrow" w:hAnsi="Arial Narrow"/>
                      <w:sz w:val="20"/>
                      <w:szCs w:val="20"/>
                    </w:rPr>
                    <w:t xml:space="preserve">Studi di Identifikasi dari </w:t>
                  </w:r>
                  <w:r>
                    <w:rPr>
                      <w:rFonts w:ascii="Arial Narrow" w:hAnsi="Arial Narrow"/>
                      <w:i/>
                      <w:sz w:val="20"/>
                      <w:szCs w:val="20"/>
                    </w:rPr>
                    <w:t xml:space="preserve">database </w:t>
                  </w:r>
                  <w:r>
                    <w:rPr>
                      <w:rFonts w:ascii="Arial Narrow" w:hAnsi="Arial Narrow"/>
                      <w:sz w:val="20"/>
                      <w:szCs w:val="20"/>
                    </w:rPr>
                    <w:t xml:space="preserve"> google cindekia, google scholar, science dire</w:t>
                  </w:r>
                  <w:r>
                    <w:rPr>
                      <w:rFonts w:ascii="Arial Narrow" w:hAnsi="Arial Narrow" w:cs="Times New Roman"/>
                      <w:sz w:val="20"/>
                      <w:szCs w:val="20"/>
                    </w:rPr>
                    <w:t>x (n = 78)</w:t>
                  </w:r>
                </w:p>
              </w:txbxContent>
            </v:textbox>
          </v:shape>
        </w:pict>
      </w:r>
      <w:r>
        <w:rPr>
          <w:rFonts w:ascii="Arial Narrow" w:eastAsia="Arial Narrow" w:hAnsi="Arial Narrow" w:cs="Arial Narrow"/>
          <w:b/>
          <w:noProof/>
          <w:sz w:val="20"/>
          <w:szCs w:val="20"/>
        </w:rPr>
        <w:pict>
          <v:rect id="Rectangle 2" o:spid="_x0000_s1045" style="position:absolute;left:0;text-align:left;margin-left:-.2pt;margin-top:4.35pt;width:315.45pt;height:38.5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" fillcolor="white [3201]" strokecolor="black [3213]" strokeweight=".25pt"/>
        </w:pict>
      </w:r>
    </w:p>
    <w:p w:rsidR="002760D7" w:rsidRDefault="00A52C96">
      <w:pPr>
        <w:rPr>
          <w:lang w:val="en-ID"/>
        </w:rPr>
      </w:pPr>
      <w:r>
        <w:rPr>
          <w:rFonts w:ascii="Arial Narrow" w:eastAsia="Arial Narrow" w:hAnsi="Arial Narrow" w:cs="Arial Narrow"/>
          <w:b/>
          <w:noProof/>
          <w:sz w:val="20"/>
          <w:szCs w:val="20"/>
        </w:rPr>
        <w:pict>
          <v:shapetype id="_x0000_t32" coordsize="21600,21600" o:spt="32" o:oned="t" path="m,l21600,21600e" filled="f">
            <v:path arrowok="t" fillok="f" o:connecttype="none"/>
            <o:lock v:ext="edit" shapetype="t"/>
          </v:shapetype>
          <v:shape id="Straight Arrow Connector 24" o:spid="_x0000_s1044" type="#_x0000_t32" style="position:absolute;margin-left:147.2pt;margin-top:142.25pt;width:204.85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" strokecolor="black [3213]">
            <v:stroke endarrow="open"/>
          </v:shape>
        </w:pict>
      </w:r>
      <w:r>
        <w:rPr>
          <w:rFonts w:ascii="Arial Narrow" w:eastAsia="Arial Narrow" w:hAnsi="Arial Narrow" w:cs="Arial Narrow"/>
          <w:b/>
          <w:noProof/>
          <w:sz w:val="20"/>
          <w:szCs w:val="20"/>
        </w:rPr>
        <w:pict>
          <v:shape id="Straight Arrow Connector 25" o:spid="_x0000_s1043" type="#_x0000_t32" style="position:absolute;margin-left:147.2pt;margin-top:228pt;width:204.85pt;height: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" strokecolor="black [3213]">
            <v:stroke endarrow="open"/>
          </v:shape>
        </w:pict>
      </w:r>
      <w:r>
        <w:rPr>
          <w:rFonts w:ascii="Arial Narrow" w:eastAsia="Arial Narrow" w:hAnsi="Arial Narrow" w:cs="Arial Narrow"/>
          <w:b/>
          <w:noProof/>
          <w:sz w:val="20"/>
          <w:szCs w:val="20"/>
        </w:rPr>
        <w:pict>
          <v:shape id="Straight Arrow Connector 23" o:spid="_x0000_s1042" type="#_x0000_t32" style="position:absolute;margin-left:147.25pt;margin-top:218.6pt;width:0;height:25.7pt;z-index:2516910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" strokecolor="black [3213]" strokeweight="1.5pt">
            <v:stroke endarrow="open"/>
          </v:shape>
        </w:pict>
      </w:r>
      <w:r>
        <w:rPr>
          <w:rFonts w:ascii="Arial Narrow" w:eastAsia="Arial Narrow" w:hAnsi="Arial Narrow" w:cs="Arial Narrow"/>
          <w:b/>
          <w:noProof/>
          <w:sz w:val="20"/>
          <w:szCs w:val="20"/>
        </w:rPr>
        <w:pict>
          <v:shape id="Straight Arrow Connector 22" o:spid="_x0000_s1041" type="#_x0000_t32" style="position:absolute;margin-left:147.25pt;margin-top:138pt;width:0;height:42pt;z-index:2516889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" strokecolor="black [3213]" strokeweight="1.5pt">
            <v:stroke endarrow="open"/>
          </v:shape>
        </w:pict>
      </w:r>
      <w:r>
        <w:rPr>
          <w:rFonts w:ascii="Arial Narrow" w:eastAsia="Arial Narrow" w:hAnsi="Arial Narrow" w:cs="Arial Narrow"/>
          <w:b/>
          <w:noProof/>
          <w:sz w:val="20"/>
          <w:szCs w:val="20"/>
        </w:rPr>
        <w:pict>
          <v:shape id="Straight Arrow Connector 21" o:spid="_x0000_s1040" type="#_x0000_t32" style="position:absolute;margin-left:147.2pt;margin-top:82.25pt;width:0;height:18.9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" strokecolor="black [3213]" strokeweight="1.5pt">
            <v:stroke endarrow="open"/>
          </v:shape>
        </w:pict>
      </w:r>
      <w:r>
        <w:rPr>
          <w:rFonts w:ascii="Arial Narrow" w:eastAsia="Arial Narrow" w:hAnsi="Arial Narrow" w:cs="Arial Narrow"/>
          <w:b/>
          <w:noProof/>
          <w:sz w:val="20"/>
          <w:szCs w:val="20"/>
        </w:rPr>
        <w:pict>
          <v:shape id="Straight Arrow Connector 20" o:spid="_x0000_s1039" type="#_x0000_t32" style="position:absolute;margin-left:147.25pt;margin-top:25.7pt;width:0;height:18.9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" strokecolor="black [3213]" strokeweight="1.5pt">
            <v:stroke endarrow="open"/>
          </v:shape>
        </w:pict>
      </w:r>
      <w:r>
        <w:rPr>
          <w:rFonts w:ascii="Arial Narrow" w:eastAsia="Arial Narrow" w:hAnsi="Arial Narrow" w:cs="Arial Narrow"/>
          <w:b/>
          <w:noProof/>
          <w:sz w:val="20"/>
          <w:szCs w:val="20"/>
        </w:rPr>
        <w:pict>
          <v:shape id="Text Box 19" o:spid="_x0000_s1027" type="#_x0000_t202" style="position:absolute;margin-left:365.8pt;margin-top:187.7pt;width:114pt;height:56.5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" fillcolor="white [3201]" strokeweight=".5pt">
            <v:textbox style="mso-next-textbox:#Text Box 19">
              <w:txbxContent>
                <w:p w:rsidR="00717C27" w:rsidRDefault="00717C27" w:rsidP="00717C27">
                  <w:pPr>
                    <w:spacing w:after="0" w:line="240" w:lineRule="auto"/>
                    <w:jc w:val="center"/>
                    <w:rPr>
                      <w:rFonts w:ascii="Arial Narrow" w:hAnsi="Arial Narrow"/>
                      <w:sz w:val="20"/>
                      <w:szCs w:val="20"/>
                    </w:rPr>
                  </w:pPr>
                  <w:r>
                    <w:rPr>
                      <w:rFonts w:ascii="Arial Narrow" w:hAnsi="Arial Narrow"/>
                      <w:sz w:val="20"/>
                      <w:szCs w:val="20"/>
                    </w:rPr>
                    <w:t>Eksklusi (n = 5)</w:t>
                  </w:r>
                </w:p>
                <w:p w:rsidR="00717C27" w:rsidRPr="00717C27" w:rsidRDefault="00080AD6" w:rsidP="00717C27">
                  <w:pPr>
                    <w:spacing w:after="0" w:line="240" w:lineRule="auto"/>
                    <w:jc w:val="center"/>
                    <w:rPr>
                      <w:rFonts w:ascii="Arial Narrow" w:hAnsi="Arial Narrow"/>
                      <w:sz w:val="20"/>
                      <w:szCs w:val="20"/>
                    </w:rPr>
                  </w:pPr>
                  <w:r>
                    <w:rPr>
                      <w:rFonts w:ascii="Arial Narrow" w:hAnsi="Arial Narrow"/>
                      <w:sz w:val="20"/>
                      <w:szCs w:val="20"/>
                    </w:rPr>
                    <w:t>Tidak fokus membahas Teknik perilaku Kognitif</w:t>
                  </w:r>
                </w:p>
              </w:txbxContent>
            </v:textbox>
          </v:shape>
        </w:pict>
      </w:r>
      <w:r>
        <w:rPr>
          <w:rFonts w:ascii="Arial Narrow" w:eastAsia="Arial Narrow" w:hAnsi="Arial Narrow" w:cs="Arial Narrow"/>
          <w:b/>
          <w:noProof/>
          <w:sz w:val="20"/>
          <w:szCs w:val="20"/>
        </w:rPr>
        <w:pict>
          <v:rect id="Rectangle 18" o:spid="_x0000_s1038" style="position:absolute;margin-left:358.05pt;margin-top:180pt;width:128.55pt;height:72.8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" fillcolor="white [3201]" strokecolor="black [3213]" strokeweight=".25pt"/>
        </w:pict>
      </w:r>
      <w:r>
        <w:rPr>
          <w:noProof/>
        </w:rPr>
        <w:pict>
          <v:shape id="Text Box 17" o:spid="_x0000_s1028" type="#_x0000_t202" style="position:absolute;margin-left:4.9pt;margin-top:244.25pt;width:295.7pt;height:33.4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" fillcolor="white [3201]" strokeweight=".5pt">
            <v:textbox style="mso-next-textbox:#Text Box 17">
              <w:txbxContent>
                <w:p w:rsidR="00717C27" w:rsidRPr="00717C27" w:rsidRDefault="00717C27" w:rsidP="00717C27">
                  <w:pPr>
                    <w:jc w:val="center"/>
                    <w:rPr>
                      <w:rFonts w:ascii="Arial Narrow" w:hAnsi="Arial Narrow"/>
                      <w:sz w:val="20"/>
                      <w:szCs w:val="20"/>
                    </w:rPr>
                  </w:pPr>
                  <w:r>
                    <w:rPr>
                      <w:rFonts w:ascii="Arial Narrow" w:hAnsi="Arial Narrow"/>
                      <w:sz w:val="20"/>
                      <w:szCs w:val="20"/>
                    </w:rPr>
                    <w:t>Jurna yang digunakan (n = 15)</w:t>
                  </w:r>
                </w:p>
              </w:txbxContent>
            </v:textbox>
          </v:shape>
        </w:pict>
      </w:r>
      <w:r>
        <w:rPr>
          <w:rFonts w:ascii="Arial Narrow" w:eastAsia="Arial Narrow" w:hAnsi="Arial Narrow" w:cs="Arial Narrow"/>
          <w:b/>
          <w:noProof/>
          <w:sz w:val="20"/>
          <w:szCs w:val="20"/>
        </w:rPr>
        <w:pict>
          <v:rect id="Rectangle 16" o:spid="_x0000_s1037" style="position:absolute;margin-left:-.2pt;margin-top:244.2pt;width:315.4pt;height:38.55pt;z-index:2516776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" fillcolor="white [3201]" strokecolor="black [3213]" strokeweight=".25pt"/>
        </w:pict>
      </w:r>
      <w:r>
        <w:rPr>
          <w:noProof/>
        </w:rPr>
        <w:pict>
          <v:shape id="Text Box 15" o:spid="_x0000_s1029" type="#_x0000_t202" style="position:absolute;margin-left:4.9pt;margin-top:179.95pt;width:295.7pt;height:33.4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" fillcolor="white [3201]" strokeweight=".5pt">
            <v:textbox style="mso-next-textbox:#Text Box 15">
              <w:txbxContent>
                <w:p w:rsidR="00717C27" w:rsidRPr="00717C27" w:rsidRDefault="00717C27" w:rsidP="00717C27">
                  <w:pPr>
                    <w:jc w:val="center"/>
                    <w:rPr>
                      <w:rFonts w:ascii="Arial Narrow" w:hAnsi="Arial Narrow"/>
                      <w:sz w:val="20"/>
                      <w:szCs w:val="20"/>
                    </w:rPr>
                  </w:pPr>
                  <w:r>
                    <w:rPr>
                      <w:rFonts w:ascii="Arial Narrow" w:hAnsi="Arial Narrow"/>
                      <w:i/>
                      <w:sz w:val="20"/>
                      <w:szCs w:val="20"/>
                    </w:rPr>
                    <w:t xml:space="preserve">Assesment </w:t>
                  </w:r>
                  <w:r>
                    <w:rPr>
                      <w:rFonts w:ascii="Arial Narrow" w:hAnsi="Arial Narrow"/>
                      <w:sz w:val="20"/>
                      <w:szCs w:val="20"/>
                    </w:rPr>
                    <w:t>berdasarkan full te</w:t>
                  </w:r>
                  <w:r>
                    <w:rPr>
                      <w:rFonts w:ascii="Arial Narrow" w:hAnsi="Arial Narrow" w:cs="Times New Roman"/>
                      <w:sz w:val="20"/>
                      <w:szCs w:val="20"/>
                    </w:rPr>
                    <w:t>xt dan kriteria kelayakan (n = 20)</w:t>
                  </w:r>
                </w:p>
              </w:txbxContent>
            </v:textbox>
          </v:shape>
        </w:pict>
      </w:r>
      <w:r>
        <w:rPr>
          <w:rFonts w:ascii="Arial Narrow" w:eastAsia="Arial Narrow" w:hAnsi="Arial Narrow" w:cs="Arial Narrow"/>
          <w:b/>
          <w:noProof/>
          <w:sz w:val="20"/>
          <w:szCs w:val="20"/>
        </w:rPr>
        <w:pict>
          <v:rect id="Rectangle 14" o:spid="_x0000_s1036" style="position:absolute;margin-left:-.15pt;margin-top:179.95pt;width:315.4pt;height:38.55pt;z-index:2516736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" fillcolor="white [3201]" strokecolor="black [3213]" strokeweight=".25pt"/>
        </w:pict>
      </w:r>
      <w:r>
        <w:rPr>
          <w:rFonts w:ascii="Arial Narrow" w:eastAsia="Arial Narrow" w:hAnsi="Arial Narrow" w:cs="Arial Narrow"/>
          <w:b/>
          <w:noProof/>
          <w:sz w:val="20"/>
          <w:szCs w:val="20"/>
        </w:rPr>
        <w:pict>
          <v:shape id="Text Box 13" o:spid="_x0000_s1030" type="#_x0000_t202" style="position:absolute;margin-left:365.8pt;margin-top:85.75pt;width:114pt;height:56.5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" fillcolor="white [3201]" strokeweight=".5pt">
            <v:textbox style="mso-next-textbox:#Text Box 13">
              <w:txbxContent>
                <w:p w:rsidR="00717C27" w:rsidRDefault="00717C27" w:rsidP="00717C27">
                  <w:pPr>
                    <w:spacing w:after="0" w:line="240" w:lineRule="auto"/>
                    <w:jc w:val="center"/>
                    <w:rPr>
                      <w:rFonts w:ascii="Arial Narrow" w:hAnsi="Arial Narrow"/>
                      <w:sz w:val="20"/>
                      <w:szCs w:val="20"/>
                    </w:rPr>
                  </w:pPr>
                  <w:r>
                    <w:rPr>
                      <w:rFonts w:ascii="Arial Narrow" w:hAnsi="Arial Narrow"/>
                      <w:sz w:val="20"/>
                      <w:szCs w:val="20"/>
                    </w:rPr>
                    <w:t xml:space="preserve">Eksklusi (n = </w:t>
                  </w:r>
                  <w:r w:rsidR="00080AD6">
                    <w:rPr>
                      <w:rFonts w:ascii="Arial Narrow" w:hAnsi="Arial Narrow"/>
                      <w:sz w:val="20"/>
                      <w:szCs w:val="20"/>
                    </w:rPr>
                    <w:t>5</w:t>
                  </w:r>
                  <w:r>
                    <w:rPr>
                      <w:rFonts w:ascii="Arial Narrow" w:hAnsi="Arial Narrow"/>
                      <w:sz w:val="20"/>
                      <w:szCs w:val="20"/>
                    </w:rPr>
                    <w:t>)</w:t>
                  </w:r>
                </w:p>
                <w:p w:rsidR="00717C27" w:rsidRPr="00717C27" w:rsidRDefault="00717C27" w:rsidP="00717C27">
                  <w:pPr>
                    <w:spacing w:after="0" w:line="240" w:lineRule="auto"/>
                    <w:jc w:val="center"/>
                    <w:rPr>
                      <w:rFonts w:ascii="Arial Narrow" w:hAnsi="Arial Narrow"/>
                      <w:sz w:val="20"/>
                      <w:szCs w:val="20"/>
                    </w:rPr>
                  </w:pPr>
                  <w:r>
                    <w:rPr>
                      <w:rFonts w:ascii="Arial Narrow" w:hAnsi="Arial Narrow"/>
                      <w:sz w:val="20"/>
                      <w:szCs w:val="20"/>
                    </w:rPr>
                    <w:t>Penelitian jurnal dilakukan lebih dari lima tahun terakhir</w:t>
                  </w:r>
                </w:p>
              </w:txbxContent>
            </v:textbox>
          </v:shape>
        </w:pict>
      </w:r>
      <w:r>
        <w:rPr>
          <w:rFonts w:ascii="Arial Narrow" w:eastAsia="Arial Narrow" w:hAnsi="Arial Narrow" w:cs="Arial Narrow"/>
          <w:b/>
          <w:noProof/>
          <w:sz w:val="20"/>
          <w:szCs w:val="20"/>
        </w:rPr>
        <w:pict>
          <v:rect id="Rectangle 12" o:spid="_x0000_s1035" style="position:absolute;margin-left:358.1pt;margin-top:78pt;width:128.55pt;height:72.8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" fillcolor="white [3201]" strokecolor="black [3213]" strokeweight=".25pt"/>
        </w:pict>
      </w:r>
      <w:r>
        <w:rPr>
          <w:noProof/>
        </w:rPr>
        <w:pict>
          <v:shape id="Text Box 11" o:spid="_x0000_s1031" type="#_x0000_t202" style="position:absolute;margin-left:4.9pt;margin-top:101.95pt;width:295.7pt;height:33.4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" fillcolor="white [3201]" strokeweight=".5pt">
            <v:textbox style="mso-next-textbox:#Text Box 11">
              <w:txbxContent>
                <w:p w:rsidR="00717C27" w:rsidRPr="00203DEC" w:rsidRDefault="00717C27" w:rsidP="00717C27">
                  <w:pPr>
                    <w:jc w:val="center"/>
                    <w:rPr>
                      <w:rFonts w:ascii="Arial Narrow" w:hAnsi="Arial Narrow"/>
                      <w:sz w:val="20"/>
                      <w:szCs w:val="20"/>
                    </w:rPr>
                  </w:pPr>
                  <w:r>
                    <w:rPr>
                      <w:rFonts w:ascii="Arial Narrow" w:hAnsi="Arial Narrow"/>
                      <w:sz w:val="20"/>
                      <w:szCs w:val="20"/>
                    </w:rPr>
                    <w:t>Skrining berdasarkan identifikasi abstrak (n = 25)</w:t>
                  </w:r>
                </w:p>
              </w:txbxContent>
            </v:textbox>
          </v:shape>
        </w:pict>
      </w:r>
      <w:r>
        <w:rPr>
          <w:rFonts w:ascii="Arial Narrow" w:eastAsia="Arial Narrow" w:hAnsi="Arial Narrow" w:cs="Arial Narrow"/>
          <w:b/>
          <w:noProof/>
          <w:sz w:val="20"/>
          <w:szCs w:val="20"/>
        </w:rPr>
        <w:pict>
          <v:rect id="Rectangle 10" o:spid="_x0000_s1034" style="position:absolute;margin-left:-.15pt;margin-top:99.4pt;width:315.4pt;height:38.55pt;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" fillcolor="white [3201]" strokecolor="black [3213]" strokeweight=".25pt"/>
        </w:pict>
      </w:r>
      <w:r>
        <w:rPr>
          <w:noProof/>
        </w:rPr>
        <w:pict>
          <v:shape id="Text Box 9" o:spid="_x0000_s1032" type="#_x0000_t202" style="position:absolute;margin-left:2.35pt;margin-top:44.55pt;width:295.7pt;height:33.4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" fillcolor="white [3201]" strokeweight=".5pt">
            <v:textbox style="mso-next-textbox:#Text Box 9">
              <w:txbxContent>
                <w:p w:rsidR="00203DEC" w:rsidRPr="00203DEC" w:rsidRDefault="00203DEC" w:rsidP="00203DEC">
                  <w:pPr>
                    <w:jc w:val="center"/>
                    <w:rPr>
                      <w:rFonts w:ascii="Arial Narrow" w:hAnsi="Arial Narrow"/>
                      <w:sz w:val="20"/>
                      <w:szCs w:val="20"/>
                    </w:rPr>
                  </w:pPr>
                  <w:r>
                    <w:rPr>
                      <w:rFonts w:ascii="Arial Narrow" w:hAnsi="Arial Narrow"/>
                      <w:sz w:val="20"/>
                      <w:szCs w:val="20"/>
                    </w:rPr>
                    <w:t>Skrining berdasarkan identifikasi judul (n = 43)</w:t>
                  </w:r>
                </w:p>
              </w:txbxContent>
            </v:textbox>
          </v:shape>
        </w:pict>
      </w:r>
      <w:r>
        <w:rPr>
          <w:rFonts w:ascii="Arial Narrow" w:eastAsia="Arial Narrow" w:hAnsi="Arial Narrow" w:cs="Arial Narrow"/>
          <w:b/>
          <w:noProof/>
          <w:sz w:val="20"/>
          <w:szCs w:val="20"/>
        </w:rPr>
        <w:pict>
          <v:rect id="Rectangle 4" o:spid="_x0000_s1033" style="position:absolute;margin-left:-.15pt;margin-top:43.7pt;width:315.4pt;height:38.55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" fillcolor="white [3201]" strokecolor="black [3213]" strokeweight=".25pt"/>
        </w:pict>
      </w:r>
      <w:r w:rsidR="00652F84">
        <w:br w:type="page"/>
      </w:r>
    </w:p>
    <w:p w:rsidR="002760D7" w:rsidRPr="002760D7" w:rsidRDefault="002760D7" w:rsidP="002760D7">
      <w:pPr>
        <w:jc w:val="center"/>
        <w:rPr>
          <w:rFonts w:ascii="Arial Narrow" w:eastAsia="Arial Narrow" w:hAnsi="Arial Narrow" w:cs="Arial Narrow"/>
          <w:sz w:val="20"/>
          <w:szCs w:val="20"/>
          <w:lang w:val="en-ID"/>
        </w:rPr>
      </w:pPr>
      <w:r w:rsidRPr="00366952">
        <w:rPr>
          <w:rFonts w:ascii="Times New Roman" w:hAnsi="Times New Roman"/>
        </w:rPr>
        <w:t xml:space="preserve">Tabel 1. Hasil telaah jurnal tentang </w:t>
      </w:r>
      <w:r w:rsidRPr="002760D7">
        <w:rPr>
          <w:rFonts w:ascii="Times New Roman" w:hAnsi="Times New Roman" w:cs="Times New Roman"/>
          <w:sz w:val="20"/>
          <w:szCs w:val="20"/>
        </w:rPr>
        <w:t>Pengaruh Terapi Perilaku Kognitif Terhadap Kecanduan Internet Pada Anak Usia Sekolah</w:t>
      </w:r>
    </w:p>
    <w:tbl>
      <w:tblPr>
        <w:tblStyle w:val="TableGrid"/>
        <w:tblW w:w="9039" w:type="dxa"/>
        <w:tblLayout w:type="fixed"/>
        <w:tblLook w:val="04A0" w:firstRow="1" w:lastRow="0" w:firstColumn="1" w:lastColumn="0" w:noHBand="0" w:noVBand="1"/>
      </w:tblPr>
      <w:tblGrid>
        <w:gridCol w:w="534"/>
        <w:gridCol w:w="1559"/>
        <w:gridCol w:w="850"/>
        <w:gridCol w:w="1560"/>
        <w:gridCol w:w="2268"/>
        <w:gridCol w:w="2268"/>
      </w:tblGrid>
      <w:tr w:rsidR="002760D7" w:rsidTr="00756F7E">
        <w:tc>
          <w:tcPr>
            <w:tcW w:w="534" w:type="dxa"/>
            <w:tcBorders>
              <w:top w:val="single" w:sz="4" w:space="0" w:color="auto"/>
              <w:left w:val="nil"/>
              <w:bottom w:val="single" w:sz="4" w:space="0" w:color="auto"/>
              <w:right w:val="nil"/>
            </w:tcBorders>
            <w:hideMark/>
          </w:tcPr>
          <w:p w:rsidR="002760D7" w:rsidRDefault="002760D7" w:rsidP="00756F7E">
            <w:pPr>
              <w:rPr>
                <w:rFonts w:ascii="Times New Roman" w:hAnsi="Times New Roman" w:cs="Times New Roman"/>
                <w:sz w:val="20"/>
                <w:szCs w:val="20"/>
              </w:rPr>
            </w:pPr>
            <w:r>
              <w:rPr>
                <w:rFonts w:ascii="Times New Roman" w:hAnsi="Times New Roman" w:cs="Times New Roman"/>
                <w:sz w:val="20"/>
                <w:szCs w:val="20"/>
              </w:rPr>
              <w:t>NO</w:t>
            </w:r>
          </w:p>
        </w:tc>
        <w:tc>
          <w:tcPr>
            <w:tcW w:w="1559" w:type="dxa"/>
            <w:tcBorders>
              <w:top w:val="single" w:sz="4" w:space="0" w:color="auto"/>
              <w:left w:val="nil"/>
              <w:bottom w:val="single" w:sz="4" w:space="0" w:color="auto"/>
              <w:right w:val="nil"/>
            </w:tcBorders>
            <w:hideMark/>
          </w:tcPr>
          <w:p w:rsidR="002760D7" w:rsidRPr="004759BE" w:rsidRDefault="002760D7" w:rsidP="00756F7E">
            <w:pPr>
              <w:jc w:val="center"/>
              <w:rPr>
                <w:rFonts w:ascii="Times New Roman" w:hAnsi="Times New Roman" w:cs="Times New Roman"/>
                <w:sz w:val="20"/>
                <w:szCs w:val="20"/>
              </w:rPr>
            </w:pPr>
            <w:r>
              <w:rPr>
                <w:rFonts w:ascii="Times New Roman" w:hAnsi="Times New Roman" w:cs="Times New Roman"/>
                <w:sz w:val="20"/>
                <w:szCs w:val="20"/>
              </w:rPr>
              <w:t>Penulis</w:t>
            </w:r>
          </w:p>
        </w:tc>
        <w:tc>
          <w:tcPr>
            <w:tcW w:w="850" w:type="dxa"/>
            <w:tcBorders>
              <w:top w:val="single" w:sz="4" w:space="0" w:color="auto"/>
              <w:left w:val="nil"/>
              <w:bottom w:val="single" w:sz="4" w:space="0" w:color="auto"/>
              <w:right w:val="nil"/>
            </w:tcBorders>
            <w:hideMark/>
          </w:tcPr>
          <w:p w:rsidR="002760D7" w:rsidRPr="004759BE" w:rsidRDefault="002760D7" w:rsidP="00756F7E">
            <w:pPr>
              <w:jc w:val="center"/>
              <w:rPr>
                <w:rFonts w:ascii="Times New Roman" w:hAnsi="Times New Roman" w:cs="Times New Roman"/>
                <w:sz w:val="20"/>
                <w:szCs w:val="20"/>
              </w:rPr>
            </w:pPr>
            <w:r>
              <w:rPr>
                <w:rFonts w:ascii="Times New Roman" w:hAnsi="Times New Roman" w:cs="Times New Roman"/>
                <w:sz w:val="20"/>
                <w:szCs w:val="20"/>
              </w:rPr>
              <w:t>Tahun</w:t>
            </w:r>
          </w:p>
        </w:tc>
        <w:tc>
          <w:tcPr>
            <w:tcW w:w="1560" w:type="dxa"/>
            <w:tcBorders>
              <w:top w:val="single" w:sz="4" w:space="0" w:color="auto"/>
              <w:left w:val="nil"/>
              <w:bottom w:val="single" w:sz="4" w:space="0" w:color="auto"/>
              <w:right w:val="nil"/>
            </w:tcBorders>
            <w:hideMark/>
          </w:tcPr>
          <w:p w:rsidR="002760D7" w:rsidRPr="00D65FD8" w:rsidRDefault="002760D7" w:rsidP="00756F7E">
            <w:pPr>
              <w:jc w:val="center"/>
              <w:rPr>
                <w:rFonts w:ascii="Times New Roman" w:hAnsi="Times New Roman" w:cs="Times New Roman"/>
                <w:sz w:val="20"/>
                <w:szCs w:val="20"/>
              </w:rPr>
            </w:pPr>
            <w:r>
              <w:rPr>
                <w:rFonts w:ascii="Times New Roman" w:hAnsi="Times New Roman" w:cs="Times New Roman"/>
                <w:sz w:val="20"/>
                <w:szCs w:val="20"/>
              </w:rPr>
              <w:t>Judul</w:t>
            </w:r>
          </w:p>
        </w:tc>
        <w:tc>
          <w:tcPr>
            <w:tcW w:w="2268" w:type="dxa"/>
            <w:tcBorders>
              <w:top w:val="single" w:sz="4" w:space="0" w:color="auto"/>
              <w:left w:val="nil"/>
              <w:bottom w:val="single" w:sz="4" w:space="0" w:color="auto"/>
              <w:right w:val="nil"/>
            </w:tcBorders>
            <w:hideMark/>
          </w:tcPr>
          <w:p w:rsidR="002760D7" w:rsidRPr="00D65FD8" w:rsidRDefault="002760D7" w:rsidP="00756F7E">
            <w:pPr>
              <w:jc w:val="center"/>
              <w:rPr>
                <w:rFonts w:ascii="Times New Roman" w:hAnsi="Times New Roman" w:cs="Times New Roman"/>
                <w:sz w:val="20"/>
                <w:szCs w:val="20"/>
              </w:rPr>
            </w:pPr>
            <w:r>
              <w:rPr>
                <w:rFonts w:ascii="Times New Roman" w:hAnsi="Times New Roman" w:cs="Times New Roman"/>
                <w:sz w:val="20"/>
                <w:szCs w:val="20"/>
              </w:rPr>
              <w:t>Metode</w:t>
            </w:r>
          </w:p>
        </w:tc>
        <w:tc>
          <w:tcPr>
            <w:tcW w:w="2268" w:type="dxa"/>
            <w:tcBorders>
              <w:top w:val="single" w:sz="4" w:space="0" w:color="auto"/>
              <w:left w:val="nil"/>
              <w:bottom w:val="single" w:sz="4" w:space="0" w:color="auto"/>
              <w:right w:val="nil"/>
            </w:tcBorders>
            <w:hideMark/>
          </w:tcPr>
          <w:p w:rsidR="002760D7" w:rsidRPr="00D65FD8" w:rsidRDefault="002760D7" w:rsidP="00756F7E">
            <w:pPr>
              <w:jc w:val="center"/>
              <w:rPr>
                <w:rFonts w:ascii="Times New Roman" w:hAnsi="Times New Roman" w:cs="Times New Roman"/>
                <w:sz w:val="20"/>
                <w:szCs w:val="20"/>
              </w:rPr>
            </w:pPr>
            <w:r>
              <w:rPr>
                <w:rFonts w:ascii="Times New Roman" w:hAnsi="Times New Roman" w:cs="Times New Roman"/>
                <w:sz w:val="20"/>
                <w:szCs w:val="20"/>
              </w:rPr>
              <w:t>Hasil</w:t>
            </w:r>
          </w:p>
        </w:tc>
      </w:tr>
      <w:tr w:rsidR="002760D7" w:rsidTr="00756F7E">
        <w:tc>
          <w:tcPr>
            <w:tcW w:w="534" w:type="dxa"/>
            <w:tcBorders>
              <w:top w:val="single" w:sz="4" w:space="0" w:color="auto"/>
              <w:left w:val="nil"/>
              <w:bottom w:val="single" w:sz="4" w:space="0" w:color="auto"/>
              <w:right w:val="nil"/>
            </w:tcBorders>
            <w:hideMark/>
          </w:tcPr>
          <w:p w:rsidR="002760D7" w:rsidRDefault="002760D7" w:rsidP="00756F7E">
            <w:pPr>
              <w:rPr>
                <w:rFonts w:ascii="Times New Roman" w:hAnsi="Times New Roman" w:cs="Times New Roman"/>
                <w:sz w:val="20"/>
                <w:szCs w:val="20"/>
              </w:rPr>
            </w:pPr>
            <w:r>
              <w:rPr>
                <w:rFonts w:ascii="Times New Roman" w:hAnsi="Times New Roman" w:cs="Times New Roman"/>
                <w:sz w:val="20"/>
                <w:szCs w:val="20"/>
              </w:rPr>
              <w:t>1</w:t>
            </w:r>
          </w:p>
        </w:tc>
        <w:tc>
          <w:tcPr>
            <w:tcW w:w="1559" w:type="dxa"/>
            <w:tcBorders>
              <w:top w:val="single" w:sz="4" w:space="0" w:color="auto"/>
              <w:left w:val="nil"/>
              <w:bottom w:val="single" w:sz="4" w:space="0" w:color="auto"/>
              <w:right w:val="nil"/>
            </w:tcBorders>
            <w:hideMark/>
          </w:tcPr>
          <w:p w:rsidR="002760D7" w:rsidRPr="00382B82" w:rsidRDefault="002760D7" w:rsidP="00756F7E">
            <w:pPr>
              <w:rPr>
                <w:rFonts w:ascii="Times New Roman" w:hAnsi="Times New Roman" w:cs="Times New Roman"/>
                <w:sz w:val="20"/>
                <w:szCs w:val="20"/>
                <w:lang w:val="en-ID"/>
              </w:rPr>
            </w:pPr>
            <w:r w:rsidRPr="00382B82">
              <w:rPr>
                <w:rFonts w:ascii="Times New Roman" w:hAnsi="Times New Roman" w:cs="Times New Roman"/>
                <w:sz w:val="20"/>
                <w:szCs w:val="20"/>
              </w:rPr>
              <w:t>Febriana Sartika Sari, Irn</w:t>
            </w:r>
            <w:r>
              <w:rPr>
                <w:rFonts w:ascii="Times New Roman" w:hAnsi="Times New Roman" w:cs="Times New Roman"/>
                <w:sz w:val="20"/>
                <w:szCs w:val="20"/>
              </w:rPr>
              <w:t>a Kartina, Heni Nur Kusumawati</w:t>
            </w:r>
            <w:r w:rsidRPr="00382B82">
              <w:rPr>
                <w:rFonts w:ascii="Times New Roman" w:hAnsi="Times New Roman" w:cs="Times New Roman"/>
                <w:sz w:val="20"/>
                <w:szCs w:val="20"/>
              </w:rPr>
              <w:t>, S. Dwi Sulisetyawati</w:t>
            </w:r>
          </w:p>
        </w:tc>
        <w:tc>
          <w:tcPr>
            <w:tcW w:w="850" w:type="dxa"/>
            <w:tcBorders>
              <w:top w:val="single" w:sz="4" w:space="0" w:color="auto"/>
              <w:left w:val="nil"/>
              <w:bottom w:val="single" w:sz="4" w:space="0" w:color="auto"/>
              <w:right w:val="nil"/>
            </w:tcBorders>
            <w:hideMark/>
          </w:tcPr>
          <w:p w:rsidR="002760D7" w:rsidRPr="00382B82" w:rsidRDefault="002760D7" w:rsidP="00756F7E">
            <w:pPr>
              <w:rPr>
                <w:rFonts w:ascii="Times New Roman" w:hAnsi="Times New Roman" w:cs="Times New Roman"/>
                <w:sz w:val="20"/>
                <w:szCs w:val="20"/>
                <w:lang w:val="en-ID"/>
              </w:rPr>
            </w:pPr>
            <w:r>
              <w:rPr>
                <w:rFonts w:ascii="Times New Roman" w:hAnsi="Times New Roman" w:cs="Times New Roman"/>
                <w:sz w:val="20"/>
                <w:szCs w:val="20"/>
              </w:rPr>
              <w:t>20</w:t>
            </w:r>
            <w:r>
              <w:rPr>
                <w:rFonts w:ascii="Times New Roman" w:hAnsi="Times New Roman" w:cs="Times New Roman"/>
                <w:sz w:val="20"/>
                <w:szCs w:val="20"/>
                <w:lang w:val="en-ID"/>
              </w:rPr>
              <w:t>20</w:t>
            </w:r>
          </w:p>
          <w:p w:rsidR="002760D7" w:rsidRDefault="002760D7" w:rsidP="00756F7E">
            <w:pPr>
              <w:rPr>
                <w:rFonts w:ascii="Times New Roman" w:hAnsi="Times New Roman" w:cs="Times New Roman"/>
                <w:sz w:val="20"/>
                <w:szCs w:val="20"/>
              </w:rPr>
            </w:pPr>
          </w:p>
          <w:p w:rsidR="002760D7" w:rsidRDefault="002760D7" w:rsidP="00756F7E">
            <w:pPr>
              <w:rPr>
                <w:rFonts w:ascii="Times New Roman" w:hAnsi="Times New Roman" w:cs="Times New Roman"/>
                <w:sz w:val="20"/>
                <w:szCs w:val="20"/>
              </w:rPr>
            </w:pPr>
          </w:p>
          <w:p w:rsidR="002760D7" w:rsidRPr="007F0E98" w:rsidRDefault="002760D7" w:rsidP="00756F7E">
            <w:pPr>
              <w:rPr>
                <w:rFonts w:ascii="Times New Roman" w:hAnsi="Times New Roman" w:cs="Times New Roman"/>
                <w:sz w:val="20"/>
                <w:szCs w:val="20"/>
              </w:rPr>
            </w:pPr>
          </w:p>
        </w:tc>
        <w:tc>
          <w:tcPr>
            <w:tcW w:w="1560" w:type="dxa"/>
            <w:tcBorders>
              <w:top w:val="single" w:sz="4" w:space="0" w:color="auto"/>
              <w:left w:val="nil"/>
              <w:bottom w:val="single" w:sz="4" w:space="0" w:color="auto"/>
              <w:right w:val="nil"/>
            </w:tcBorders>
            <w:hideMark/>
          </w:tcPr>
          <w:p w:rsidR="002760D7" w:rsidRPr="00152F63" w:rsidRDefault="002760D7" w:rsidP="00756F7E">
            <w:pPr>
              <w:jc w:val="both"/>
              <w:rPr>
                <w:rFonts w:ascii="Times New Roman" w:hAnsi="Times New Roman" w:cs="Times New Roman"/>
                <w:sz w:val="20"/>
                <w:szCs w:val="20"/>
                <w:vertAlign w:val="superscript"/>
              </w:rPr>
            </w:pPr>
            <w:r w:rsidRPr="00382B82">
              <w:rPr>
                <w:rFonts w:ascii="Times New Roman" w:hAnsi="Times New Roman" w:cs="Times New Roman"/>
                <w:sz w:val="20"/>
                <w:szCs w:val="20"/>
              </w:rPr>
              <w:t>Cognitive Behaviour Therapy Menurunkan Kecanduan Game Online Pada Siswa Sma</w:t>
            </w:r>
          </w:p>
        </w:tc>
        <w:tc>
          <w:tcPr>
            <w:tcW w:w="2268" w:type="dxa"/>
            <w:tcBorders>
              <w:top w:val="single" w:sz="4" w:space="0" w:color="auto"/>
              <w:left w:val="nil"/>
              <w:bottom w:val="single" w:sz="4" w:space="0" w:color="auto"/>
              <w:right w:val="nil"/>
            </w:tcBorders>
            <w:hideMark/>
          </w:tcPr>
          <w:p w:rsidR="002760D7" w:rsidRPr="005E4DA0" w:rsidRDefault="002760D7" w:rsidP="00756F7E">
            <w:pPr>
              <w:jc w:val="both"/>
              <w:rPr>
                <w:rFonts w:ascii="Times New Roman" w:hAnsi="Times New Roman" w:cs="Times New Roman"/>
                <w:sz w:val="20"/>
                <w:szCs w:val="20"/>
                <w:lang w:val="en-ID"/>
              </w:rPr>
            </w:pPr>
            <w:r w:rsidRPr="005E4DA0">
              <w:rPr>
                <w:rFonts w:ascii="Times New Roman" w:hAnsi="Times New Roman" w:cs="Times New Roman"/>
                <w:sz w:val="20"/>
                <w:szCs w:val="20"/>
              </w:rPr>
              <w:t>Penelitian menggunakan desain quasi experiment dengan  pre and post test one group without control group. Alat ukur penelitian menggunakan kuesioner kecanduan game online yang sudah valid dan reliabel. Sejumlah 30 siswa diberikan Cognitive Behaviour Therapy dan diukur kecanduan game online nya sebelum dan setelah diberikan terapi</w:t>
            </w:r>
            <w:r>
              <w:rPr>
                <w:rFonts w:ascii="Times New Roman" w:hAnsi="Times New Roman" w:cs="Times New Roman"/>
                <w:sz w:val="20"/>
                <w:szCs w:val="20"/>
                <w:lang w:val="en-ID"/>
              </w:rPr>
              <w:t>.</w:t>
            </w:r>
          </w:p>
        </w:tc>
        <w:tc>
          <w:tcPr>
            <w:tcW w:w="2268" w:type="dxa"/>
            <w:tcBorders>
              <w:top w:val="single" w:sz="4" w:space="0" w:color="auto"/>
              <w:left w:val="nil"/>
              <w:bottom w:val="single" w:sz="4" w:space="0" w:color="auto"/>
              <w:right w:val="nil"/>
            </w:tcBorders>
            <w:hideMark/>
          </w:tcPr>
          <w:p w:rsidR="002760D7" w:rsidRDefault="002760D7" w:rsidP="00756F7E">
            <w:pPr>
              <w:jc w:val="both"/>
              <w:rPr>
                <w:rFonts w:ascii="Times New Roman" w:hAnsi="Times New Roman" w:cs="Times New Roman"/>
                <w:sz w:val="20"/>
                <w:szCs w:val="20"/>
              </w:rPr>
            </w:pPr>
            <w:r w:rsidRPr="005E4DA0">
              <w:rPr>
                <w:rFonts w:ascii="Times New Roman" w:hAnsi="Times New Roman" w:cs="Times New Roman"/>
                <w:sz w:val="20"/>
                <w:szCs w:val="20"/>
              </w:rPr>
              <w:t>Hasil penelitian menunjukkan bahwa nilai rerata kecanduan game online sebelum intervensi adalah 57,17 dan nilai rerata kecanduan game online setelah intervensi adalah 43,23. Kesimpulan penelitian ini adalah Cognitive Behaviour Therapy menurunkan kecanduan game online secara signifikan (p value 0,001 dengan α = 0,05, p value &lt; α).</w:t>
            </w:r>
          </w:p>
        </w:tc>
      </w:tr>
      <w:tr w:rsidR="002760D7" w:rsidTr="00756F7E">
        <w:tc>
          <w:tcPr>
            <w:tcW w:w="534" w:type="dxa"/>
            <w:tcBorders>
              <w:top w:val="single" w:sz="4" w:space="0" w:color="auto"/>
              <w:left w:val="nil"/>
              <w:bottom w:val="single" w:sz="4" w:space="0" w:color="auto"/>
              <w:right w:val="nil"/>
            </w:tcBorders>
            <w:hideMark/>
          </w:tcPr>
          <w:p w:rsidR="002760D7" w:rsidRDefault="002760D7" w:rsidP="00756F7E">
            <w:pPr>
              <w:rPr>
                <w:rFonts w:ascii="Times New Roman" w:hAnsi="Times New Roman" w:cs="Times New Roman"/>
                <w:sz w:val="20"/>
                <w:szCs w:val="20"/>
              </w:rPr>
            </w:pPr>
            <w:r>
              <w:rPr>
                <w:rFonts w:ascii="Times New Roman" w:hAnsi="Times New Roman" w:cs="Times New Roman"/>
                <w:sz w:val="20"/>
                <w:szCs w:val="20"/>
              </w:rPr>
              <w:t>2</w:t>
            </w:r>
          </w:p>
        </w:tc>
        <w:tc>
          <w:tcPr>
            <w:tcW w:w="1559" w:type="dxa"/>
            <w:tcBorders>
              <w:top w:val="single" w:sz="4" w:space="0" w:color="auto"/>
              <w:left w:val="nil"/>
              <w:bottom w:val="single" w:sz="4" w:space="0" w:color="auto"/>
              <w:right w:val="nil"/>
            </w:tcBorders>
            <w:hideMark/>
          </w:tcPr>
          <w:p w:rsidR="002760D7" w:rsidRPr="005E4DA0" w:rsidRDefault="002760D7" w:rsidP="00756F7E">
            <w:pPr>
              <w:rPr>
                <w:rFonts w:ascii="Times New Roman" w:hAnsi="Times New Roman" w:cs="Times New Roman"/>
                <w:sz w:val="20"/>
                <w:szCs w:val="20"/>
                <w:lang w:val="en-ID"/>
              </w:rPr>
            </w:pPr>
            <w:r w:rsidRPr="00D30FFD">
              <w:rPr>
                <w:rFonts w:ascii="Times New Roman" w:hAnsi="Times New Roman" w:cs="Times New Roman"/>
                <w:sz w:val="20"/>
                <w:szCs w:val="20"/>
              </w:rPr>
              <w:t>Dian Syafitrah, Rahma Widyana, Siti Noor Fatmah L</w:t>
            </w:r>
          </w:p>
        </w:tc>
        <w:tc>
          <w:tcPr>
            <w:tcW w:w="850" w:type="dxa"/>
            <w:tcBorders>
              <w:top w:val="single" w:sz="4" w:space="0" w:color="auto"/>
              <w:left w:val="nil"/>
              <w:bottom w:val="single" w:sz="4" w:space="0" w:color="auto"/>
              <w:right w:val="nil"/>
            </w:tcBorders>
            <w:hideMark/>
          </w:tcPr>
          <w:p w:rsidR="002760D7" w:rsidRPr="005E4DA0" w:rsidRDefault="002760D7" w:rsidP="00756F7E">
            <w:pPr>
              <w:rPr>
                <w:rFonts w:ascii="Times New Roman" w:hAnsi="Times New Roman" w:cs="Times New Roman"/>
                <w:sz w:val="20"/>
                <w:szCs w:val="20"/>
                <w:lang w:val="en-ID"/>
              </w:rPr>
            </w:pPr>
            <w:r>
              <w:rPr>
                <w:rFonts w:ascii="Times New Roman" w:hAnsi="Times New Roman" w:cs="Times New Roman"/>
                <w:sz w:val="20"/>
                <w:szCs w:val="20"/>
              </w:rPr>
              <w:t>20</w:t>
            </w:r>
            <w:r>
              <w:rPr>
                <w:rFonts w:ascii="Times New Roman" w:hAnsi="Times New Roman" w:cs="Times New Roman"/>
                <w:sz w:val="20"/>
                <w:szCs w:val="20"/>
                <w:lang w:val="en-ID"/>
              </w:rPr>
              <w:t>19</w:t>
            </w:r>
          </w:p>
        </w:tc>
        <w:tc>
          <w:tcPr>
            <w:tcW w:w="1560" w:type="dxa"/>
            <w:tcBorders>
              <w:top w:val="single" w:sz="4" w:space="0" w:color="auto"/>
              <w:left w:val="nil"/>
              <w:bottom w:val="single" w:sz="4" w:space="0" w:color="auto"/>
              <w:right w:val="nil"/>
            </w:tcBorders>
            <w:hideMark/>
          </w:tcPr>
          <w:p w:rsidR="002760D7" w:rsidRDefault="002760D7" w:rsidP="00756F7E">
            <w:pPr>
              <w:rPr>
                <w:rFonts w:ascii="Times New Roman" w:hAnsi="Times New Roman" w:cs="Times New Roman"/>
                <w:sz w:val="20"/>
                <w:szCs w:val="20"/>
                <w:vertAlign w:val="superscript"/>
              </w:rPr>
            </w:pPr>
            <w:r w:rsidRPr="00D30FFD">
              <w:rPr>
                <w:rFonts w:ascii="Times New Roman" w:hAnsi="Times New Roman" w:cs="Times New Roman"/>
                <w:sz w:val="20"/>
                <w:szCs w:val="20"/>
              </w:rPr>
              <w:t xml:space="preserve">Pengaruh Group Cognitive Behavioral Therapy untuk Menurunkan Kecemasanpada Wanita Infertilitas Primer </w:t>
            </w:r>
          </w:p>
          <w:p w:rsidR="002760D7" w:rsidRDefault="002760D7" w:rsidP="00756F7E">
            <w:pPr>
              <w:rPr>
                <w:rFonts w:ascii="Times New Roman" w:hAnsi="Times New Roman" w:cs="Times New Roman"/>
                <w:sz w:val="20"/>
                <w:szCs w:val="20"/>
                <w:vertAlign w:val="superscript"/>
              </w:rPr>
            </w:pPr>
          </w:p>
          <w:p w:rsidR="002760D7" w:rsidRPr="00D30FFD" w:rsidRDefault="002760D7" w:rsidP="00756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vertAlign w:val="superscript"/>
                <w:lang w:val="en-ID"/>
              </w:rPr>
            </w:pPr>
          </w:p>
        </w:tc>
        <w:tc>
          <w:tcPr>
            <w:tcW w:w="2268" w:type="dxa"/>
            <w:tcBorders>
              <w:top w:val="single" w:sz="4" w:space="0" w:color="auto"/>
              <w:left w:val="nil"/>
              <w:bottom w:val="single" w:sz="4" w:space="0" w:color="auto"/>
              <w:right w:val="nil"/>
            </w:tcBorders>
            <w:hideMark/>
          </w:tcPr>
          <w:p w:rsidR="002760D7" w:rsidRPr="00D30FFD" w:rsidRDefault="002760D7" w:rsidP="00756F7E">
            <w:pPr>
              <w:pStyle w:val="HTMLPreformatted"/>
              <w:jc w:val="both"/>
              <w:rPr>
                <w:rFonts w:ascii="Times New Roman" w:hAnsi="Times New Roman" w:cs="Times New Roman"/>
                <w:lang w:val="en-ID" w:eastAsia="en-US"/>
              </w:rPr>
            </w:pPr>
            <w:r>
              <w:rPr>
                <w:rFonts w:ascii="Times New Roman" w:hAnsi="Times New Roman" w:cs="Times New Roman"/>
                <w:lang w:val="en-ID"/>
              </w:rPr>
              <w:t>Metode yang digunakan dalam penelitian ini k</w:t>
            </w:r>
            <w:r>
              <w:rPr>
                <w:rFonts w:ascii="Times New Roman" w:hAnsi="Times New Roman" w:cs="Times New Roman"/>
              </w:rPr>
              <w:t>uantitatif deskripsi</w:t>
            </w:r>
            <w:r>
              <w:rPr>
                <w:rFonts w:ascii="Times New Roman" w:hAnsi="Times New Roman" w:cs="Times New Roman"/>
                <w:lang w:val="en-ID"/>
              </w:rPr>
              <w:t xml:space="preserve">. </w:t>
            </w:r>
            <w:r w:rsidRPr="0026040F">
              <w:rPr>
                <w:rFonts w:ascii="Times New Roman" w:hAnsi="Times New Roman" w:cs="Times New Roman"/>
              </w:rPr>
              <w:t>Desain eksperimen yang digunakan dalam penelitian ini adalah one group pretest posttest desain (desain perlakuan berulang), merupakan desain eksperimen yang hanya menggunakan satu kelompok subjek</w:t>
            </w:r>
            <w:r>
              <w:rPr>
                <w:rFonts w:ascii="Times New Roman" w:hAnsi="Times New Roman" w:cs="Times New Roman"/>
                <w:lang w:val="en-ID"/>
              </w:rPr>
              <w:t xml:space="preserve">, </w:t>
            </w:r>
            <w:r>
              <w:rPr>
                <w:rFonts w:ascii="Times New Roman" w:hAnsi="Times New Roman" w:cs="Times New Roman"/>
                <w:lang w:val="en-ID" w:eastAsia="en-US"/>
              </w:rPr>
              <w:t>m</w:t>
            </w:r>
            <w:r w:rsidRPr="0026040F">
              <w:rPr>
                <w:rFonts w:ascii="Times New Roman" w:hAnsi="Times New Roman" w:cs="Times New Roman"/>
                <w:lang w:eastAsia="en-US"/>
              </w:rPr>
              <w:t>etode statistik yang digunakan untuk menganalisis data adalah metode Wilcoxo</w:t>
            </w:r>
            <w:r>
              <w:rPr>
                <w:rFonts w:ascii="Times New Roman" w:hAnsi="Times New Roman" w:cs="Times New Roman"/>
                <w:lang w:val="en-ID" w:eastAsia="en-US"/>
              </w:rPr>
              <w:t>n</w:t>
            </w:r>
          </w:p>
        </w:tc>
        <w:tc>
          <w:tcPr>
            <w:tcW w:w="2268" w:type="dxa"/>
            <w:tcBorders>
              <w:top w:val="single" w:sz="4" w:space="0" w:color="auto"/>
              <w:left w:val="nil"/>
              <w:bottom w:val="single" w:sz="4" w:space="0" w:color="auto"/>
              <w:right w:val="nil"/>
            </w:tcBorders>
            <w:hideMark/>
          </w:tcPr>
          <w:p w:rsidR="002760D7" w:rsidRPr="00D30FFD" w:rsidRDefault="002760D7" w:rsidP="00756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en-US"/>
              </w:rPr>
            </w:pPr>
            <w:r w:rsidRPr="00D30FFD">
              <w:rPr>
                <w:rFonts w:ascii="Times New Roman" w:hAnsi="Times New Roman" w:cs="Times New Roman"/>
                <w:sz w:val="20"/>
                <w:szCs w:val="20"/>
              </w:rPr>
              <w:t>Hasil penelitian menunjukkan adanya penurunan tingkat kecemasan setelah perlakuan (Z = -2.201, p&lt;0.05). Artinya ada pengaruh Group Cognitive Behavioral Therapy terhadap penurunan kecemasan wanita infertilitas primer, sebelum terapi rerata 34,00 dan setelah perlakuan rerata 12,33. Dengan demikian dapat disimpulkan bahwa hipotesis penelitian diterima, ada penurunan kecemasan setelah dilakukan Group Cognitive Behavioral Therapy.</w:t>
            </w:r>
          </w:p>
        </w:tc>
      </w:tr>
      <w:tr w:rsidR="002760D7" w:rsidTr="00756F7E">
        <w:tc>
          <w:tcPr>
            <w:tcW w:w="534" w:type="dxa"/>
            <w:tcBorders>
              <w:top w:val="single" w:sz="4" w:space="0" w:color="auto"/>
              <w:left w:val="nil"/>
              <w:bottom w:val="single" w:sz="4" w:space="0" w:color="auto"/>
              <w:right w:val="nil"/>
            </w:tcBorders>
            <w:hideMark/>
          </w:tcPr>
          <w:p w:rsidR="002760D7" w:rsidRDefault="002760D7" w:rsidP="00756F7E">
            <w:pPr>
              <w:rPr>
                <w:rFonts w:ascii="Times New Roman" w:hAnsi="Times New Roman" w:cs="Times New Roman"/>
                <w:sz w:val="20"/>
                <w:szCs w:val="20"/>
                <w:lang w:val="en-ID"/>
              </w:rPr>
            </w:pPr>
            <w:r>
              <w:rPr>
                <w:rFonts w:ascii="Times New Roman" w:hAnsi="Times New Roman" w:cs="Times New Roman"/>
                <w:sz w:val="20"/>
                <w:szCs w:val="20"/>
              </w:rPr>
              <w:t>3</w:t>
            </w:r>
          </w:p>
          <w:p w:rsidR="002760D7" w:rsidRDefault="002760D7" w:rsidP="00756F7E">
            <w:pPr>
              <w:rPr>
                <w:rFonts w:ascii="Times New Roman" w:hAnsi="Times New Roman" w:cs="Times New Roman"/>
                <w:sz w:val="20"/>
                <w:szCs w:val="20"/>
                <w:lang w:val="en-ID"/>
              </w:rPr>
            </w:pPr>
          </w:p>
          <w:p w:rsidR="002760D7" w:rsidRDefault="002760D7" w:rsidP="00756F7E">
            <w:pPr>
              <w:rPr>
                <w:rFonts w:ascii="Times New Roman" w:hAnsi="Times New Roman" w:cs="Times New Roman"/>
                <w:sz w:val="20"/>
                <w:szCs w:val="20"/>
                <w:lang w:val="en-ID"/>
              </w:rPr>
            </w:pPr>
          </w:p>
          <w:p w:rsidR="002760D7" w:rsidRPr="008636A8" w:rsidRDefault="002760D7" w:rsidP="00756F7E">
            <w:pPr>
              <w:rPr>
                <w:rFonts w:ascii="Times New Roman" w:hAnsi="Times New Roman" w:cs="Times New Roman"/>
                <w:sz w:val="20"/>
                <w:szCs w:val="20"/>
                <w:lang w:val="en-ID"/>
              </w:rPr>
            </w:pPr>
          </w:p>
        </w:tc>
        <w:tc>
          <w:tcPr>
            <w:tcW w:w="1559" w:type="dxa"/>
            <w:tcBorders>
              <w:top w:val="single" w:sz="4" w:space="0" w:color="auto"/>
              <w:left w:val="nil"/>
              <w:bottom w:val="single" w:sz="4" w:space="0" w:color="auto"/>
              <w:right w:val="nil"/>
            </w:tcBorders>
            <w:hideMark/>
          </w:tcPr>
          <w:p w:rsidR="002760D7" w:rsidRDefault="002760D7" w:rsidP="00756F7E">
            <w:pPr>
              <w:rPr>
                <w:rFonts w:ascii="Times New Roman" w:hAnsi="Times New Roman" w:cs="Times New Roman"/>
                <w:sz w:val="20"/>
                <w:szCs w:val="20"/>
                <w:lang w:val="en-ID"/>
              </w:rPr>
            </w:pPr>
            <w:r>
              <w:rPr>
                <w:rFonts w:ascii="Times New Roman" w:hAnsi="Times New Roman" w:cs="Times New Roman"/>
                <w:sz w:val="20"/>
                <w:szCs w:val="20"/>
                <w:lang w:val="en-ID"/>
              </w:rPr>
              <w:t>Antonia</w:t>
            </w:r>
            <w:r>
              <w:rPr>
                <w:rFonts w:ascii="Times New Roman" w:hAnsi="Times New Roman" w:cs="Times New Roman"/>
                <w:sz w:val="20"/>
                <w:szCs w:val="20"/>
                <w:lang w:val="en-ID"/>
              </w:rPr>
              <w:tab/>
              <w:t>Helena</w:t>
            </w:r>
            <w:r>
              <w:rPr>
                <w:rFonts w:ascii="Times New Roman" w:hAnsi="Times New Roman" w:cs="Times New Roman"/>
                <w:sz w:val="20"/>
                <w:szCs w:val="20"/>
                <w:lang w:val="en-ID"/>
              </w:rPr>
              <w:tab/>
              <w:t>Hamu, Ah. Yusuf</w:t>
            </w:r>
            <w:r w:rsidRPr="008636A8">
              <w:rPr>
                <w:rFonts w:ascii="Times New Roman" w:hAnsi="Times New Roman" w:cs="Times New Roman"/>
                <w:sz w:val="20"/>
                <w:szCs w:val="20"/>
                <w:lang w:val="en-ID"/>
              </w:rPr>
              <w:t>,</w:t>
            </w:r>
            <w:r>
              <w:rPr>
                <w:rFonts w:ascii="Times New Roman" w:hAnsi="Times New Roman" w:cs="Times New Roman"/>
                <w:sz w:val="20"/>
                <w:szCs w:val="20"/>
                <w:lang w:val="en-ID"/>
              </w:rPr>
              <w:t xml:space="preserve"> </w:t>
            </w:r>
            <w:r w:rsidRPr="008636A8">
              <w:rPr>
                <w:rFonts w:ascii="Times New Roman" w:hAnsi="Times New Roman" w:cs="Times New Roman"/>
                <w:sz w:val="20"/>
                <w:szCs w:val="20"/>
                <w:lang w:val="en-ID"/>
              </w:rPr>
              <w:t>Yuni</w:t>
            </w:r>
            <w:r>
              <w:rPr>
                <w:rFonts w:ascii="Times New Roman" w:hAnsi="Times New Roman" w:cs="Times New Roman"/>
                <w:sz w:val="20"/>
                <w:szCs w:val="20"/>
                <w:lang w:val="en-ID"/>
              </w:rPr>
              <w:t xml:space="preserve"> </w:t>
            </w:r>
            <w:r w:rsidRPr="008636A8">
              <w:rPr>
                <w:rFonts w:ascii="Times New Roman" w:hAnsi="Times New Roman" w:cs="Times New Roman"/>
                <w:sz w:val="20"/>
                <w:szCs w:val="20"/>
                <w:lang w:val="en-ID"/>
              </w:rPr>
              <w:t>A.</w:t>
            </w:r>
            <w:r>
              <w:rPr>
                <w:rFonts w:ascii="Times New Roman" w:hAnsi="Times New Roman" w:cs="Times New Roman"/>
                <w:sz w:val="20"/>
                <w:szCs w:val="20"/>
                <w:lang w:val="en-ID"/>
              </w:rPr>
              <w:t xml:space="preserve"> </w:t>
            </w:r>
            <w:r w:rsidRPr="008636A8">
              <w:rPr>
                <w:rFonts w:ascii="Times New Roman" w:hAnsi="Times New Roman" w:cs="Times New Roman"/>
                <w:sz w:val="20"/>
                <w:szCs w:val="20"/>
                <w:lang w:val="en-ID"/>
              </w:rPr>
              <w:t>Sufyanti</w:t>
            </w:r>
            <w:r>
              <w:rPr>
                <w:rFonts w:ascii="Times New Roman" w:hAnsi="Times New Roman" w:cs="Times New Roman"/>
                <w:sz w:val="20"/>
                <w:szCs w:val="20"/>
                <w:lang w:val="en-ID"/>
              </w:rPr>
              <w:t xml:space="preserve">, Hendy </w:t>
            </w:r>
            <w:r w:rsidRPr="008636A8">
              <w:rPr>
                <w:rFonts w:ascii="Times New Roman" w:hAnsi="Times New Roman" w:cs="Times New Roman"/>
                <w:sz w:val="20"/>
                <w:szCs w:val="20"/>
                <w:lang w:val="en-ID"/>
              </w:rPr>
              <w:t>M.</w:t>
            </w:r>
            <w:r>
              <w:rPr>
                <w:rFonts w:ascii="Times New Roman" w:hAnsi="Times New Roman" w:cs="Times New Roman"/>
                <w:sz w:val="20"/>
                <w:szCs w:val="20"/>
                <w:lang w:val="en-ID"/>
              </w:rPr>
              <w:t xml:space="preserve"> </w:t>
            </w:r>
            <w:r w:rsidRPr="008636A8">
              <w:rPr>
                <w:rFonts w:ascii="Times New Roman" w:hAnsi="Times New Roman" w:cs="Times New Roman"/>
                <w:sz w:val="20"/>
                <w:szCs w:val="20"/>
                <w:lang w:val="en-ID"/>
              </w:rPr>
              <w:t>Margono</w:t>
            </w:r>
            <w:r>
              <w:rPr>
                <w:rFonts w:ascii="Times New Roman" w:hAnsi="Times New Roman" w:cs="Times New Roman"/>
                <w:sz w:val="20"/>
                <w:szCs w:val="20"/>
                <w:lang w:val="en-ID"/>
              </w:rPr>
              <w:t xml:space="preserve">, Triyana </w:t>
            </w:r>
            <w:r w:rsidRPr="008636A8">
              <w:rPr>
                <w:rFonts w:ascii="Times New Roman" w:hAnsi="Times New Roman" w:cs="Times New Roman"/>
                <w:sz w:val="20"/>
                <w:szCs w:val="20"/>
                <w:lang w:val="en-ID"/>
              </w:rPr>
              <w:t>PD</w:t>
            </w:r>
            <w:r>
              <w:rPr>
                <w:rFonts w:ascii="Times New Roman" w:hAnsi="Times New Roman" w:cs="Times New Roman"/>
                <w:sz w:val="20"/>
                <w:szCs w:val="20"/>
                <w:lang w:val="en-ID"/>
              </w:rPr>
              <w:t xml:space="preserve">, </w:t>
            </w:r>
            <w:r w:rsidRPr="008636A8">
              <w:rPr>
                <w:rFonts w:ascii="Times New Roman" w:hAnsi="Times New Roman" w:cs="Times New Roman"/>
                <w:sz w:val="20"/>
                <w:szCs w:val="20"/>
                <w:lang w:val="en-ID"/>
              </w:rPr>
              <w:t>Abdul</w:t>
            </w:r>
            <w:r>
              <w:rPr>
                <w:rFonts w:ascii="Times New Roman" w:hAnsi="Times New Roman" w:cs="Times New Roman"/>
                <w:sz w:val="20"/>
                <w:szCs w:val="20"/>
                <w:lang w:val="en-ID"/>
              </w:rPr>
              <w:t xml:space="preserve"> Fauzi</w:t>
            </w:r>
          </w:p>
          <w:p w:rsidR="002760D7" w:rsidRDefault="002760D7" w:rsidP="00756F7E">
            <w:pPr>
              <w:rPr>
                <w:rFonts w:ascii="Times New Roman" w:hAnsi="Times New Roman" w:cs="Times New Roman"/>
                <w:sz w:val="20"/>
                <w:szCs w:val="20"/>
                <w:lang w:val="en-ID"/>
              </w:rPr>
            </w:pPr>
          </w:p>
          <w:p w:rsidR="002760D7" w:rsidRDefault="002760D7" w:rsidP="00756F7E">
            <w:pPr>
              <w:rPr>
                <w:rFonts w:ascii="Times New Roman" w:hAnsi="Times New Roman" w:cs="Times New Roman"/>
                <w:sz w:val="20"/>
                <w:szCs w:val="20"/>
                <w:lang w:val="en-ID"/>
              </w:rPr>
            </w:pPr>
          </w:p>
          <w:p w:rsidR="002760D7" w:rsidRPr="008636A8" w:rsidRDefault="002760D7" w:rsidP="00756F7E">
            <w:pPr>
              <w:rPr>
                <w:rFonts w:ascii="Times New Roman" w:hAnsi="Times New Roman" w:cs="Times New Roman"/>
                <w:sz w:val="20"/>
                <w:szCs w:val="20"/>
                <w:lang w:val="en-ID"/>
              </w:rPr>
            </w:pPr>
          </w:p>
        </w:tc>
        <w:tc>
          <w:tcPr>
            <w:tcW w:w="850" w:type="dxa"/>
            <w:tcBorders>
              <w:top w:val="single" w:sz="4" w:space="0" w:color="auto"/>
              <w:left w:val="nil"/>
              <w:bottom w:val="single" w:sz="4" w:space="0" w:color="auto"/>
              <w:right w:val="nil"/>
            </w:tcBorders>
            <w:hideMark/>
          </w:tcPr>
          <w:p w:rsidR="002760D7" w:rsidRPr="008636A8" w:rsidRDefault="002760D7" w:rsidP="00756F7E">
            <w:pPr>
              <w:rPr>
                <w:rFonts w:ascii="Times New Roman" w:hAnsi="Times New Roman" w:cs="Times New Roman"/>
                <w:sz w:val="20"/>
                <w:szCs w:val="20"/>
                <w:lang w:val="en-ID"/>
              </w:rPr>
            </w:pPr>
            <w:r>
              <w:rPr>
                <w:rFonts w:ascii="Times New Roman" w:hAnsi="Times New Roman" w:cs="Times New Roman"/>
                <w:sz w:val="20"/>
                <w:szCs w:val="20"/>
                <w:lang w:val="en-ID"/>
              </w:rPr>
              <w:t>2019</w:t>
            </w:r>
          </w:p>
        </w:tc>
        <w:tc>
          <w:tcPr>
            <w:tcW w:w="1560" w:type="dxa"/>
            <w:tcBorders>
              <w:top w:val="single" w:sz="4" w:space="0" w:color="auto"/>
              <w:left w:val="nil"/>
              <w:bottom w:val="single" w:sz="4" w:space="0" w:color="auto"/>
              <w:right w:val="nil"/>
            </w:tcBorders>
            <w:hideMark/>
          </w:tcPr>
          <w:p w:rsidR="002760D7" w:rsidRPr="00475B14" w:rsidRDefault="002760D7" w:rsidP="00756F7E">
            <w:pPr>
              <w:rPr>
                <w:rFonts w:ascii="Times New Roman" w:hAnsi="Times New Roman" w:cs="Times New Roman"/>
                <w:sz w:val="20"/>
                <w:szCs w:val="20"/>
              </w:rPr>
            </w:pPr>
            <w:r w:rsidRPr="008636A8">
              <w:rPr>
                <w:rFonts w:ascii="Times New Roman" w:hAnsi="Times New Roman" w:cs="Times New Roman"/>
                <w:sz w:val="20"/>
                <w:szCs w:val="20"/>
              </w:rPr>
              <w:t>The Effect of Cognitive Commitment of Behavioral Therapy on Internet Addiction among Adolescents in Kupang City</w:t>
            </w:r>
          </w:p>
        </w:tc>
        <w:tc>
          <w:tcPr>
            <w:tcW w:w="2268" w:type="dxa"/>
            <w:tcBorders>
              <w:top w:val="single" w:sz="4" w:space="0" w:color="auto"/>
              <w:left w:val="nil"/>
              <w:bottom w:val="single" w:sz="4" w:space="0" w:color="auto"/>
              <w:right w:val="nil"/>
            </w:tcBorders>
            <w:hideMark/>
          </w:tcPr>
          <w:p w:rsidR="002760D7" w:rsidRPr="00872818" w:rsidRDefault="002760D7" w:rsidP="00756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en-US"/>
              </w:rPr>
            </w:pPr>
            <w:r w:rsidRPr="00872818">
              <w:rPr>
                <w:rFonts w:ascii="Times New Roman" w:hAnsi="Times New Roman" w:cs="Times New Roman"/>
                <w:sz w:val="20"/>
                <w:szCs w:val="20"/>
              </w:rPr>
              <w:t xml:space="preserve">penelitian quasiexperimental pre-test dan desain post-test diterapkan dalam penelitian ini. Lima puluh delapan sampel direkrut dan dibagi menjadi kelompok eksperimen (n=280) dan kelompok kontrol (n=30) dengan menggunakan simple random sampling. Semua data dianalisis dengan Uji Wilcoxon Sign Ranks Test dan Man-Whitney U Test dengan taraf signifikansi 0,05. </w:t>
            </w:r>
          </w:p>
          <w:p w:rsidR="002760D7" w:rsidRPr="00475B14" w:rsidRDefault="002760D7" w:rsidP="00756F7E">
            <w:pPr>
              <w:rPr>
                <w:rFonts w:ascii="Times New Roman" w:hAnsi="Times New Roman" w:cs="Times New Roman"/>
                <w:sz w:val="20"/>
                <w:szCs w:val="20"/>
              </w:rPr>
            </w:pPr>
          </w:p>
        </w:tc>
        <w:tc>
          <w:tcPr>
            <w:tcW w:w="2268" w:type="dxa"/>
            <w:tcBorders>
              <w:top w:val="single" w:sz="4" w:space="0" w:color="auto"/>
              <w:left w:val="nil"/>
              <w:bottom w:val="single" w:sz="4" w:space="0" w:color="auto"/>
              <w:right w:val="nil"/>
            </w:tcBorders>
            <w:hideMark/>
          </w:tcPr>
          <w:p w:rsidR="002760D7" w:rsidRPr="00872818" w:rsidRDefault="002760D7" w:rsidP="00756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en-US"/>
              </w:rPr>
            </w:pPr>
            <w:r w:rsidRPr="00872818">
              <w:rPr>
                <w:rFonts w:ascii="Times New Roman" w:hAnsi="Times New Roman" w:cs="Times New Roman"/>
                <w:sz w:val="20"/>
                <w:szCs w:val="20"/>
              </w:rPr>
              <w:t xml:space="preserve">Hasil penelitian menunjukkan bahwa terdapat pengaruh positif terapi perilaku komitmen kognitif terhadap adiksi internet pada kelompok intervensi sebelum dan sesudah diberikan intervensi (p = 0,000). Mengenai perbedaan rata-rata, antara kelompok eksperimen dan kontrol menunjukkan ada perbedaan yang signifikan pada kecanduan (p = 0,000) setelah menerima program. CCBT memiliki efek positif dalam menurunkan tingkat kecanduan internet. </w:t>
            </w:r>
          </w:p>
          <w:p w:rsidR="002760D7" w:rsidRDefault="002760D7" w:rsidP="00756F7E">
            <w:pPr>
              <w:rPr>
                <w:rFonts w:ascii="Times New Roman" w:hAnsi="Times New Roman" w:cs="Times New Roman"/>
                <w:sz w:val="20"/>
                <w:szCs w:val="20"/>
              </w:rPr>
            </w:pPr>
          </w:p>
        </w:tc>
      </w:tr>
      <w:tr w:rsidR="002760D7" w:rsidTr="00756F7E">
        <w:tc>
          <w:tcPr>
            <w:tcW w:w="534" w:type="dxa"/>
            <w:tcBorders>
              <w:top w:val="single" w:sz="4" w:space="0" w:color="auto"/>
              <w:left w:val="nil"/>
              <w:bottom w:val="single" w:sz="4" w:space="0" w:color="auto"/>
              <w:right w:val="nil"/>
            </w:tcBorders>
            <w:hideMark/>
          </w:tcPr>
          <w:p w:rsidR="002760D7" w:rsidRDefault="002760D7" w:rsidP="00756F7E">
            <w:pPr>
              <w:rPr>
                <w:rFonts w:ascii="Times New Roman" w:hAnsi="Times New Roman" w:cs="Times New Roman"/>
                <w:sz w:val="20"/>
                <w:szCs w:val="20"/>
              </w:rPr>
            </w:pPr>
            <w:r>
              <w:rPr>
                <w:rFonts w:ascii="Times New Roman" w:hAnsi="Times New Roman" w:cs="Times New Roman"/>
                <w:sz w:val="20"/>
                <w:szCs w:val="20"/>
              </w:rPr>
              <w:t>4</w:t>
            </w:r>
          </w:p>
        </w:tc>
        <w:tc>
          <w:tcPr>
            <w:tcW w:w="1559" w:type="dxa"/>
            <w:tcBorders>
              <w:top w:val="single" w:sz="4" w:space="0" w:color="auto"/>
              <w:left w:val="nil"/>
              <w:bottom w:val="single" w:sz="4" w:space="0" w:color="auto"/>
              <w:right w:val="nil"/>
            </w:tcBorders>
          </w:tcPr>
          <w:p w:rsidR="002760D7" w:rsidRPr="008636A8" w:rsidRDefault="002760D7" w:rsidP="00756F7E">
            <w:pPr>
              <w:rPr>
                <w:rFonts w:ascii="Times New Roman" w:hAnsi="Times New Roman" w:cs="Times New Roman"/>
                <w:sz w:val="20"/>
                <w:szCs w:val="20"/>
                <w:lang w:val="en-ID"/>
              </w:rPr>
            </w:pPr>
            <w:r>
              <w:rPr>
                <w:rFonts w:ascii="Times New Roman" w:hAnsi="Times New Roman" w:cs="Times New Roman"/>
                <w:sz w:val="20"/>
                <w:szCs w:val="20"/>
              </w:rPr>
              <w:t>Hanan Hosni El Sherbini</w:t>
            </w:r>
            <w:r w:rsidRPr="00304254">
              <w:rPr>
                <w:rFonts w:ascii="Times New Roman" w:hAnsi="Times New Roman" w:cs="Times New Roman"/>
                <w:sz w:val="20"/>
                <w:szCs w:val="20"/>
              </w:rPr>
              <w:t xml:space="preserve"> Rasha Abd El Hakim Abdou</w:t>
            </w:r>
          </w:p>
        </w:tc>
        <w:tc>
          <w:tcPr>
            <w:tcW w:w="850" w:type="dxa"/>
            <w:tcBorders>
              <w:top w:val="single" w:sz="4" w:space="0" w:color="auto"/>
              <w:left w:val="nil"/>
              <w:bottom w:val="single" w:sz="4" w:space="0" w:color="auto"/>
              <w:right w:val="nil"/>
            </w:tcBorders>
            <w:hideMark/>
          </w:tcPr>
          <w:p w:rsidR="002760D7" w:rsidRPr="008636A8" w:rsidRDefault="002760D7" w:rsidP="00756F7E">
            <w:pPr>
              <w:rPr>
                <w:rFonts w:ascii="Times New Roman" w:hAnsi="Times New Roman" w:cs="Times New Roman"/>
                <w:sz w:val="20"/>
                <w:szCs w:val="20"/>
                <w:lang w:val="en-ID"/>
              </w:rPr>
            </w:pPr>
            <w:r>
              <w:rPr>
                <w:rFonts w:ascii="Times New Roman" w:hAnsi="Times New Roman" w:cs="Times New Roman"/>
                <w:sz w:val="20"/>
                <w:szCs w:val="20"/>
                <w:lang w:val="en-ID"/>
              </w:rPr>
              <w:t>2020</w:t>
            </w:r>
          </w:p>
        </w:tc>
        <w:tc>
          <w:tcPr>
            <w:tcW w:w="1560" w:type="dxa"/>
            <w:tcBorders>
              <w:top w:val="single" w:sz="4" w:space="0" w:color="auto"/>
              <w:left w:val="nil"/>
              <w:bottom w:val="single" w:sz="4" w:space="0" w:color="auto"/>
              <w:right w:val="nil"/>
            </w:tcBorders>
            <w:hideMark/>
          </w:tcPr>
          <w:p w:rsidR="002760D7" w:rsidRPr="008F48AA" w:rsidRDefault="002760D7" w:rsidP="00756F7E">
            <w:pPr>
              <w:rPr>
                <w:rFonts w:ascii="Times New Roman" w:hAnsi="Times New Roman" w:cs="Times New Roman"/>
                <w:sz w:val="20"/>
                <w:szCs w:val="20"/>
              </w:rPr>
            </w:pPr>
            <w:r w:rsidRPr="008636A8">
              <w:rPr>
                <w:rFonts w:ascii="Times New Roman" w:hAnsi="Times New Roman" w:cs="Times New Roman"/>
                <w:sz w:val="20"/>
                <w:szCs w:val="20"/>
              </w:rPr>
              <w:t xml:space="preserve">The Effects of </w:t>
            </w:r>
            <w:r w:rsidRPr="00304254">
              <w:rPr>
                <w:rFonts w:ascii="Times New Roman" w:hAnsi="Times New Roman" w:cs="Times New Roman"/>
                <w:sz w:val="20"/>
                <w:szCs w:val="20"/>
              </w:rPr>
              <w:t>Effect of Cognitive Behavioral Therapy on Internet Gaming Disorder and Quality of Life Among Preparatory School Students in Alexandri</w:t>
            </w:r>
          </w:p>
        </w:tc>
        <w:tc>
          <w:tcPr>
            <w:tcW w:w="2268" w:type="dxa"/>
            <w:tcBorders>
              <w:top w:val="single" w:sz="4" w:space="0" w:color="auto"/>
              <w:left w:val="nil"/>
              <w:bottom w:val="single" w:sz="4" w:space="0" w:color="auto"/>
              <w:right w:val="nil"/>
            </w:tcBorders>
            <w:hideMark/>
          </w:tcPr>
          <w:p w:rsidR="002760D7" w:rsidRPr="00B32120" w:rsidRDefault="002760D7" w:rsidP="00756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en-ID"/>
              </w:rPr>
            </w:pPr>
            <w:r>
              <w:rPr>
                <w:rFonts w:ascii="Times New Roman" w:hAnsi="Times New Roman" w:cs="Times New Roman"/>
                <w:sz w:val="20"/>
                <w:szCs w:val="20"/>
                <w:lang w:val="en-ID"/>
              </w:rPr>
              <w:t>P</w:t>
            </w:r>
            <w:r w:rsidRPr="00B32120">
              <w:rPr>
                <w:rFonts w:ascii="Times New Roman" w:hAnsi="Times New Roman" w:cs="Times New Roman"/>
                <w:sz w:val="20"/>
                <w:szCs w:val="20"/>
              </w:rPr>
              <w:t>enelitian</w:t>
            </w:r>
            <w:r>
              <w:rPr>
                <w:rFonts w:ascii="Times New Roman" w:hAnsi="Times New Roman" w:cs="Times New Roman"/>
                <w:sz w:val="20"/>
                <w:szCs w:val="20"/>
                <w:lang w:val="en-ID"/>
              </w:rPr>
              <w:t xml:space="preserve"> ini menggunakan metode</w:t>
            </w:r>
            <w:r w:rsidRPr="00B32120">
              <w:rPr>
                <w:rFonts w:ascii="Times New Roman" w:hAnsi="Times New Roman" w:cs="Times New Roman"/>
                <w:sz w:val="20"/>
                <w:szCs w:val="20"/>
              </w:rPr>
              <w:t xml:space="preserve"> </w:t>
            </w:r>
            <w:r w:rsidRPr="00791890">
              <w:rPr>
                <w:rFonts w:ascii="Times New Roman" w:hAnsi="Times New Roman" w:cs="Times New Roman"/>
                <w:sz w:val="20"/>
                <w:szCs w:val="20"/>
              </w:rPr>
              <w:t xml:space="preserve">Quasi-Experimental design </w:t>
            </w:r>
            <w:r w:rsidRPr="00B32120">
              <w:rPr>
                <w:rFonts w:ascii="Times New Roman" w:hAnsi="Times New Roman" w:cs="Times New Roman"/>
                <w:sz w:val="20"/>
                <w:szCs w:val="20"/>
              </w:rPr>
              <w:t xml:space="preserve">dengan </w:t>
            </w:r>
            <w:r w:rsidRPr="00304254">
              <w:rPr>
                <w:rFonts w:ascii="Times New Roman" w:hAnsi="Times New Roman" w:cs="Times New Roman"/>
                <w:sz w:val="20"/>
                <w:szCs w:val="20"/>
              </w:rPr>
              <w:t xml:space="preserve">tindakan pretest-posttest </w:t>
            </w:r>
            <w:r>
              <w:rPr>
                <w:rFonts w:ascii="Times New Roman" w:hAnsi="Times New Roman" w:cs="Times New Roman"/>
                <w:sz w:val="20"/>
                <w:szCs w:val="20"/>
                <w:lang w:val="en-ID"/>
              </w:rPr>
              <w:t xml:space="preserve">serta memakai instrument </w:t>
            </w:r>
            <w:r w:rsidRPr="00791890">
              <w:rPr>
                <w:rFonts w:ascii="Times New Roman" w:hAnsi="Times New Roman" w:cs="Times New Roman"/>
                <w:sz w:val="20"/>
                <w:szCs w:val="20"/>
              </w:rPr>
              <w:t>Internet Gaming Disorder Scale (IGD-20)</w:t>
            </w:r>
          </w:p>
        </w:tc>
        <w:tc>
          <w:tcPr>
            <w:tcW w:w="2268" w:type="dxa"/>
            <w:tcBorders>
              <w:top w:val="single" w:sz="4" w:space="0" w:color="auto"/>
              <w:left w:val="nil"/>
              <w:bottom w:val="single" w:sz="4" w:space="0" w:color="auto"/>
              <w:right w:val="nil"/>
            </w:tcBorders>
            <w:hideMark/>
          </w:tcPr>
          <w:p w:rsidR="002760D7" w:rsidRPr="00791890" w:rsidRDefault="002760D7" w:rsidP="00756F7E">
            <w:pPr>
              <w:pStyle w:val="HTMLPreformatted"/>
              <w:jc w:val="both"/>
              <w:rPr>
                <w:lang w:val="en-US" w:eastAsia="en-US"/>
              </w:rPr>
            </w:pPr>
            <w:r w:rsidRPr="00872818">
              <w:rPr>
                <w:rFonts w:ascii="Times New Roman" w:hAnsi="Times New Roman" w:cs="Times New Roman"/>
              </w:rPr>
              <w:t xml:space="preserve">Hasil: </w:t>
            </w:r>
            <w:r w:rsidRPr="00791890">
              <w:rPr>
                <w:rFonts w:ascii="Times New Roman" w:hAnsi="Times New Roman" w:cs="Times New Roman"/>
                <w:lang w:eastAsia="en-US"/>
              </w:rPr>
              <w:t>Lebih dari sepersepuluh (12,7%) dari siswa yang diteliti memiliki gangguan permainan internet. Segera setelah aplikasi program sekitar sepertiga dari mereka tidak mengalami gangguan dan meningkat menjadi 48,5% pada fase tindak lanjut. Sebelum penerapan program, 37,0% di antaranya memiliki kualitas hidup yang baik, meningkat menjadi 60,5% dan 51,5% pada evaluasi segera dan pada fase tindak lanjut.</w:t>
            </w:r>
          </w:p>
          <w:p w:rsidR="002760D7" w:rsidRPr="00F20138" w:rsidRDefault="002760D7" w:rsidP="00756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p>
        </w:tc>
      </w:tr>
      <w:tr w:rsidR="002760D7" w:rsidTr="00756F7E">
        <w:tc>
          <w:tcPr>
            <w:tcW w:w="534" w:type="dxa"/>
            <w:tcBorders>
              <w:top w:val="single" w:sz="4" w:space="0" w:color="auto"/>
              <w:left w:val="nil"/>
              <w:bottom w:val="single" w:sz="4" w:space="0" w:color="auto"/>
              <w:right w:val="nil"/>
            </w:tcBorders>
            <w:hideMark/>
          </w:tcPr>
          <w:p w:rsidR="002760D7" w:rsidRDefault="002760D7" w:rsidP="00756F7E">
            <w:pPr>
              <w:rPr>
                <w:rFonts w:ascii="Times New Roman" w:hAnsi="Times New Roman" w:cs="Times New Roman"/>
                <w:sz w:val="20"/>
                <w:szCs w:val="20"/>
              </w:rPr>
            </w:pPr>
            <w:r>
              <w:rPr>
                <w:rFonts w:ascii="Times New Roman" w:hAnsi="Times New Roman" w:cs="Times New Roman"/>
                <w:sz w:val="20"/>
                <w:szCs w:val="20"/>
              </w:rPr>
              <w:t>5</w:t>
            </w:r>
          </w:p>
        </w:tc>
        <w:tc>
          <w:tcPr>
            <w:tcW w:w="1559" w:type="dxa"/>
            <w:tcBorders>
              <w:top w:val="single" w:sz="4" w:space="0" w:color="auto"/>
              <w:left w:val="nil"/>
              <w:bottom w:val="single" w:sz="4" w:space="0" w:color="auto"/>
              <w:right w:val="nil"/>
            </w:tcBorders>
            <w:hideMark/>
          </w:tcPr>
          <w:p w:rsidR="002760D7" w:rsidRPr="00925C5D" w:rsidRDefault="002760D7" w:rsidP="00756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en-ID"/>
              </w:rPr>
            </w:pPr>
            <w:r>
              <w:rPr>
                <w:rFonts w:ascii="Times New Roman" w:hAnsi="Times New Roman" w:cs="Times New Roman"/>
                <w:sz w:val="20"/>
                <w:szCs w:val="20"/>
              </w:rPr>
              <w:t>Seyyed Salman Alavi, Maryam Ghanizadeh, Mohammad Reza Mohammadi, Fereshteh Jannatifard, Sudeh Esmaili Alamuti,</w:t>
            </w:r>
            <w:r w:rsidRPr="00925C5D">
              <w:rPr>
                <w:rFonts w:ascii="Times New Roman" w:hAnsi="Times New Roman" w:cs="Times New Roman"/>
                <w:sz w:val="20"/>
                <w:szCs w:val="20"/>
              </w:rPr>
              <w:t xml:space="preserve"> Malihe Farahani</w:t>
            </w:r>
          </w:p>
        </w:tc>
        <w:tc>
          <w:tcPr>
            <w:tcW w:w="850" w:type="dxa"/>
            <w:tcBorders>
              <w:top w:val="single" w:sz="4" w:space="0" w:color="auto"/>
              <w:left w:val="nil"/>
              <w:bottom w:val="single" w:sz="4" w:space="0" w:color="auto"/>
              <w:right w:val="nil"/>
            </w:tcBorders>
            <w:hideMark/>
          </w:tcPr>
          <w:p w:rsidR="002760D7" w:rsidRPr="00E2480F" w:rsidRDefault="002760D7" w:rsidP="00756F7E">
            <w:pPr>
              <w:rPr>
                <w:rFonts w:ascii="Times New Roman" w:hAnsi="Times New Roman" w:cs="Times New Roman"/>
                <w:sz w:val="20"/>
                <w:szCs w:val="20"/>
                <w:lang w:val="en-ID"/>
              </w:rPr>
            </w:pPr>
            <w:r>
              <w:rPr>
                <w:rFonts w:ascii="Times New Roman" w:hAnsi="Times New Roman" w:cs="Times New Roman"/>
                <w:sz w:val="20"/>
                <w:szCs w:val="20"/>
                <w:lang w:val="en-ID"/>
              </w:rPr>
              <w:t>2021</w:t>
            </w:r>
          </w:p>
        </w:tc>
        <w:tc>
          <w:tcPr>
            <w:tcW w:w="1560" w:type="dxa"/>
            <w:tcBorders>
              <w:top w:val="single" w:sz="4" w:space="0" w:color="auto"/>
              <w:left w:val="nil"/>
              <w:bottom w:val="single" w:sz="4" w:space="0" w:color="auto"/>
              <w:right w:val="nil"/>
            </w:tcBorders>
          </w:tcPr>
          <w:p w:rsidR="002760D7" w:rsidRPr="007219E4" w:rsidRDefault="002760D7" w:rsidP="00756F7E">
            <w:pPr>
              <w:pStyle w:val="HTMLPreformatted"/>
              <w:rPr>
                <w:rFonts w:ascii="Times New Roman" w:hAnsi="Times New Roman" w:cs="Times New Roman"/>
              </w:rPr>
            </w:pPr>
            <w:r w:rsidRPr="00925C5D">
              <w:rPr>
                <w:rFonts w:ascii="Times New Roman" w:hAnsi="Times New Roman" w:cs="Times New Roman"/>
              </w:rPr>
              <w:t>The effects of cognitive-behavioral group therapy for reducing symptoms of internet addiction disorder and promoting quality of life and mental health</w:t>
            </w:r>
          </w:p>
        </w:tc>
        <w:tc>
          <w:tcPr>
            <w:tcW w:w="2268" w:type="dxa"/>
            <w:tcBorders>
              <w:top w:val="single" w:sz="4" w:space="0" w:color="auto"/>
              <w:left w:val="nil"/>
              <w:bottom w:val="single" w:sz="4" w:space="0" w:color="auto"/>
              <w:right w:val="nil"/>
            </w:tcBorders>
          </w:tcPr>
          <w:p w:rsidR="002760D7" w:rsidRPr="00B32120" w:rsidRDefault="002760D7" w:rsidP="00756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en-ID"/>
              </w:rPr>
            </w:pPr>
            <w:r w:rsidRPr="00B32120">
              <w:rPr>
                <w:rFonts w:ascii="Times New Roman" w:hAnsi="Times New Roman" w:cs="Times New Roman"/>
                <w:sz w:val="20"/>
                <w:szCs w:val="20"/>
              </w:rPr>
              <w:t>Penelitian ini merup</w:t>
            </w:r>
            <w:r>
              <w:rPr>
                <w:rFonts w:ascii="Times New Roman" w:hAnsi="Times New Roman" w:cs="Times New Roman"/>
                <w:sz w:val="20"/>
                <w:szCs w:val="20"/>
              </w:rPr>
              <w:t xml:space="preserve">akan penelitian </w:t>
            </w:r>
            <w:r>
              <w:rPr>
                <w:rFonts w:ascii="Times New Roman" w:hAnsi="Times New Roman" w:cs="Times New Roman"/>
                <w:sz w:val="20"/>
                <w:szCs w:val="20"/>
                <w:lang w:val="en-ID"/>
              </w:rPr>
              <w:t xml:space="preserve">quasi </w:t>
            </w:r>
            <w:r>
              <w:rPr>
                <w:rFonts w:ascii="Times New Roman" w:hAnsi="Times New Roman" w:cs="Times New Roman"/>
                <w:sz w:val="20"/>
                <w:szCs w:val="20"/>
              </w:rPr>
              <w:t xml:space="preserve">eksperimen </w:t>
            </w:r>
            <w:r w:rsidRPr="00B32120">
              <w:rPr>
                <w:rFonts w:ascii="Times New Roman" w:hAnsi="Times New Roman" w:cs="Times New Roman"/>
                <w:sz w:val="20"/>
                <w:szCs w:val="20"/>
              </w:rPr>
              <w:t>dengan ukuran pretest</w:t>
            </w:r>
            <w:r>
              <w:rPr>
                <w:rFonts w:ascii="Times New Roman" w:hAnsi="Times New Roman" w:cs="Times New Roman"/>
                <w:sz w:val="20"/>
                <w:szCs w:val="20"/>
              </w:rPr>
              <w:t>-posttest dan kelompok kontrol</w:t>
            </w:r>
            <w:r>
              <w:rPr>
                <w:rFonts w:ascii="Times New Roman" w:hAnsi="Times New Roman" w:cs="Times New Roman"/>
                <w:sz w:val="20"/>
                <w:szCs w:val="20"/>
                <w:lang w:val="en-ID"/>
              </w:rPr>
              <w:t xml:space="preserve"> </w:t>
            </w:r>
            <w:r w:rsidRPr="00B32120">
              <w:rPr>
                <w:rFonts w:ascii="Times New Roman" w:hAnsi="Times New Roman" w:cs="Times New Roman"/>
                <w:sz w:val="20"/>
                <w:szCs w:val="20"/>
              </w:rPr>
              <w:t>dengan kuesioner IAT, kualitas hidup (QOL), dan SCL-90-R. Data dianalisis dengan analisis ANCOVA menggunakan software SPSS Statistics 20</w:t>
            </w:r>
            <w:r w:rsidRPr="00B32120">
              <w:rPr>
                <w:rFonts w:ascii="Times New Roman" w:hAnsi="Times New Roman" w:cs="Times New Roman"/>
                <w:sz w:val="20"/>
                <w:szCs w:val="20"/>
                <w:lang w:val="en-ID"/>
              </w:rPr>
              <w:t>.</w:t>
            </w:r>
          </w:p>
        </w:tc>
        <w:tc>
          <w:tcPr>
            <w:tcW w:w="2268" w:type="dxa"/>
            <w:tcBorders>
              <w:top w:val="single" w:sz="4" w:space="0" w:color="auto"/>
              <w:left w:val="nil"/>
              <w:bottom w:val="single" w:sz="4" w:space="0" w:color="auto"/>
              <w:right w:val="nil"/>
            </w:tcBorders>
            <w:hideMark/>
          </w:tcPr>
          <w:p w:rsidR="002760D7" w:rsidRPr="00925C5D" w:rsidRDefault="002760D7" w:rsidP="00756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en-US"/>
              </w:rPr>
            </w:pPr>
            <w:r w:rsidRPr="00925C5D">
              <w:rPr>
                <w:rFonts w:ascii="Times New Roman" w:hAnsi="Times New Roman" w:cs="Times New Roman"/>
                <w:sz w:val="20"/>
                <w:szCs w:val="20"/>
              </w:rPr>
              <w:t xml:space="preserve">Setelah pengobatan, kelompok terapi kognitif-perilaku menunjukkan penurunan skor kecanduan internet (p &lt;0,05). Hasil penelitian menunjukkan bahwa terapi kelompok kognitif-perilaku efektif untuk meningkatkan kualitas hidup (p &lt; 0,05) dan penyakit mental (p &lt; 0,05) pada siswa dengan kecanduan internet. </w:t>
            </w:r>
          </w:p>
          <w:p w:rsidR="002760D7" w:rsidRDefault="002760D7" w:rsidP="00756F7E">
            <w:pPr>
              <w:rPr>
                <w:rFonts w:ascii="Times New Roman" w:hAnsi="Times New Roman" w:cs="Times New Roman"/>
                <w:sz w:val="20"/>
                <w:szCs w:val="20"/>
              </w:rPr>
            </w:pPr>
          </w:p>
        </w:tc>
      </w:tr>
      <w:tr w:rsidR="002760D7" w:rsidTr="00756F7E">
        <w:tc>
          <w:tcPr>
            <w:tcW w:w="534" w:type="dxa"/>
            <w:tcBorders>
              <w:top w:val="single" w:sz="4" w:space="0" w:color="auto"/>
              <w:left w:val="nil"/>
              <w:bottom w:val="single" w:sz="4" w:space="0" w:color="auto"/>
              <w:right w:val="nil"/>
            </w:tcBorders>
            <w:hideMark/>
          </w:tcPr>
          <w:p w:rsidR="002760D7" w:rsidRDefault="002760D7" w:rsidP="00756F7E">
            <w:pPr>
              <w:rPr>
                <w:rFonts w:ascii="Times New Roman" w:hAnsi="Times New Roman" w:cs="Times New Roman"/>
                <w:sz w:val="20"/>
                <w:szCs w:val="20"/>
              </w:rPr>
            </w:pPr>
            <w:r>
              <w:rPr>
                <w:rFonts w:ascii="Times New Roman" w:hAnsi="Times New Roman" w:cs="Times New Roman"/>
                <w:sz w:val="20"/>
                <w:szCs w:val="20"/>
              </w:rPr>
              <w:t>6</w:t>
            </w:r>
          </w:p>
        </w:tc>
        <w:tc>
          <w:tcPr>
            <w:tcW w:w="1559" w:type="dxa"/>
            <w:tcBorders>
              <w:top w:val="single" w:sz="4" w:space="0" w:color="auto"/>
              <w:left w:val="nil"/>
              <w:bottom w:val="single" w:sz="4" w:space="0" w:color="auto"/>
              <w:right w:val="nil"/>
            </w:tcBorders>
            <w:hideMark/>
          </w:tcPr>
          <w:p w:rsidR="002760D7" w:rsidRPr="00F21F83" w:rsidRDefault="002760D7" w:rsidP="00756F7E">
            <w:pPr>
              <w:rPr>
                <w:rFonts w:ascii="Times New Roman" w:hAnsi="Times New Roman" w:cs="Times New Roman"/>
                <w:sz w:val="20"/>
                <w:szCs w:val="20"/>
                <w:lang w:val="en-ID"/>
              </w:rPr>
            </w:pPr>
            <w:r w:rsidRPr="00F21F83">
              <w:rPr>
                <w:rFonts w:ascii="Times New Roman" w:hAnsi="Times New Roman" w:cs="Times New Roman"/>
                <w:sz w:val="20"/>
                <w:szCs w:val="20"/>
              </w:rPr>
              <w:t>Nia Agustiningsih, Qori Fanani</w:t>
            </w:r>
          </w:p>
        </w:tc>
        <w:tc>
          <w:tcPr>
            <w:tcW w:w="850" w:type="dxa"/>
            <w:tcBorders>
              <w:top w:val="single" w:sz="4" w:space="0" w:color="auto"/>
              <w:left w:val="nil"/>
              <w:bottom w:val="single" w:sz="4" w:space="0" w:color="auto"/>
              <w:right w:val="nil"/>
            </w:tcBorders>
            <w:hideMark/>
          </w:tcPr>
          <w:p w:rsidR="002760D7" w:rsidRPr="00E804C6" w:rsidRDefault="002760D7" w:rsidP="00756F7E">
            <w:pPr>
              <w:rPr>
                <w:rFonts w:ascii="Times New Roman" w:hAnsi="Times New Roman" w:cs="Times New Roman"/>
                <w:sz w:val="20"/>
                <w:szCs w:val="20"/>
                <w:lang w:val="en-ID"/>
              </w:rPr>
            </w:pPr>
            <w:r>
              <w:rPr>
                <w:rFonts w:ascii="Times New Roman" w:hAnsi="Times New Roman" w:cs="Times New Roman"/>
                <w:sz w:val="20"/>
                <w:szCs w:val="20"/>
                <w:lang w:val="en-ID"/>
              </w:rPr>
              <w:t>2019</w:t>
            </w:r>
          </w:p>
        </w:tc>
        <w:tc>
          <w:tcPr>
            <w:tcW w:w="1560" w:type="dxa"/>
            <w:tcBorders>
              <w:top w:val="single" w:sz="4" w:space="0" w:color="auto"/>
              <w:left w:val="nil"/>
              <w:bottom w:val="single" w:sz="4" w:space="0" w:color="auto"/>
              <w:right w:val="nil"/>
            </w:tcBorders>
            <w:hideMark/>
          </w:tcPr>
          <w:p w:rsidR="002760D7" w:rsidRPr="00F21F83" w:rsidRDefault="002760D7" w:rsidP="00756F7E">
            <w:pPr>
              <w:pStyle w:val="Heading1"/>
              <w:outlineLvl w:val="0"/>
              <w:rPr>
                <w:b w:val="0"/>
                <w:sz w:val="20"/>
                <w:szCs w:val="20"/>
              </w:rPr>
            </w:pPr>
            <w:r>
              <w:rPr>
                <w:b w:val="0"/>
                <w:sz w:val="20"/>
                <w:szCs w:val="20"/>
              </w:rPr>
              <w:t xml:space="preserve">Pengaruh </w:t>
            </w:r>
            <w:r w:rsidRPr="00F21F83">
              <w:rPr>
                <w:b w:val="0"/>
                <w:sz w:val="20"/>
                <w:szCs w:val="20"/>
              </w:rPr>
              <w:t>cognitive behaviour therapy (cbt)</w:t>
            </w:r>
            <w:r>
              <w:rPr>
                <w:b w:val="0"/>
                <w:sz w:val="20"/>
                <w:szCs w:val="20"/>
              </w:rPr>
              <w:t xml:space="preserve"> </w:t>
            </w:r>
            <w:r w:rsidRPr="00F21F83">
              <w:rPr>
                <w:b w:val="0"/>
                <w:sz w:val="20"/>
                <w:szCs w:val="20"/>
              </w:rPr>
              <w:t xml:space="preserve">Terhadap </w:t>
            </w:r>
            <w:r w:rsidRPr="00F21F83">
              <w:rPr>
                <w:b w:val="0"/>
                <w:spacing w:val="-5"/>
                <w:sz w:val="20"/>
                <w:szCs w:val="20"/>
              </w:rPr>
              <w:t xml:space="preserve">peningkatan </w:t>
            </w:r>
            <w:r w:rsidRPr="00F21F83">
              <w:rPr>
                <w:b w:val="0"/>
                <w:sz w:val="20"/>
                <w:szCs w:val="20"/>
              </w:rPr>
              <w:t xml:space="preserve">body image </w:t>
            </w:r>
            <w:r w:rsidRPr="00F21F83">
              <w:rPr>
                <w:b w:val="0"/>
                <w:spacing w:val="-5"/>
                <w:sz w:val="20"/>
                <w:szCs w:val="20"/>
              </w:rPr>
              <w:t xml:space="preserve">satisfaction </w:t>
            </w:r>
            <w:r w:rsidRPr="00F21F83">
              <w:rPr>
                <w:b w:val="0"/>
                <w:spacing w:val="-7"/>
                <w:sz w:val="20"/>
                <w:szCs w:val="20"/>
              </w:rPr>
              <w:t xml:space="preserve">pada </w:t>
            </w:r>
            <w:r w:rsidRPr="00F21F83">
              <w:rPr>
                <w:b w:val="0"/>
                <w:sz w:val="20"/>
                <w:szCs w:val="20"/>
              </w:rPr>
              <w:t>remaja</w:t>
            </w:r>
          </w:p>
          <w:p w:rsidR="002760D7" w:rsidRPr="000C491D" w:rsidRDefault="002760D7" w:rsidP="00756F7E">
            <w:pPr>
              <w:rPr>
                <w:rFonts w:ascii="Times New Roman" w:hAnsi="Times New Roman" w:cs="Times New Roman"/>
                <w:sz w:val="20"/>
                <w:szCs w:val="20"/>
              </w:rPr>
            </w:pPr>
            <w:r w:rsidRPr="000C491D">
              <w:rPr>
                <w:rFonts w:ascii="Times New Roman" w:hAnsi="Times New Roman" w:cs="Times New Roman"/>
                <w:sz w:val="20"/>
                <w:szCs w:val="20"/>
              </w:rPr>
              <w:t xml:space="preserve"> </w:t>
            </w:r>
          </w:p>
          <w:p w:rsidR="002760D7" w:rsidRPr="00DC745A" w:rsidRDefault="002760D7" w:rsidP="00756F7E">
            <w:pPr>
              <w:rPr>
                <w:rFonts w:ascii="Times New Roman" w:hAnsi="Times New Roman" w:cs="Times New Roman"/>
                <w:sz w:val="20"/>
                <w:szCs w:val="20"/>
              </w:rPr>
            </w:pPr>
          </w:p>
        </w:tc>
        <w:tc>
          <w:tcPr>
            <w:tcW w:w="2268" w:type="dxa"/>
            <w:tcBorders>
              <w:top w:val="single" w:sz="4" w:space="0" w:color="auto"/>
              <w:left w:val="nil"/>
              <w:bottom w:val="single" w:sz="4" w:space="0" w:color="auto"/>
              <w:right w:val="nil"/>
            </w:tcBorders>
            <w:hideMark/>
          </w:tcPr>
          <w:p w:rsidR="002760D7" w:rsidRPr="00F21F83" w:rsidRDefault="002760D7" w:rsidP="00756F7E">
            <w:pPr>
              <w:pStyle w:val="HTMLPreformatted"/>
              <w:jc w:val="both"/>
              <w:rPr>
                <w:rFonts w:ascii="Times New Roman" w:hAnsi="Times New Roman" w:cs="Times New Roman"/>
                <w:lang w:val="en-ID" w:eastAsia="en-US"/>
              </w:rPr>
            </w:pPr>
            <w:r w:rsidRPr="00F21F83">
              <w:rPr>
                <w:rFonts w:ascii="Times New Roman" w:hAnsi="Times New Roman" w:cs="Times New Roman"/>
              </w:rPr>
              <w:t xml:space="preserve">Penelitian ini merupakan merupakan </w:t>
            </w:r>
            <w:r w:rsidRPr="00F21F83">
              <w:rPr>
                <w:rFonts w:ascii="Times New Roman" w:hAnsi="Times New Roman" w:cs="Times New Roman"/>
                <w:i/>
              </w:rPr>
              <w:t xml:space="preserve">Quasy Experimental Pre – Post Test. </w:t>
            </w:r>
            <w:r w:rsidRPr="00F21F83">
              <w:rPr>
                <w:rFonts w:ascii="Times New Roman" w:hAnsi="Times New Roman" w:cs="Times New Roman"/>
              </w:rPr>
              <w:t xml:space="preserve">Populasi dalam penelitian ini dengan tehnik pengambilan sampel </w:t>
            </w:r>
            <w:r w:rsidRPr="00F21F83">
              <w:rPr>
                <w:rFonts w:ascii="Times New Roman" w:hAnsi="Times New Roman" w:cs="Times New Roman"/>
                <w:i/>
              </w:rPr>
              <w:t xml:space="preserve">simple random sampling </w:t>
            </w:r>
            <w:r w:rsidRPr="00F21F83">
              <w:rPr>
                <w:rFonts w:ascii="Times New Roman" w:hAnsi="Times New Roman" w:cs="Times New Roman"/>
              </w:rPr>
              <w:t>dengan besar sampel 50 orang</w:t>
            </w:r>
            <w:r>
              <w:rPr>
                <w:rFonts w:ascii="Times New Roman" w:hAnsi="Times New Roman" w:cs="Times New Roman"/>
                <w:lang w:val="en-ID"/>
              </w:rPr>
              <w:t xml:space="preserve">. </w:t>
            </w:r>
            <w:r w:rsidRPr="00F21F83">
              <w:rPr>
                <w:rFonts w:ascii="Times New Roman" w:hAnsi="Times New Roman" w:cs="Times New Roman"/>
              </w:rPr>
              <w:t xml:space="preserve">pemberian intervensi </w:t>
            </w:r>
            <w:r w:rsidRPr="00F21F83">
              <w:rPr>
                <w:rFonts w:ascii="Times New Roman" w:hAnsi="Times New Roman" w:cs="Times New Roman"/>
                <w:i/>
              </w:rPr>
              <w:t>cognitive</w:t>
            </w:r>
            <w:r w:rsidRPr="00F21F83">
              <w:rPr>
                <w:rFonts w:ascii="Times New Roman" w:hAnsi="Times New Roman" w:cs="Times New Roman"/>
                <w:i/>
                <w:spacing w:val="-11"/>
              </w:rPr>
              <w:t xml:space="preserve"> </w:t>
            </w:r>
            <w:r w:rsidRPr="00F21F83">
              <w:rPr>
                <w:rFonts w:ascii="Times New Roman" w:hAnsi="Times New Roman" w:cs="Times New Roman"/>
                <w:i/>
              </w:rPr>
              <w:t>behaviour</w:t>
            </w:r>
            <w:r w:rsidRPr="00F21F83">
              <w:rPr>
                <w:rFonts w:ascii="Times New Roman" w:hAnsi="Times New Roman" w:cs="Times New Roman"/>
                <w:i/>
                <w:spacing w:val="-11"/>
              </w:rPr>
              <w:t xml:space="preserve"> </w:t>
            </w:r>
            <w:r w:rsidRPr="00F21F83">
              <w:rPr>
                <w:rFonts w:ascii="Times New Roman" w:hAnsi="Times New Roman" w:cs="Times New Roman"/>
                <w:i/>
              </w:rPr>
              <w:t>therapy</w:t>
            </w:r>
            <w:r w:rsidRPr="00F21F83">
              <w:rPr>
                <w:rFonts w:ascii="Times New Roman" w:hAnsi="Times New Roman" w:cs="Times New Roman"/>
                <w:i/>
                <w:spacing w:val="-8"/>
              </w:rPr>
              <w:t xml:space="preserve"> </w:t>
            </w:r>
            <w:r w:rsidRPr="00F21F83">
              <w:rPr>
                <w:rFonts w:ascii="Times New Roman" w:hAnsi="Times New Roman" w:cs="Times New Roman"/>
              </w:rPr>
              <w:t>(CBT)</w:t>
            </w:r>
            <w:r w:rsidRPr="00F21F83">
              <w:rPr>
                <w:rFonts w:ascii="Times New Roman" w:hAnsi="Times New Roman" w:cs="Times New Roman"/>
                <w:spacing w:val="-10"/>
              </w:rPr>
              <w:t xml:space="preserve"> </w:t>
            </w:r>
            <w:r w:rsidRPr="00F21F83">
              <w:rPr>
                <w:rFonts w:ascii="Times New Roman" w:hAnsi="Times New Roman" w:cs="Times New Roman"/>
              </w:rPr>
              <w:t>dan</w:t>
            </w:r>
            <w:r w:rsidRPr="00F21F83">
              <w:rPr>
                <w:rFonts w:ascii="Times New Roman" w:hAnsi="Times New Roman" w:cs="Times New Roman"/>
                <w:spacing w:val="-9"/>
              </w:rPr>
              <w:t xml:space="preserve"> </w:t>
            </w:r>
            <w:r w:rsidRPr="00F21F83">
              <w:rPr>
                <w:rFonts w:ascii="Times New Roman" w:hAnsi="Times New Roman" w:cs="Times New Roman"/>
                <w:i/>
              </w:rPr>
              <w:t>post</w:t>
            </w:r>
            <w:r w:rsidRPr="00F21F83">
              <w:rPr>
                <w:rFonts w:ascii="Times New Roman" w:hAnsi="Times New Roman" w:cs="Times New Roman"/>
                <w:i/>
                <w:spacing w:val="-9"/>
              </w:rPr>
              <w:t xml:space="preserve"> </w:t>
            </w:r>
            <w:r w:rsidRPr="00F21F83">
              <w:rPr>
                <w:rFonts w:ascii="Times New Roman" w:hAnsi="Times New Roman" w:cs="Times New Roman"/>
                <w:i/>
              </w:rPr>
              <w:t>test</w:t>
            </w:r>
            <w:r w:rsidRPr="00F21F83">
              <w:rPr>
                <w:rFonts w:ascii="Times New Roman" w:hAnsi="Times New Roman" w:cs="Times New Roman"/>
              </w:rPr>
              <w:t>.</w:t>
            </w:r>
            <w:r w:rsidRPr="00F21F83">
              <w:rPr>
                <w:rFonts w:ascii="Times New Roman" w:hAnsi="Times New Roman" w:cs="Times New Roman"/>
                <w:spacing w:val="-10"/>
              </w:rPr>
              <w:t xml:space="preserve"> </w:t>
            </w:r>
            <w:r w:rsidRPr="00F21F83">
              <w:rPr>
                <w:rFonts w:ascii="Times New Roman" w:hAnsi="Times New Roman" w:cs="Times New Roman"/>
              </w:rPr>
              <w:t>Instrument</w:t>
            </w:r>
            <w:r w:rsidRPr="00F21F83">
              <w:rPr>
                <w:rFonts w:ascii="Times New Roman" w:hAnsi="Times New Roman" w:cs="Times New Roman"/>
                <w:spacing w:val="-10"/>
              </w:rPr>
              <w:t xml:space="preserve"> </w:t>
            </w:r>
            <w:r w:rsidRPr="00F21F83">
              <w:rPr>
                <w:rFonts w:ascii="Times New Roman" w:hAnsi="Times New Roman" w:cs="Times New Roman"/>
              </w:rPr>
              <w:t>yang</w:t>
            </w:r>
            <w:r w:rsidRPr="00F21F83">
              <w:rPr>
                <w:rFonts w:ascii="Times New Roman" w:hAnsi="Times New Roman" w:cs="Times New Roman"/>
                <w:spacing w:val="-8"/>
              </w:rPr>
              <w:t xml:space="preserve"> </w:t>
            </w:r>
            <w:r w:rsidRPr="00F21F83">
              <w:rPr>
                <w:rFonts w:ascii="Times New Roman" w:hAnsi="Times New Roman" w:cs="Times New Roman"/>
              </w:rPr>
              <w:t>digunakan</w:t>
            </w:r>
            <w:r w:rsidRPr="00F21F83">
              <w:rPr>
                <w:rFonts w:ascii="Times New Roman" w:hAnsi="Times New Roman" w:cs="Times New Roman"/>
                <w:spacing w:val="-9"/>
              </w:rPr>
              <w:t xml:space="preserve"> </w:t>
            </w:r>
            <w:r w:rsidRPr="00F21F83">
              <w:rPr>
                <w:rFonts w:ascii="Times New Roman" w:hAnsi="Times New Roman" w:cs="Times New Roman"/>
              </w:rPr>
              <w:t>untuk</w:t>
            </w:r>
            <w:r w:rsidRPr="00F21F83">
              <w:rPr>
                <w:rFonts w:ascii="Times New Roman" w:hAnsi="Times New Roman" w:cs="Times New Roman"/>
                <w:spacing w:val="-11"/>
              </w:rPr>
              <w:t xml:space="preserve"> </w:t>
            </w:r>
            <w:r w:rsidRPr="00F21F83">
              <w:rPr>
                <w:rFonts w:ascii="Times New Roman" w:hAnsi="Times New Roman" w:cs="Times New Roman"/>
              </w:rPr>
              <w:t>pre</w:t>
            </w:r>
            <w:r w:rsidRPr="00F21F83">
              <w:rPr>
                <w:rFonts w:ascii="Times New Roman" w:hAnsi="Times New Roman" w:cs="Times New Roman"/>
                <w:spacing w:val="-11"/>
              </w:rPr>
              <w:t xml:space="preserve"> </w:t>
            </w:r>
            <w:r w:rsidRPr="00F21F83">
              <w:rPr>
                <w:rFonts w:ascii="Times New Roman" w:hAnsi="Times New Roman" w:cs="Times New Roman"/>
              </w:rPr>
              <w:t>test</w:t>
            </w:r>
            <w:r w:rsidRPr="00F21F83">
              <w:rPr>
                <w:rFonts w:ascii="Times New Roman" w:hAnsi="Times New Roman" w:cs="Times New Roman"/>
                <w:spacing w:val="-10"/>
              </w:rPr>
              <w:t xml:space="preserve"> </w:t>
            </w:r>
            <w:r w:rsidRPr="00F21F83">
              <w:rPr>
                <w:rFonts w:ascii="Times New Roman" w:hAnsi="Times New Roman" w:cs="Times New Roman"/>
              </w:rPr>
              <w:t>dan</w:t>
            </w:r>
            <w:r w:rsidRPr="00F21F83">
              <w:rPr>
                <w:rFonts w:ascii="Times New Roman" w:hAnsi="Times New Roman" w:cs="Times New Roman"/>
                <w:spacing w:val="-8"/>
              </w:rPr>
              <w:t xml:space="preserve"> </w:t>
            </w:r>
            <w:r w:rsidRPr="00F21F83">
              <w:rPr>
                <w:rFonts w:ascii="Times New Roman" w:hAnsi="Times New Roman" w:cs="Times New Roman"/>
              </w:rPr>
              <w:t xml:space="preserve">post test adalah kuesioner tentang </w:t>
            </w:r>
            <w:r w:rsidRPr="00F21F83">
              <w:rPr>
                <w:rFonts w:ascii="Times New Roman" w:hAnsi="Times New Roman" w:cs="Times New Roman"/>
                <w:i/>
              </w:rPr>
              <w:t>body image satisfaction</w:t>
            </w:r>
            <w:r w:rsidRPr="00F21F83">
              <w:rPr>
                <w:rFonts w:ascii="Times New Roman" w:hAnsi="Times New Roman" w:cs="Times New Roman"/>
              </w:rPr>
              <w:t>.</w:t>
            </w:r>
          </w:p>
        </w:tc>
        <w:tc>
          <w:tcPr>
            <w:tcW w:w="2268" w:type="dxa"/>
            <w:tcBorders>
              <w:top w:val="single" w:sz="4" w:space="0" w:color="auto"/>
              <w:left w:val="nil"/>
              <w:bottom w:val="single" w:sz="4" w:space="0" w:color="auto"/>
              <w:right w:val="nil"/>
            </w:tcBorders>
          </w:tcPr>
          <w:p w:rsidR="002760D7" w:rsidRPr="00F21F83" w:rsidRDefault="002760D7" w:rsidP="00756F7E">
            <w:pPr>
              <w:tabs>
                <w:tab w:val="left" w:pos="3294"/>
                <w:tab w:val="left" w:pos="3328"/>
              </w:tabs>
              <w:ind w:left="146" w:right="34"/>
              <w:jc w:val="both"/>
              <w:rPr>
                <w:rFonts w:ascii="Times New Roman" w:hAnsi="Times New Roman" w:cs="Times New Roman"/>
                <w:sz w:val="20"/>
                <w:szCs w:val="20"/>
                <w:lang w:val="en-ID"/>
              </w:rPr>
            </w:pPr>
            <w:r w:rsidRPr="00F21F83">
              <w:rPr>
                <w:rFonts w:ascii="Times New Roman" w:hAnsi="Times New Roman" w:cs="Times New Roman"/>
                <w:sz w:val="20"/>
                <w:szCs w:val="20"/>
              </w:rPr>
              <w:t xml:space="preserve">Hasil penelitian menunjukkan bahwa rata – rata </w:t>
            </w:r>
            <w:r w:rsidRPr="00F21F83">
              <w:rPr>
                <w:rFonts w:ascii="Times New Roman" w:hAnsi="Times New Roman" w:cs="Times New Roman"/>
                <w:i/>
                <w:sz w:val="20"/>
                <w:szCs w:val="20"/>
              </w:rPr>
              <w:t xml:space="preserve">body image satisfaction </w:t>
            </w:r>
            <w:r w:rsidRPr="00F21F83">
              <w:rPr>
                <w:rFonts w:ascii="Times New Roman" w:hAnsi="Times New Roman" w:cs="Times New Roman"/>
                <w:sz w:val="20"/>
                <w:szCs w:val="20"/>
              </w:rPr>
              <w:t>(</w:t>
            </w:r>
            <w:r w:rsidRPr="00F21F83">
              <w:rPr>
                <w:rFonts w:ascii="Times New Roman" w:hAnsi="Times New Roman" w:cs="Times New Roman"/>
                <w:i/>
                <w:sz w:val="20"/>
                <w:szCs w:val="20"/>
              </w:rPr>
              <w:t>pre test</w:t>
            </w:r>
            <w:r w:rsidRPr="00F21F83">
              <w:rPr>
                <w:rFonts w:ascii="Times New Roman" w:hAnsi="Times New Roman" w:cs="Times New Roman"/>
                <w:sz w:val="20"/>
                <w:szCs w:val="20"/>
              </w:rPr>
              <w:t xml:space="preserve">) yaitu 93,7 dan </w:t>
            </w:r>
            <w:r w:rsidRPr="00F21F83">
              <w:rPr>
                <w:rFonts w:ascii="Times New Roman" w:hAnsi="Times New Roman" w:cs="Times New Roman"/>
                <w:i/>
                <w:sz w:val="20"/>
                <w:szCs w:val="20"/>
              </w:rPr>
              <w:t>body image</w:t>
            </w:r>
            <w:r w:rsidRPr="00F21F83">
              <w:rPr>
                <w:rFonts w:ascii="Times New Roman" w:hAnsi="Times New Roman" w:cs="Times New Roman"/>
                <w:i/>
                <w:spacing w:val="-10"/>
                <w:sz w:val="20"/>
                <w:szCs w:val="20"/>
              </w:rPr>
              <w:t xml:space="preserve"> </w:t>
            </w:r>
            <w:r w:rsidRPr="00F21F83">
              <w:rPr>
                <w:rFonts w:ascii="Times New Roman" w:hAnsi="Times New Roman" w:cs="Times New Roman"/>
                <w:i/>
                <w:sz w:val="20"/>
                <w:szCs w:val="20"/>
              </w:rPr>
              <w:t>satisfaction</w:t>
            </w:r>
            <w:r w:rsidRPr="00F21F83">
              <w:rPr>
                <w:rFonts w:ascii="Times New Roman" w:hAnsi="Times New Roman" w:cs="Times New Roman"/>
                <w:i/>
                <w:spacing w:val="-9"/>
                <w:sz w:val="20"/>
                <w:szCs w:val="20"/>
              </w:rPr>
              <w:t xml:space="preserve"> </w:t>
            </w:r>
            <w:r w:rsidRPr="00F21F83">
              <w:rPr>
                <w:rFonts w:ascii="Times New Roman" w:hAnsi="Times New Roman" w:cs="Times New Roman"/>
                <w:sz w:val="20"/>
                <w:szCs w:val="20"/>
              </w:rPr>
              <w:t>(</w:t>
            </w:r>
            <w:r w:rsidRPr="00F21F83">
              <w:rPr>
                <w:rFonts w:ascii="Times New Roman" w:hAnsi="Times New Roman" w:cs="Times New Roman"/>
                <w:i/>
                <w:sz w:val="20"/>
                <w:szCs w:val="20"/>
              </w:rPr>
              <w:t>post</w:t>
            </w:r>
            <w:r w:rsidRPr="00F21F83">
              <w:rPr>
                <w:rFonts w:ascii="Times New Roman" w:hAnsi="Times New Roman" w:cs="Times New Roman"/>
                <w:i/>
                <w:spacing w:val="-8"/>
                <w:sz w:val="20"/>
                <w:szCs w:val="20"/>
              </w:rPr>
              <w:t xml:space="preserve"> </w:t>
            </w:r>
            <w:r w:rsidRPr="00F21F83">
              <w:rPr>
                <w:rFonts w:ascii="Times New Roman" w:hAnsi="Times New Roman" w:cs="Times New Roman"/>
                <w:i/>
                <w:sz w:val="20"/>
                <w:szCs w:val="20"/>
              </w:rPr>
              <w:t>test</w:t>
            </w:r>
            <w:r w:rsidRPr="00F21F83">
              <w:rPr>
                <w:rFonts w:ascii="Times New Roman" w:hAnsi="Times New Roman" w:cs="Times New Roman"/>
                <w:sz w:val="20"/>
                <w:szCs w:val="20"/>
              </w:rPr>
              <w:t>)</w:t>
            </w:r>
            <w:r w:rsidRPr="00F21F83">
              <w:rPr>
                <w:rFonts w:ascii="Times New Roman" w:hAnsi="Times New Roman" w:cs="Times New Roman"/>
                <w:spacing w:val="-9"/>
                <w:sz w:val="20"/>
                <w:szCs w:val="20"/>
              </w:rPr>
              <w:t xml:space="preserve"> </w:t>
            </w:r>
            <w:r w:rsidRPr="00F21F83">
              <w:rPr>
                <w:rFonts w:ascii="Times New Roman" w:hAnsi="Times New Roman" w:cs="Times New Roman"/>
                <w:sz w:val="20"/>
                <w:szCs w:val="20"/>
              </w:rPr>
              <w:t>yaitu</w:t>
            </w:r>
            <w:r w:rsidRPr="00F21F83">
              <w:rPr>
                <w:rFonts w:ascii="Times New Roman" w:hAnsi="Times New Roman" w:cs="Times New Roman"/>
                <w:spacing w:val="-9"/>
                <w:sz w:val="20"/>
                <w:szCs w:val="20"/>
              </w:rPr>
              <w:t xml:space="preserve"> </w:t>
            </w:r>
            <w:r w:rsidRPr="00F21F83">
              <w:rPr>
                <w:rFonts w:ascii="Times New Roman" w:hAnsi="Times New Roman" w:cs="Times New Roman"/>
                <w:sz w:val="20"/>
                <w:szCs w:val="20"/>
              </w:rPr>
              <w:t>108,74</w:t>
            </w:r>
            <w:r w:rsidRPr="00F21F83">
              <w:rPr>
                <w:rFonts w:ascii="Times New Roman" w:hAnsi="Times New Roman" w:cs="Times New Roman"/>
                <w:spacing w:val="-10"/>
                <w:sz w:val="20"/>
                <w:szCs w:val="20"/>
              </w:rPr>
              <w:t xml:space="preserve"> </w:t>
            </w:r>
            <w:r w:rsidRPr="00F21F83">
              <w:rPr>
                <w:rFonts w:ascii="Times New Roman" w:hAnsi="Times New Roman" w:cs="Times New Roman"/>
                <w:sz w:val="20"/>
                <w:szCs w:val="20"/>
              </w:rPr>
              <w:t>dengan</w:t>
            </w:r>
            <w:r w:rsidRPr="00F21F83">
              <w:rPr>
                <w:rFonts w:ascii="Times New Roman" w:hAnsi="Times New Roman" w:cs="Times New Roman"/>
                <w:spacing w:val="-9"/>
                <w:sz w:val="20"/>
                <w:szCs w:val="20"/>
              </w:rPr>
              <w:t xml:space="preserve"> </w:t>
            </w:r>
            <w:r w:rsidRPr="00F21F83">
              <w:rPr>
                <w:rFonts w:ascii="Times New Roman" w:hAnsi="Times New Roman" w:cs="Times New Roman"/>
                <w:sz w:val="20"/>
                <w:szCs w:val="20"/>
              </w:rPr>
              <w:t>rata</w:t>
            </w:r>
            <w:r w:rsidRPr="00F21F83">
              <w:rPr>
                <w:rFonts w:ascii="Times New Roman" w:hAnsi="Times New Roman" w:cs="Times New Roman"/>
                <w:spacing w:val="-8"/>
                <w:sz w:val="20"/>
                <w:szCs w:val="20"/>
              </w:rPr>
              <w:t xml:space="preserve"> </w:t>
            </w:r>
            <w:r w:rsidRPr="00F21F83">
              <w:rPr>
                <w:rFonts w:ascii="Times New Roman" w:hAnsi="Times New Roman" w:cs="Times New Roman"/>
                <w:sz w:val="20"/>
                <w:szCs w:val="20"/>
              </w:rPr>
              <w:t>–</w:t>
            </w:r>
            <w:r w:rsidRPr="00F21F83">
              <w:rPr>
                <w:rFonts w:ascii="Times New Roman" w:hAnsi="Times New Roman" w:cs="Times New Roman"/>
                <w:spacing w:val="-9"/>
                <w:sz w:val="20"/>
                <w:szCs w:val="20"/>
              </w:rPr>
              <w:t xml:space="preserve"> </w:t>
            </w:r>
            <w:r w:rsidRPr="00F21F83">
              <w:rPr>
                <w:rFonts w:ascii="Times New Roman" w:hAnsi="Times New Roman" w:cs="Times New Roman"/>
                <w:sz w:val="20"/>
                <w:szCs w:val="20"/>
              </w:rPr>
              <w:t>rata</w:t>
            </w:r>
            <w:r w:rsidRPr="00F21F83">
              <w:rPr>
                <w:rFonts w:ascii="Times New Roman" w:hAnsi="Times New Roman" w:cs="Times New Roman"/>
                <w:spacing w:val="-9"/>
                <w:sz w:val="20"/>
                <w:szCs w:val="20"/>
              </w:rPr>
              <w:t xml:space="preserve"> </w:t>
            </w:r>
            <w:r w:rsidRPr="00F21F83">
              <w:rPr>
                <w:rFonts w:ascii="Times New Roman" w:hAnsi="Times New Roman" w:cs="Times New Roman"/>
                <w:sz w:val="20"/>
                <w:szCs w:val="20"/>
              </w:rPr>
              <w:t>selisih</w:t>
            </w:r>
            <w:r w:rsidRPr="00F21F83">
              <w:rPr>
                <w:rFonts w:ascii="Times New Roman" w:hAnsi="Times New Roman" w:cs="Times New Roman"/>
                <w:spacing w:val="-8"/>
                <w:sz w:val="20"/>
                <w:szCs w:val="20"/>
              </w:rPr>
              <w:t xml:space="preserve"> </w:t>
            </w:r>
            <w:r w:rsidRPr="00F21F83">
              <w:rPr>
                <w:rFonts w:ascii="Times New Roman" w:hAnsi="Times New Roman" w:cs="Times New Roman"/>
                <w:sz w:val="20"/>
                <w:szCs w:val="20"/>
              </w:rPr>
              <w:t>adalah</w:t>
            </w:r>
            <w:r w:rsidRPr="00F21F83">
              <w:rPr>
                <w:rFonts w:ascii="Times New Roman" w:hAnsi="Times New Roman" w:cs="Times New Roman"/>
                <w:spacing w:val="-10"/>
                <w:sz w:val="20"/>
                <w:szCs w:val="20"/>
              </w:rPr>
              <w:t xml:space="preserve"> </w:t>
            </w:r>
            <w:r w:rsidRPr="00F21F83">
              <w:rPr>
                <w:rFonts w:ascii="Times New Roman" w:hAnsi="Times New Roman" w:cs="Times New Roman"/>
                <w:sz w:val="20"/>
                <w:szCs w:val="20"/>
              </w:rPr>
              <w:t>15,04.</w:t>
            </w:r>
            <w:r w:rsidRPr="00F21F83">
              <w:rPr>
                <w:rFonts w:ascii="Times New Roman" w:hAnsi="Times New Roman" w:cs="Times New Roman"/>
                <w:spacing w:val="-9"/>
                <w:sz w:val="20"/>
                <w:szCs w:val="20"/>
              </w:rPr>
              <w:t xml:space="preserve"> </w:t>
            </w:r>
            <w:r w:rsidRPr="00F21F83">
              <w:rPr>
                <w:rFonts w:ascii="Times New Roman" w:hAnsi="Times New Roman" w:cs="Times New Roman"/>
                <w:sz w:val="20"/>
                <w:szCs w:val="20"/>
              </w:rPr>
              <w:t>Hasil</w:t>
            </w:r>
            <w:r w:rsidRPr="00F21F83">
              <w:rPr>
                <w:rFonts w:ascii="Times New Roman" w:hAnsi="Times New Roman" w:cs="Times New Roman"/>
                <w:spacing w:val="-8"/>
                <w:sz w:val="20"/>
                <w:szCs w:val="20"/>
              </w:rPr>
              <w:t xml:space="preserve"> </w:t>
            </w:r>
            <w:r w:rsidRPr="00F21F83">
              <w:rPr>
                <w:rFonts w:ascii="Times New Roman" w:hAnsi="Times New Roman" w:cs="Times New Roman"/>
                <w:sz w:val="20"/>
                <w:szCs w:val="20"/>
              </w:rPr>
              <w:t>analisis</w:t>
            </w:r>
            <w:r w:rsidRPr="00F21F83">
              <w:rPr>
                <w:rFonts w:ascii="Times New Roman" w:hAnsi="Times New Roman" w:cs="Times New Roman"/>
                <w:spacing w:val="-12"/>
                <w:sz w:val="20"/>
                <w:szCs w:val="20"/>
              </w:rPr>
              <w:t xml:space="preserve"> </w:t>
            </w:r>
            <w:r w:rsidRPr="00F21F83">
              <w:rPr>
                <w:rFonts w:ascii="Times New Roman" w:hAnsi="Times New Roman" w:cs="Times New Roman"/>
                <w:sz w:val="20"/>
                <w:szCs w:val="20"/>
              </w:rPr>
              <w:t>data didapatkan</w:t>
            </w:r>
            <w:r w:rsidRPr="00F21F83">
              <w:rPr>
                <w:rFonts w:ascii="Times New Roman" w:hAnsi="Times New Roman" w:cs="Times New Roman"/>
                <w:spacing w:val="-13"/>
                <w:sz w:val="20"/>
                <w:szCs w:val="20"/>
              </w:rPr>
              <w:t xml:space="preserve"> </w:t>
            </w:r>
            <w:r w:rsidRPr="00F21F83">
              <w:rPr>
                <w:rFonts w:ascii="Times New Roman" w:hAnsi="Times New Roman" w:cs="Times New Roman"/>
                <w:sz w:val="20"/>
                <w:szCs w:val="20"/>
              </w:rPr>
              <w:t>bahwa</w:t>
            </w:r>
            <w:r w:rsidRPr="00F21F83">
              <w:rPr>
                <w:rFonts w:ascii="Times New Roman" w:hAnsi="Times New Roman" w:cs="Times New Roman"/>
                <w:spacing w:val="-11"/>
                <w:sz w:val="20"/>
                <w:szCs w:val="20"/>
              </w:rPr>
              <w:t xml:space="preserve"> </w:t>
            </w:r>
            <w:r w:rsidRPr="00F21F83">
              <w:rPr>
                <w:rFonts w:ascii="Times New Roman" w:hAnsi="Times New Roman" w:cs="Times New Roman"/>
                <w:sz w:val="20"/>
                <w:szCs w:val="20"/>
              </w:rPr>
              <w:t>nilai</w:t>
            </w:r>
            <w:r w:rsidRPr="00F21F83">
              <w:rPr>
                <w:rFonts w:ascii="Times New Roman" w:hAnsi="Times New Roman" w:cs="Times New Roman"/>
                <w:spacing w:val="-11"/>
                <w:sz w:val="20"/>
                <w:szCs w:val="20"/>
              </w:rPr>
              <w:t xml:space="preserve"> </w:t>
            </w:r>
            <w:r w:rsidRPr="00F21F83">
              <w:rPr>
                <w:rFonts w:ascii="Times New Roman" w:hAnsi="Times New Roman" w:cs="Times New Roman"/>
                <w:i/>
                <w:sz w:val="20"/>
                <w:szCs w:val="20"/>
              </w:rPr>
              <w:t>p-value</w:t>
            </w:r>
            <w:r w:rsidRPr="00F21F83">
              <w:rPr>
                <w:rFonts w:ascii="Times New Roman" w:hAnsi="Times New Roman" w:cs="Times New Roman"/>
                <w:i/>
                <w:spacing w:val="-14"/>
                <w:sz w:val="20"/>
                <w:szCs w:val="20"/>
              </w:rPr>
              <w:t xml:space="preserve"> </w:t>
            </w:r>
            <w:r w:rsidRPr="00F21F83">
              <w:rPr>
                <w:rFonts w:ascii="Times New Roman" w:hAnsi="Times New Roman" w:cs="Times New Roman"/>
                <w:sz w:val="20"/>
                <w:szCs w:val="20"/>
              </w:rPr>
              <w:t>0,000</w:t>
            </w:r>
            <w:r w:rsidRPr="00F21F83">
              <w:rPr>
                <w:rFonts w:ascii="Times New Roman" w:hAnsi="Times New Roman" w:cs="Times New Roman"/>
                <w:spacing w:val="-12"/>
                <w:sz w:val="20"/>
                <w:szCs w:val="20"/>
              </w:rPr>
              <w:t xml:space="preserve"> </w:t>
            </w:r>
            <w:r w:rsidRPr="00F21F83">
              <w:rPr>
                <w:rFonts w:ascii="Times New Roman" w:hAnsi="Times New Roman" w:cs="Times New Roman"/>
                <w:sz w:val="20"/>
                <w:szCs w:val="20"/>
              </w:rPr>
              <w:t>&lt;</w:t>
            </w:r>
            <w:r w:rsidRPr="00F21F83">
              <w:rPr>
                <w:rFonts w:ascii="Times New Roman" w:hAnsi="Times New Roman" w:cs="Times New Roman"/>
                <w:spacing w:val="-14"/>
                <w:sz w:val="20"/>
                <w:szCs w:val="20"/>
              </w:rPr>
              <w:t xml:space="preserve"> </w:t>
            </w:r>
            <w:r w:rsidRPr="00F21F83">
              <w:rPr>
                <w:rFonts w:ascii="Times New Roman" w:hAnsi="Times New Roman" w:cs="Times New Roman"/>
                <w:sz w:val="20"/>
                <w:szCs w:val="20"/>
              </w:rPr>
              <w:t>0,05</w:t>
            </w:r>
            <w:r w:rsidRPr="00F21F83">
              <w:rPr>
                <w:rFonts w:ascii="Times New Roman" w:hAnsi="Times New Roman" w:cs="Times New Roman"/>
                <w:spacing w:val="-12"/>
                <w:sz w:val="20"/>
                <w:szCs w:val="20"/>
              </w:rPr>
              <w:t xml:space="preserve"> </w:t>
            </w:r>
            <w:r w:rsidRPr="00F21F83">
              <w:rPr>
                <w:rFonts w:ascii="Times New Roman" w:hAnsi="Times New Roman" w:cs="Times New Roman"/>
                <w:sz w:val="20"/>
                <w:szCs w:val="20"/>
              </w:rPr>
              <w:t>yang</w:t>
            </w:r>
            <w:r w:rsidRPr="00F21F83">
              <w:rPr>
                <w:rFonts w:ascii="Times New Roman" w:hAnsi="Times New Roman" w:cs="Times New Roman"/>
                <w:spacing w:val="-13"/>
                <w:sz w:val="20"/>
                <w:szCs w:val="20"/>
              </w:rPr>
              <w:t xml:space="preserve"> </w:t>
            </w:r>
            <w:r w:rsidRPr="00F21F83">
              <w:rPr>
                <w:rFonts w:ascii="Times New Roman" w:hAnsi="Times New Roman" w:cs="Times New Roman"/>
                <w:sz w:val="20"/>
                <w:szCs w:val="20"/>
              </w:rPr>
              <w:t>artinya</w:t>
            </w:r>
            <w:r w:rsidRPr="00F21F83">
              <w:rPr>
                <w:rFonts w:ascii="Times New Roman" w:hAnsi="Times New Roman" w:cs="Times New Roman"/>
                <w:spacing w:val="-11"/>
                <w:sz w:val="20"/>
                <w:szCs w:val="20"/>
              </w:rPr>
              <w:t xml:space="preserve"> </w:t>
            </w:r>
            <w:r w:rsidRPr="00F21F83">
              <w:rPr>
                <w:rFonts w:ascii="Times New Roman" w:hAnsi="Times New Roman" w:cs="Times New Roman"/>
                <w:sz w:val="20"/>
                <w:szCs w:val="20"/>
              </w:rPr>
              <w:t>ada</w:t>
            </w:r>
            <w:r w:rsidRPr="00F21F83">
              <w:rPr>
                <w:rFonts w:ascii="Times New Roman" w:hAnsi="Times New Roman" w:cs="Times New Roman"/>
                <w:spacing w:val="-11"/>
                <w:sz w:val="20"/>
                <w:szCs w:val="20"/>
              </w:rPr>
              <w:t xml:space="preserve"> </w:t>
            </w:r>
            <w:r w:rsidRPr="00F21F83">
              <w:rPr>
                <w:rFonts w:ascii="Times New Roman" w:hAnsi="Times New Roman" w:cs="Times New Roman"/>
                <w:sz w:val="20"/>
                <w:szCs w:val="20"/>
              </w:rPr>
              <w:t>perbedaan</w:t>
            </w:r>
            <w:r w:rsidRPr="00F21F83">
              <w:rPr>
                <w:rFonts w:ascii="Times New Roman" w:hAnsi="Times New Roman" w:cs="Times New Roman"/>
                <w:spacing w:val="-10"/>
                <w:sz w:val="20"/>
                <w:szCs w:val="20"/>
              </w:rPr>
              <w:t xml:space="preserve"> </w:t>
            </w:r>
            <w:r w:rsidRPr="00F21F83">
              <w:rPr>
                <w:rFonts w:ascii="Times New Roman" w:hAnsi="Times New Roman" w:cs="Times New Roman"/>
                <w:sz w:val="20"/>
                <w:szCs w:val="20"/>
              </w:rPr>
              <w:t>bermakna</w:t>
            </w:r>
            <w:r w:rsidRPr="00F21F83">
              <w:rPr>
                <w:rFonts w:ascii="Times New Roman" w:hAnsi="Times New Roman" w:cs="Times New Roman"/>
                <w:spacing w:val="-11"/>
                <w:sz w:val="20"/>
                <w:szCs w:val="20"/>
              </w:rPr>
              <w:t xml:space="preserve"> </w:t>
            </w:r>
            <w:r w:rsidRPr="00F21F83">
              <w:rPr>
                <w:rFonts w:ascii="Times New Roman" w:hAnsi="Times New Roman" w:cs="Times New Roman"/>
                <w:sz w:val="20"/>
                <w:szCs w:val="20"/>
              </w:rPr>
              <w:t>pada</w:t>
            </w:r>
            <w:r w:rsidRPr="00F21F83">
              <w:rPr>
                <w:rFonts w:ascii="Times New Roman" w:hAnsi="Times New Roman" w:cs="Times New Roman"/>
                <w:spacing w:val="-8"/>
                <w:sz w:val="20"/>
                <w:szCs w:val="20"/>
              </w:rPr>
              <w:t xml:space="preserve"> </w:t>
            </w:r>
            <w:r w:rsidRPr="00F21F83">
              <w:rPr>
                <w:rFonts w:ascii="Times New Roman" w:hAnsi="Times New Roman" w:cs="Times New Roman"/>
                <w:i/>
                <w:sz w:val="20"/>
                <w:szCs w:val="20"/>
              </w:rPr>
              <w:t>body</w:t>
            </w:r>
            <w:r w:rsidRPr="00F21F83">
              <w:rPr>
                <w:rFonts w:ascii="Times New Roman" w:hAnsi="Times New Roman" w:cs="Times New Roman"/>
                <w:i/>
                <w:spacing w:val="-15"/>
                <w:sz w:val="20"/>
                <w:szCs w:val="20"/>
              </w:rPr>
              <w:t xml:space="preserve"> </w:t>
            </w:r>
            <w:r w:rsidRPr="00F21F83">
              <w:rPr>
                <w:rFonts w:ascii="Times New Roman" w:hAnsi="Times New Roman" w:cs="Times New Roman"/>
                <w:i/>
                <w:sz w:val="20"/>
                <w:szCs w:val="20"/>
              </w:rPr>
              <w:t xml:space="preserve">image satisfaction </w:t>
            </w:r>
            <w:r w:rsidRPr="00F21F83">
              <w:rPr>
                <w:rFonts w:ascii="Times New Roman" w:hAnsi="Times New Roman" w:cs="Times New Roman"/>
                <w:sz w:val="20"/>
                <w:szCs w:val="20"/>
              </w:rPr>
              <w:t xml:space="preserve">antara sebelum dan sesudah diberikan </w:t>
            </w:r>
            <w:r w:rsidRPr="00F21F83">
              <w:rPr>
                <w:rFonts w:ascii="Times New Roman" w:hAnsi="Times New Roman" w:cs="Times New Roman"/>
                <w:i/>
                <w:sz w:val="20"/>
                <w:szCs w:val="20"/>
              </w:rPr>
              <w:t xml:space="preserve">cognitive behaviour therapy </w:t>
            </w:r>
            <w:r w:rsidRPr="00F21F83">
              <w:rPr>
                <w:rFonts w:ascii="Times New Roman" w:hAnsi="Times New Roman" w:cs="Times New Roman"/>
                <w:sz w:val="20"/>
                <w:szCs w:val="20"/>
              </w:rPr>
              <w:t xml:space="preserve">(CBT). Dari hasil tersebut bahwa </w:t>
            </w:r>
            <w:r w:rsidRPr="00F21F83">
              <w:rPr>
                <w:rFonts w:ascii="Times New Roman" w:hAnsi="Times New Roman" w:cs="Times New Roman"/>
                <w:i/>
                <w:sz w:val="20"/>
                <w:szCs w:val="20"/>
              </w:rPr>
              <w:t xml:space="preserve">cognitive behaviour therapy </w:t>
            </w:r>
            <w:r w:rsidRPr="00F21F83">
              <w:rPr>
                <w:rFonts w:ascii="Times New Roman" w:hAnsi="Times New Roman" w:cs="Times New Roman"/>
                <w:sz w:val="20"/>
                <w:szCs w:val="20"/>
              </w:rPr>
              <w:t xml:space="preserve">(CBT) bisa digunakan sebagai alternatif pemberian psikoterapi pada remaja yang mengalami penurunan terhadap </w:t>
            </w:r>
            <w:r w:rsidRPr="00F21F83">
              <w:rPr>
                <w:rFonts w:ascii="Times New Roman" w:hAnsi="Times New Roman" w:cs="Times New Roman"/>
                <w:i/>
                <w:sz w:val="20"/>
                <w:szCs w:val="20"/>
              </w:rPr>
              <w:t>body image</w:t>
            </w:r>
            <w:r w:rsidRPr="00F21F83">
              <w:rPr>
                <w:rFonts w:ascii="Times New Roman" w:hAnsi="Times New Roman" w:cs="Times New Roman"/>
                <w:i/>
                <w:spacing w:val="-5"/>
                <w:sz w:val="20"/>
                <w:szCs w:val="20"/>
              </w:rPr>
              <w:t xml:space="preserve"> </w:t>
            </w:r>
            <w:r w:rsidRPr="00F21F83">
              <w:rPr>
                <w:rFonts w:ascii="Times New Roman" w:hAnsi="Times New Roman" w:cs="Times New Roman"/>
                <w:i/>
                <w:sz w:val="20"/>
                <w:szCs w:val="20"/>
              </w:rPr>
              <w:t>satisfaction</w:t>
            </w:r>
            <w:r>
              <w:rPr>
                <w:rFonts w:ascii="Times New Roman" w:hAnsi="Times New Roman" w:cs="Times New Roman"/>
                <w:sz w:val="20"/>
                <w:szCs w:val="20"/>
                <w:lang w:val="en-ID"/>
              </w:rPr>
              <w:t>.</w:t>
            </w:r>
          </w:p>
        </w:tc>
      </w:tr>
      <w:tr w:rsidR="002760D7" w:rsidTr="00756F7E">
        <w:tc>
          <w:tcPr>
            <w:tcW w:w="534" w:type="dxa"/>
            <w:tcBorders>
              <w:top w:val="single" w:sz="4" w:space="0" w:color="auto"/>
              <w:left w:val="nil"/>
              <w:bottom w:val="single" w:sz="4" w:space="0" w:color="auto"/>
              <w:right w:val="nil"/>
            </w:tcBorders>
            <w:hideMark/>
          </w:tcPr>
          <w:p w:rsidR="002760D7" w:rsidRDefault="002760D7" w:rsidP="00756F7E">
            <w:pPr>
              <w:rPr>
                <w:rFonts w:ascii="Times New Roman" w:hAnsi="Times New Roman" w:cs="Times New Roman"/>
                <w:sz w:val="20"/>
                <w:szCs w:val="20"/>
              </w:rPr>
            </w:pPr>
            <w:r>
              <w:rPr>
                <w:rFonts w:ascii="Times New Roman" w:hAnsi="Times New Roman" w:cs="Times New Roman"/>
                <w:sz w:val="20"/>
                <w:szCs w:val="20"/>
              </w:rPr>
              <w:t>7</w:t>
            </w:r>
          </w:p>
        </w:tc>
        <w:tc>
          <w:tcPr>
            <w:tcW w:w="1559" w:type="dxa"/>
            <w:tcBorders>
              <w:top w:val="single" w:sz="4" w:space="0" w:color="auto"/>
              <w:left w:val="nil"/>
              <w:bottom w:val="single" w:sz="4" w:space="0" w:color="auto"/>
              <w:right w:val="nil"/>
            </w:tcBorders>
            <w:hideMark/>
          </w:tcPr>
          <w:p w:rsidR="002760D7" w:rsidRPr="000C491D" w:rsidRDefault="002760D7" w:rsidP="00756F7E">
            <w:pPr>
              <w:rPr>
                <w:rFonts w:ascii="Times New Roman" w:hAnsi="Times New Roman" w:cs="Times New Roman"/>
                <w:sz w:val="20"/>
                <w:szCs w:val="20"/>
                <w:lang w:val="en-ID"/>
              </w:rPr>
            </w:pPr>
            <w:r>
              <w:rPr>
                <w:rFonts w:ascii="Times New Roman" w:hAnsi="Times New Roman" w:cs="Times New Roman"/>
                <w:sz w:val="20"/>
                <w:szCs w:val="20"/>
              </w:rPr>
              <w:t>Ayu Kartika</w:t>
            </w:r>
            <w:r>
              <w:rPr>
                <w:rFonts w:ascii="Times New Roman" w:hAnsi="Times New Roman" w:cs="Times New Roman"/>
                <w:sz w:val="20"/>
                <w:szCs w:val="20"/>
                <w:lang w:val="en-ID"/>
              </w:rPr>
              <w:t xml:space="preserve">, </w:t>
            </w:r>
            <w:r w:rsidRPr="000C491D">
              <w:rPr>
                <w:rFonts w:ascii="Times New Roman" w:hAnsi="Times New Roman" w:cs="Times New Roman"/>
                <w:sz w:val="20"/>
                <w:szCs w:val="20"/>
              </w:rPr>
              <w:t>Mita Aswanti Tjakrawiralaksana</w:t>
            </w:r>
          </w:p>
        </w:tc>
        <w:tc>
          <w:tcPr>
            <w:tcW w:w="850" w:type="dxa"/>
            <w:tcBorders>
              <w:top w:val="single" w:sz="4" w:space="0" w:color="auto"/>
              <w:left w:val="nil"/>
              <w:bottom w:val="single" w:sz="4" w:space="0" w:color="auto"/>
              <w:right w:val="nil"/>
            </w:tcBorders>
            <w:hideMark/>
          </w:tcPr>
          <w:p w:rsidR="002760D7" w:rsidRPr="00426060" w:rsidRDefault="002760D7" w:rsidP="00756F7E">
            <w:pPr>
              <w:rPr>
                <w:rFonts w:ascii="Times New Roman" w:hAnsi="Times New Roman" w:cs="Times New Roman"/>
                <w:sz w:val="20"/>
                <w:szCs w:val="20"/>
                <w:lang w:val="en-ID"/>
              </w:rPr>
            </w:pPr>
            <w:r>
              <w:rPr>
                <w:rFonts w:ascii="Times New Roman" w:hAnsi="Times New Roman" w:cs="Times New Roman"/>
                <w:sz w:val="20"/>
                <w:szCs w:val="20"/>
                <w:lang w:val="en-ID"/>
              </w:rPr>
              <w:t>2020</w:t>
            </w:r>
          </w:p>
        </w:tc>
        <w:tc>
          <w:tcPr>
            <w:tcW w:w="1560" w:type="dxa"/>
            <w:tcBorders>
              <w:top w:val="single" w:sz="4" w:space="0" w:color="auto"/>
              <w:left w:val="nil"/>
              <w:bottom w:val="single" w:sz="4" w:space="0" w:color="auto"/>
              <w:right w:val="nil"/>
            </w:tcBorders>
            <w:hideMark/>
          </w:tcPr>
          <w:p w:rsidR="002760D7" w:rsidRPr="007022AA" w:rsidRDefault="002760D7" w:rsidP="00756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0C491D">
              <w:rPr>
                <w:rFonts w:ascii="Times New Roman" w:hAnsi="Times New Roman" w:cs="Times New Roman"/>
                <w:sz w:val="20"/>
                <w:szCs w:val="20"/>
              </w:rPr>
              <w:t>Efektivitas online group CBT pada stres dan coping strategy remaja perempuan yang terdampak covid-19</w:t>
            </w:r>
          </w:p>
        </w:tc>
        <w:tc>
          <w:tcPr>
            <w:tcW w:w="2268" w:type="dxa"/>
            <w:tcBorders>
              <w:top w:val="single" w:sz="4" w:space="0" w:color="auto"/>
              <w:left w:val="nil"/>
              <w:bottom w:val="single" w:sz="4" w:space="0" w:color="auto"/>
              <w:right w:val="nil"/>
            </w:tcBorders>
            <w:hideMark/>
          </w:tcPr>
          <w:p w:rsidR="002760D7" w:rsidRPr="00D565D3" w:rsidRDefault="002760D7" w:rsidP="00756F7E">
            <w:pPr>
              <w:pStyle w:val="HTMLPreformatted"/>
              <w:jc w:val="both"/>
              <w:rPr>
                <w:rFonts w:ascii="Times New Roman" w:hAnsi="Times New Roman" w:cs="Times New Roman"/>
                <w:lang w:val="en-ID"/>
              </w:rPr>
            </w:pPr>
            <w:r w:rsidRPr="000C491D">
              <w:rPr>
                <w:rFonts w:ascii="Times New Roman" w:hAnsi="Times New Roman" w:cs="Times New Roman"/>
                <w:lang w:val="en-ID"/>
              </w:rPr>
              <w:t>Metode penelitian adalah kuasi eksperimen untuk mengetahui pengaruh pemberian pelatihan manajemen stres dengan</w:t>
            </w:r>
            <w:r>
              <w:rPr>
                <w:rFonts w:ascii="Times New Roman" w:hAnsi="Times New Roman" w:cs="Times New Roman"/>
                <w:lang w:val="en-ID"/>
              </w:rPr>
              <w:t xml:space="preserve"> </w:t>
            </w:r>
            <w:r w:rsidRPr="000C491D">
              <w:rPr>
                <w:rFonts w:ascii="Times New Roman" w:hAnsi="Times New Roman" w:cs="Times New Roman"/>
                <w:lang w:val="en-ID"/>
              </w:rPr>
              <w:t>pendekatan</w:t>
            </w:r>
            <w:r>
              <w:rPr>
                <w:rFonts w:ascii="Times New Roman" w:hAnsi="Times New Roman" w:cs="Times New Roman"/>
                <w:lang w:val="en-ID"/>
              </w:rPr>
              <w:t xml:space="preserve"> </w:t>
            </w:r>
            <w:r w:rsidRPr="000C491D">
              <w:rPr>
                <w:rFonts w:ascii="Times New Roman" w:hAnsi="Times New Roman" w:cs="Times New Roman"/>
                <w:lang w:val="en-ID"/>
              </w:rPr>
              <w:t>Online</w:t>
            </w:r>
            <w:r>
              <w:rPr>
                <w:rFonts w:ascii="Times New Roman" w:hAnsi="Times New Roman" w:cs="Times New Roman"/>
                <w:lang w:val="en-ID"/>
              </w:rPr>
              <w:t xml:space="preserve"> </w:t>
            </w:r>
            <w:r w:rsidRPr="000C491D">
              <w:rPr>
                <w:rFonts w:ascii="Times New Roman" w:hAnsi="Times New Roman" w:cs="Times New Roman"/>
                <w:lang w:val="en-ID"/>
              </w:rPr>
              <w:t>Group</w:t>
            </w:r>
            <w:r>
              <w:rPr>
                <w:rFonts w:ascii="Times New Roman" w:hAnsi="Times New Roman" w:cs="Times New Roman"/>
                <w:lang w:val="en-ID"/>
              </w:rPr>
              <w:t xml:space="preserve"> </w:t>
            </w:r>
            <w:r w:rsidRPr="000C491D">
              <w:rPr>
                <w:rFonts w:ascii="Times New Roman" w:hAnsi="Times New Roman" w:cs="Times New Roman"/>
                <w:lang w:val="en-ID"/>
              </w:rPr>
              <w:t>Cognitive</w:t>
            </w:r>
            <w:r>
              <w:rPr>
                <w:rFonts w:ascii="Times New Roman" w:hAnsi="Times New Roman" w:cs="Times New Roman"/>
                <w:lang w:val="en-ID"/>
              </w:rPr>
              <w:t xml:space="preserve"> </w:t>
            </w:r>
            <w:r w:rsidRPr="000C491D">
              <w:rPr>
                <w:rFonts w:ascii="Times New Roman" w:hAnsi="Times New Roman" w:cs="Times New Roman"/>
                <w:lang w:val="en-ID"/>
              </w:rPr>
              <w:t>Behavior</w:t>
            </w:r>
            <w:r>
              <w:rPr>
                <w:rFonts w:ascii="Times New Roman" w:hAnsi="Times New Roman" w:cs="Times New Roman"/>
                <w:lang w:val="en-ID"/>
              </w:rPr>
              <w:t xml:space="preserve"> </w:t>
            </w:r>
            <w:r w:rsidRPr="000C491D">
              <w:rPr>
                <w:rFonts w:ascii="Times New Roman" w:hAnsi="Times New Roman" w:cs="Times New Roman"/>
                <w:lang w:val="en-ID"/>
              </w:rPr>
              <w:t>Therapy</w:t>
            </w:r>
            <w:r>
              <w:rPr>
                <w:rFonts w:ascii="Times New Roman" w:hAnsi="Times New Roman" w:cs="Times New Roman"/>
                <w:lang w:val="en-ID"/>
              </w:rPr>
              <w:t xml:space="preserve">. </w:t>
            </w:r>
            <w:r w:rsidRPr="000C491D">
              <w:rPr>
                <w:rFonts w:ascii="Times New Roman" w:hAnsi="Times New Roman" w:cs="Times New Roman"/>
                <w:lang w:val="en-ID"/>
              </w:rPr>
              <w:t>Desain penelitian yang digunakan adalah one group pretest-posttest design with follow-up</w:t>
            </w:r>
          </w:p>
        </w:tc>
        <w:tc>
          <w:tcPr>
            <w:tcW w:w="2268" w:type="dxa"/>
            <w:tcBorders>
              <w:top w:val="single" w:sz="4" w:space="0" w:color="auto"/>
              <w:left w:val="nil"/>
              <w:bottom w:val="single" w:sz="4" w:space="0" w:color="auto"/>
              <w:right w:val="nil"/>
            </w:tcBorders>
          </w:tcPr>
          <w:p w:rsidR="002760D7" w:rsidRPr="008032FF" w:rsidRDefault="002760D7" w:rsidP="00756F7E">
            <w:pPr>
              <w:pStyle w:val="HTMLPreformatted"/>
              <w:jc w:val="both"/>
              <w:rPr>
                <w:lang w:val="en-ID" w:eastAsia="en-US"/>
              </w:rPr>
            </w:pPr>
            <w:r w:rsidRPr="000C491D">
              <w:rPr>
                <w:rFonts w:ascii="Times New Roman" w:hAnsi="Times New Roman" w:cs="Times New Roman"/>
              </w:rPr>
              <w:t xml:space="preserve">Berdasarkan hasil penelitian ini, </w:t>
            </w:r>
            <w:r w:rsidRPr="008032FF">
              <w:rPr>
                <w:rFonts w:ascii="Times New Roman" w:hAnsi="Times New Roman" w:cs="Times New Roman"/>
              </w:rPr>
              <w:t>terdapat peningkatan skor rata-rata adaptive coping strategy pada saat post-test. Hasilanalisismenunjukkanadanyaperubahanpenggunaan adaptive coping strategy yang signiﬁkan dari saat pre-test, post-test, dan follow up, X2(2) = 6.25,p = 0.04. Lebih lanjut, hasil pairwise comparison menunjukkan bahwa terdapat peningkatan penggunaan adaptive coping yang signiﬁkan pada saat pre-test dan post-test (p = 0.037). Namundemikian,tampakperubahanadaptivecopingyang tidak signiﬁkan pada perbandingan pre-test dan followup (p = 0.634) maupun post-test dan follow-up (p = 0.634).</w:t>
            </w:r>
          </w:p>
        </w:tc>
      </w:tr>
      <w:tr w:rsidR="002760D7" w:rsidTr="00756F7E">
        <w:tc>
          <w:tcPr>
            <w:tcW w:w="534" w:type="dxa"/>
            <w:tcBorders>
              <w:top w:val="single" w:sz="4" w:space="0" w:color="auto"/>
              <w:left w:val="nil"/>
              <w:bottom w:val="single" w:sz="4" w:space="0" w:color="auto"/>
              <w:right w:val="nil"/>
            </w:tcBorders>
            <w:hideMark/>
          </w:tcPr>
          <w:p w:rsidR="002760D7" w:rsidRDefault="002760D7" w:rsidP="00756F7E">
            <w:pPr>
              <w:rPr>
                <w:rFonts w:ascii="Times New Roman" w:hAnsi="Times New Roman" w:cs="Times New Roman"/>
                <w:sz w:val="20"/>
                <w:szCs w:val="20"/>
              </w:rPr>
            </w:pPr>
            <w:r>
              <w:rPr>
                <w:rFonts w:ascii="Times New Roman" w:hAnsi="Times New Roman" w:cs="Times New Roman"/>
                <w:sz w:val="20"/>
                <w:szCs w:val="20"/>
              </w:rPr>
              <w:t>8</w:t>
            </w:r>
          </w:p>
        </w:tc>
        <w:tc>
          <w:tcPr>
            <w:tcW w:w="1559" w:type="dxa"/>
            <w:tcBorders>
              <w:top w:val="single" w:sz="4" w:space="0" w:color="auto"/>
              <w:left w:val="nil"/>
              <w:bottom w:val="single" w:sz="4" w:space="0" w:color="auto"/>
              <w:right w:val="nil"/>
            </w:tcBorders>
            <w:hideMark/>
          </w:tcPr>
          <w:p w:rsidR="002760D7" w:rsidRPr="00D565D3" w:rsidRDefault="002760D7" w:rsidP="00756F7E">
            <w:pPr>
              <w:rPr>
                <w:rFonts w:ascii="Times New Roman" w:hAnsi="Times New Roman" w:cs="Times New Roman"/>
                <w:sz w:val="20"/>
                <w:szCs w:val="20"/>
                <w:lang w:val="en-ID"/>
              </w:rPr>
            </w:pPr>
            <w:r w:rsidRPr="00D565D3">
              <w:rPr>
                <w:rFonts w:ascii="Times New Roman" w:hAnsi="Times New Roman" w:cs="Times New Roman"/>
                <w:sz w:val="20"/>
                <w:szCs w:val="20"/>
              </w:rPr>
              <w:t>Alice Rosy</w:t>
            </w:r>
            <w:r>
              <w:rPr>
                <w:rFonts w:ascii="Times New Roman" w:hAnsi="Times New Roman" w:cs="Times New Roman"/>
                <w:sz w:val="20"/>
                <w:szCs w:val="20"/>
                <w:lang w:val="en-ID"/>
              </w:rPr>
              <w:t xml:space="preserve">, </w:t>
            </w:r>
            <w:r w:rsidRPr="00D565D3">
              <w:rPr>
                <w:rFonts w:ascii="Times New Roman" w:hAnsi="Times New Roman" w:cs="Times New Roman"/>
                <w:sz w:val="20"/>
                <w:szCs w:val="20"/>
                <w:lang w:val="en-ID"/>
              </w:rPr>
              <w:t>Budi Anna Keliat</w:t>
            </w:r>
            <w:r>
              <w:rPr>
                <w:rFonts w:ascii="Times New Roman" w:hAnsi="Times New Roman" w:cs="Times New Roman"/>
                <w:sz w:val="20"/>
                <w:szCs w:val="20"/>
                <w:lang w:val="en-ID"/>
              </w:rPr>
              <w:t xml:space="preserve">, </w:t>
            </w:r>
            <w:r w:rsidRPr="00D565D3">
              <w:rPr>
                <w:rFonts w:ascii="Times New Roman" w:hAnsi="Times New Roman" w:cs="Times New Roman"/>
                <w:sz w:val="20"/>
                <w:szCs w:val="20"/>
                <w:lang w:val="en-ID"/>
              </w:rPr>
              <w:t>Dewi Eka Putri</w:t>
            </w:r>
          </w:p>
        </w:tc>
        <w:tc>
          <w:tcPr>
            <w:tcW w:w="850" w:type="dxa"/>
            <w:tcBorders>
              <w:top w:val="single" w:sz="4" w:space="0" w:color="auto"/>
              <w:left w:val="nil"/>
              <w:bottom w:val="single" w:sz="4" w:space="0" w:color="auto"/>
              <w:right w:val="nil"/>
            </w:tcBorders>
            <w:hideMark/>
          </w:tcPr>
          <w:p w:rsidR="002760D7" w:rsidRPr="00753960" w:rsidRDefault="002760D7" w:rsidP="00756F7E">
            <w:pPr>
              <w:rPr>
                <w:rFonts w:ascii="Times New Roman" w:hAnsi="Times New Roman" w:cs="Times New Roman"/>
                <w:sz w:val="20"/>
                <w:szCs w:val="20"/>
                <w:lang w:val="en-ID"/>
              </w:rPr>
            </w:pPr>
            <w:r>
              <w:rPr>
                <w:rFonts w:ascii="Times New Roman" w:hAnsi="Times New Roman" w:cs="Times New Roman"/>
                <w:sz w:val="20"/>
                <w:szCs w:val="20"/>
                <w:lang w:val="en-ID"/>
              </w:rPr>
              <w:t>2020</w:t>
            </w:r>
          </w:p>
        </w:tc>
        <w:tc>
          <w:tcPr>
            <w:tcW w:w="1560" w:type="dxa"/>
            <w:tcBorders>
              <w:top w:val="single" w:sz="4" w:space="0" w:color="auto"/>
              <w:left w:val="nil"/>
              <w:bottom w:val="single" w:sz="4" w:space="0" w:color="auto"/>
              <w:right w:val="nil"/>
            </w:tcBorders>
            <w:hideMark/>
          </w:tcPr>
          <w:p w:rsidR="002760D7" w:rsidRPr="00594875" w:rsidRDefault="002760D7" w:rsidP="00756F7E">
            <w:pPr>
              <w:rPr>
                <w:rFonts w:ascii="Times New Roman" w:hAnsi="Times New Roman" w:cs="Times New Roman"/>
                <w:sz w:val="20"/>
                <w:szCs w:val="20"/>
              </w:rPr>
            </w:pPr>
            <w:r w:rsidRPr="00594875">
              <w:rPr>
                <w:rFonts w:ascii="Times New Roman" w:hAnsi="Times New Roman" w:cs="Times New Roman"/>
                <w:sz w:val="20"/>
                <w:szCs w:val="20"/>
              </w:rPr>
              <w:t>Pengaruh Cognitive Behaviour Therapy dalam Mencegah Risiko Bunuh Diri pada Siswa SMPN 2 Batu Sangkar</w:t>
            </w:r>
          </w:p>
        </w:tc>
        <w:tc>
          <w:tcPr>
            <w:tcW w:w="2268" w:type="dxa"/>
            <w:tcBorders>
              <w:top w:val="single" w:sz="4" w:space="0" w:color="auto"/>
              <w:left w:val="nil"/>
              <w:bottom w:val="single" w:sz="4" w:space="0" w:color="auto"/>
              <w:right w:val="nil"/>
            </w:tcBorders>
            <w:hideMark/>
          </w:tcPr>
          <w:p w:rsidR="002760D7" w:rsidRPr="0099022D" w:rsidRDefault="002760D7" w:rsidP="00756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en-US"/>
              </w:rPr>
            </w:pPr>
            <w:r w:rsidRPr="001A036D">
              <w:rPr>
                <w:rFonts w:ascii="Times New Roman" w:hAnsi="Times New Roman" w:cs="Times New Roman"/>
                <w:sz w:val="20"/>
                <w:szCs w:val="20"/>
                <w:lang w:val="en-ID"/>
              </w:rPr>
              <w:t xml:space="preserve">Penelitian ini menggunakan </w:t>
            </w:r>
            <w:r>
              <w:rPr>
                <w:rFonts w:ascii="Times New Roman" w:hAnsi="Times New Roman" w:cs="Times New Roman"/>
                <w:sz w:val="20"/>
                <w:szCs w:val="20"/>
                <w:lang w:val="en-ID"/>
              </w:rPr>
              <w:t xml:space="preserve">metode </w:t>
            </w:r>
            <w:r w:rsidRPr="001A036D">
              <w:rPr>
                <w:rFonts w:ascii="Times New Roman" w:hAnsi="Times New Roman" w:cs="Times New Roman"/>
                <w:sz w:val="20"/>
                <w:szCs w:val="20"/>
                <w:lang w:val="en-ID"/>
              </w:rPr>
              <w:t>quasy experiment dengan desain pre test and post test design  with group control. Teknik pengambilan sampel pada penelitian ini adalah dengan menggunakan tekhnik purposive sampling. Penentuan sampel pada penelitian ini dengan menggunakan rumus Slovin sehingga didapatkan = 54 orang</w:t>
            </w:r>
          </w:p>
        </w:tc>
        <w:tc>
          <w:tcPr>
            <w:tcW w:w="2268" w:type="dxa"/>
            <w:tcBorders>
              <w:top w:val="single" w:sz="4" w:space="0" w:color="auto"/>
              <w:left w:val="nil"/>
              <w:bottom w:val="single" w:sz="4" w:space="0" w:color="auto"/>
              <w:right w:val="nil"/>
            </w:tcBorders>
            <w:hideMark/>
          </w:tcPr>
          <w:p w:rsidR="002760D7" w:rsidRPr="0099022D" w:rsidRDefault="002760D7" w:rsidP="00756F7E">
            <w:pPr>
              <w:jc w:val="both"/>
              <w:rPr>
                <w:rFonts w:ascii="Times New Roman" w:hAnsi="Times New Roman" w:cs="Times New Roman"/>
              </w:rPr>
            </w:pPr>
            <w:r w:rsidRPr="001A036D">
              <w:rPr>
                <w:rFonts w:ascii="Times New Roman" w:hAnsi="Times New Roman" w:cs="Times New Roman"/>
                <w:sz w:val="20"/>
                <w:szCs w:val="20"/>
              </w:rPr>
              <w:t>Hasil penelitian  menunjukkan penurunan dari respon kognitif dan perilaku tentang bunuh diri secara bermakna (P-value≤0,05) pada siswa yang mendapatkan Cognitive Behaviour Therapy (CBT) direkomendasikan untuk diterapkan pada siswa yang memiliki risiko bunuh diri bersama intervensi keperawatan lainnya</w:t>
            </w:r>
          </w:p>
        </w:tc>
      </w:tr>
      <w:tr w:rsidR="002760D7" w:rsidTr="00756F7E">
        <w:tc>
          <w:tcPr>
            <w:tcW w:w="534" w:type="dxa"/>
            <w:tcBorders>
              <w:top w:val="single" w:sz="4" w:space="0" w:color="auto"/>
              <w:left w:val="nil"/>
              <w:bottom w:val="single" w:sz="4" w:space="0" w:color="auto"/>
              <w:right w:val="nil"/>
            </w:tcBorders>
            <w:hideMark/>
          </w:tcPr>
          <w:p w:rsidR="002760D7" w:rsidRDefault="002760D7" w:rsidP="00756F7E">
            <w:pPr>
              <w:rPr>
                <w:rFonts w:ascii="Times New Roman" w:hAnsi="Times New Roman" w:cs="Times New Roman"/>
                <w:sz w:val="20"/>
                <w:szCs w:val="20"/>
              </w:rPr>
            </w:pPr>
            <w:r>
              <w:rPr>
                <w:rFonts w:ascii="Times New Roman" w:hAnsi="Times New Roman" w:cs="Times New Roman"/>
                <w:sz w:val="20"/>
                <w:szCs w:val="20"/>
              </w:rPr>
              <w:t>9</w:t>
            </w:r>
          </w:p>
        </w:tc>
        <w:tc>
          <w:tcPr>
            <w:tcW w:w="1559" w:type="dxa"/>
            <w:tcBorders>
              <w:top w:val="single" w:sz="4" w:space="0" w:color="auto"/>
              <w:left w:val="nil"/>
              <w:bottom w:val="single" w:sz="4" w:space="0" w:color="auto"/>
              <w:right w:val="nil"/>
            </w:tcBorders>
            <w:hideMark/>
          </w:tcPr>
          <w:p w:rsidR="002760D7" w:rsidRPr="00594875" w:rsidRDefault="002760D7" w:rsidP="00756F7E">
            <w:pPr>
              <w:rPr>
                <w:rFonts w:ascii="Times New Roman" w:hAnsi="Times New Roman" w:cs="Times New Roman"/>
                <w:sz w:val="20"/>
                <w:szCs w:val="20"/>
                <w:lang w:val="en-ID"/>
              </w:rPr>
            </w:pPr>
            <w:r w:rsidRPr="00410918">
              <w:rPr>
                <w:rFonts w:ascii="Times New Roman" w:hAnsi="Times New Roman" w:cs="Times New Roman"/>
                <w:sz w:val="20"/>
                <w:szCs w:val="20"/>
                <w:lang w:val="en-ID"/>
              </w:rPr>
              <w:t>Marieke van de Wal, Belinda Thewes, Marieke Gielissen, Anne Speckens, and Judith Prins</w:t>
            </w:r>
          </w:p>
        </w:tc>
        <w:tc>
          <w:tcPr>
            <w:tcW w:w="850" w:type="dxa"/>
            <w:tcBorders>
              <w:top w:val="single" w:sz="4" w:space="0" w:color="auto"/>
              <w:left w:val="nil"/>
              <w:bottom w:val="single" w:sz="4" w:space="0" w:color="auto"/>
              <w:right w:val="nil"/>
            </w:tcBorders>
            <w:hideMark/>
          </w:tcPr>
          <w:p w:rsidR="002760D7" w:rsidRPr="005B3D51" w:rsidRDefault="002760D7" w:rsidP="00756F7E">
            <w:pPr>
              <w:rPr>
                <w:rFonts w:ascii="Times New Roman" w:hAnsi="Times New Roman" w:cs="Times New Roman"/>
                <w:sz w:val="20"/>
                <w:szCs w:val="20"/>
                <w:lang w:val="en-ID"/>
              </w:rPr>
            </w:pPr>
            <w:r>
              <w:rPr>
                <w:rFonts w:ascii="Times New Roman" w:hAnsi="Times New Roman" w:cs="Times New Roman"/>
                <w:sz w:val="20"/>
                <w:szCs w:val="20"/>
                <w:lang w:val="en-ID"/>
              </w:rPr>
              <w:t>2017</w:t>
            </w:r>
          </w:p>
        </w:tc>
        <w:tc>
          <w:tcPr>
            <w:tcW w:w="1560" w:type="dxa"/>
            <w:tcBorders>
              <w:top w:val="single" w:sz="4" w:space="0" w:color="auto"/>
              <w:left w:val="nil"/>
              <w:bottom w:val="single" w:sz="4" w:space="0" w:color="auto"/>
              <w:right w:val="nil"/>
            </w:tcBorders>
            <w:hideMark/>
          </w:tcPr>
          <w:p w:rsidR="002760D7" w:rsidRPr="00594875" w:rsidRDefault="002760D7" w:rsidP="00756F7E">
            <w:pPr>
              <w:rPr>
                <w:rFonts w:ascii="Times New Roman" w:hAnsi="Times New Roman" w:cs="Times New Roman"/>
                <w:sz w:val="20"/>
                <w:szCs w:val="20"/>
                <w:lang w:val="en-ID"/>
              </w:rPr>
            </w:pPr>
            <w:r w:rsidRPr="005D68E2">
              <w:rPr>
                <w:rFonts w:ascii="Times New Roman" w:hAnsi="Times New Roman" w:cs="Times New Roman"/>
                <w:bCs/>
                <w:color w:val="020202"/>
                <w:sz w:val="20"/>
                <w:szCs w:val="20"/>
              </w:rPr>
              <w:t>EfﬁcacyofBlendedCognitiveBehaviorTherapyforHighFear of Recurrence in Breast, Prostate, and Colorectal Cancer Survivors: The SWORD Study, a Randomized Controlled Trial</w:t>
            </w:r>
          </w:p>
        </w:tc>
        <w:tc>
          <w:tcPr>
            <w:tcW w:w="2268" w:type="dxa"/>
            <w:tcBorders>
              <w:top w:val="single" w:sz="4" w:space="0" w:color="auto"/>
              <w:left w:val="nil"/>
              <w:bottom w:val="single" w:sz="4" w:space="0" w:color="auto"/>
              <w:right w:val="nil"/>
            </w:tcBorders>
            <w:hideMark/>
          </w:tcPr>
          <w:p w:rsidR="002760D7" w:rsidRPr="005D68E2" w:rsidRDefault="002760D7" w:rsidP="00756F7E">
            <w:pPr>
              <w:pStyle w:val="HTMLPreformatted"/>
              <w:rPr>
                <w:lang w:val="en-US" w:eastAsia="en-US"/>
              </w:rPr>
            </w:pPr>
            <w:r>
              <w:rPr>
                <w:rFonts w:ascii="Times New Roman" w:hAnsi="Times New Roman" w:cs="Times New Roman"/>
                <w:lang w:val="en-ID"/>
              </w:rPr>
              <w:t>M</w:t>
            </w:r>
            <w:r w:rsidRPr="00F40378">
              <w:rPr>
                <w:rFonts w:ascii="Times New Roman" w:hAnsi="Times New Roman" w:cs="Times New Roman"/>
              </w:rPr>
              <w:t xml:space="preserve">enggunakan </w:t>
            </w:r>
            <w:r>
              <w:rPr>
                <w:rFonts w:ascii="Times New Roman" w:hAnsi="Times New Roman" w:cs="Times New Roman"/>
                <w:lang w:val="en-ID"/>
              </w:rPr>
              <w:t xml:space="preserve">metode </w:t>
            </w:r>
            <w:r w:rsidRPr="00F40378">
              <w:rPr>
                <w:rFonts w:ascii="Times New Roman" w:hAnsi="Times New Roman" w:cs="Times New Roman"/>
              </w:rPr>
              <w:t xml:space="preserve">desain </w:t>
            </w:r>
            <w:r w:rsidRPr="005D68E2">
              <w:rPr>
                <w:rFonts w:ascii="Times New Roman" w:hAnsi="Times New Roman" w:cs="Times New Roman"/>
                <w:color w:val="3E3D40"/>
              </w:rPr>
              <w:t>randomized controlled trial</w:t>
            </w:r>
            <w:r>
              <w:rPr>
                <w:rFonts w:ascii="Times New Roman" w:hAnsi="Times New Roman" w:cs="Times New Roman"/>
                <w:lang w:val="en-ID" w:eastAsia="en-US"/>
              </w:rPr>
              <w:t xml:space="preserve"> (RCT) </w:t>
            </w:r>
          </w:p>
          <w:p w:rsidR="002760D7" w:rsidRPr="005D68E2" w:rsidRDefault="002760D7" w:rsidP="00756F7E">
            <w:pPr>
              <w:pStyle w:val="HTMLPreformatted"/>
              <w:rPr>
                <w:lang w:val="en-ID" w:eastAsia="en-US"/>
              </w:rPr>
            </w:pPr>
          </w:p>
          <w:p w:rsidR="002760D7" w:rsidRPr="00D45AC9" w:rsidRDefault="002760D7" w:rsidP="00756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en-ID"/>
              </w:rPr>
            </w:pPr>
          </w:p>
        </w:tc>
        <w:tc>
          <w:tcPr>
            <w:tcW w:w="2268" w:type="dxa"/>
            <w:tcBorders>
              <w:top w:val="single" w:sz="4" w:space="0" w:color="auto"/>
              <w:left w:val="nil"/>
              <w:bottom w:val="single" w:sz="4" w:space="0" w:color="auto"/>
              <w:right w:val="nil"/>
            </w:tcBorders>
            <w:hideMark/>
          </w:tcPr>
          <w:p w:rsidR="002760D7" w:rsidRPr="00410918" w:rsidRDefault="002760D7" w:rsidP="00756F7E">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en-US"/>
              </w:rPr>
            </w:pPr>
            <w:r w:rsidRPr="00410918">
              <w:rPr>
                <w:rFonts w:ascii="Times New Roman" w:hAnsi="Times New Roman" w:cs="Times New Roman"/>
                <w:sz w:val="20"/>
                <w:szCs w:val="20"/>
              </w:rPr>
              <w:t>Peserta yang menerima CBT melaporkan secara signifikan lebih sedikit FCR daripada mereka yang menerima CAU (perbedaan rata-rata, -3,48; 95% CI, -4,69 hingga -2,28; P , .001) dengan ukuran efek sedang hingga besar (d = 0,76). Peningkatan yang signifikan secara klinis pada FCR yang ditetapkan secara signifikan lebih tinggi pada kelompok CBT daripada kelompok CAU (13 [29%] dari 45 dibandingkan dengan 0 [0%] dari 43; P , .001); peningkatan self-rated ju</w:t>
            </w:r>
            <w:r>
              <w:rPr>
                <w:rFonts w:ascii="Times New Roman" w:hAnsi="Times New Roman" w:cs="Times New Roman"/>
                <w:sz w:val="20"/>
                <w:szCs w:val="20"/>
              </w:rPr>
              <w:t>ga lebih tinggi di kelompok CBT</w:t>
            </w:r>
            <w:r>
              <w:rPr>
                <w:rFonts w:ascii="Times New Roman" w:hAnsi="Times New Roman" w:cs="Times New Roman"/>
                <w:sz w:val="20"/>
                <w:szCs w:val="20"/>
                <w:lang w:val="en-ID"/>
              </w:rPr>
              <w:t xml:space="preserve"> </w:t>
            </w:r>
            <w:r w:rsidRPr="00410918">
              <w:rPr>
                <w:rFonts w:ascii="Times New Roman" w:hAnsi="Times New Roman" w:cs="Times New Roman"/>
                <w:sz w:val="20"/>
                <w:szCs w:val="20"/>
              </w:rPr>
              <w:t>(30[71%]</w:t>
            </w:r>
            <w:r>
              <w:rPr>
                <w:rFonts w:ascii="Times New Roman" w:hAnsi="Times New Roman" w:cs="Times New Roman"/>
                <w:sz w:val="20"/>
                <w:szCs w:val="20"/>
                <w:lang w:val="en-ID"/>
              </w:rPr>
              <w:t xml:space="preserve"> </w:t>
            </w:r>
            <w:r w:rsidRPr="00410918">
              <w:rPr>
                <w:rFonts w:ascii="Times New Roman" w:hAnsi="Times New Roman" w:cs="Times New Roman"/>
                <w:sz w:val="20"/>
                <w:szCs w:val="20"/>
              </w:rPr>
              <w:t>dari</w:t>
            </w:r>
            <w:r>
              <w:rPr>
                <w:rFonts w:ascii="Times New Roman" w:hAnsi="Times New Roman" w:cs="Times New Roman"/>
                <w:sz w:val="20"/>
                <w:szCs w:val="20"/>
                <w:lang w:val="en-ID"/>
              </w:rPr>
              <w:t xml:space="preserve"> </w:t>
            </w:r>
            <w:r w:rsidRPr="00410918">
              <w:rPr>
                <w:rFonts w:ascii="Times New Roman" w:hAnsi="Times New Roman" w:cs="Times New Roman"/>
                <w:sz w:val="20"/>
                <w:szCs w:val="20"/>
              </w:rPr>
              <w:t>42</w:t>
            </w:r>
            <w:r>
              <w:rPr>
                <w:rFonts w:ascii="Times New Roman" w:hAnsi="Times New Roman" w:cs="Times New Roman"/>
                <w:sz w:val="20"/>
                <w:szCs w:val="20"/>
                <w:lang w:val="en-ID"/>
              </w:rPr>
              <w:t xml:space="preserve"> </w:t>
            </w:r>
            <w:r>
              <w:rPr>
                <w:rFonts w:ascii="Times New Roman" w:hAnsi="Times New Roman" w:cs="Times New Roman"/>
                <w:sz w:val="20"/>
                <w:szCs w:val="20"/>
              </w:rPr>
              <w:t>dibandingkan</w:t>
            </w:r>
            <w:r>
              <w:rPr>
                <w:rFonts w:ascii="Times New Roman" w:hAnsi="Times New Roman" w:cs="Times New Roman"/>
                <w:sz w:val="20"/>
                <w:szCs w:val="20"/>
                <w:lang w:val="en-ID"/>
              </w:rPr>
              <w:t xml:space="preserve"> </w:t>
            </w:r>
            <w:r w:rsidRPr="00410918">
              <w:rPr>
                <w:rFonts w:ascii="Times New Roman" w:hAnsi="Times New Roman" w:cs="Times New Roman"/>
                <w:sz w:val="20"/>
                <w:szCs w:val="20"/>
              </w:rPr>
              <w:t>dengan</w:t>
            </w:r>
            <w:r>
              <w:rPr>
                <w:rFonts w:ascii="Times New Roman" w:hAnsi="Times New Roman" w:cs="Times New Roman"/>
                <w:sz w:val="20"/>
                <w:szCs w:val="20"/>
                <w:lang w:val="en-ID"/>
              </w:rPr>
              <w:t xml:space="preserve"> </w:t>
            </w:r>
            <w:r w:rsidRPr="00410918">
              <w:rPr>
                <w:rFonts w:ascii="Times New Roman" w:hAnsi="Times New Roman" w:cs="Times New Roman"/>
                <w:sz w:val="20"/>
                <w:szCs w:val="20"/>
              </w:rPr>
              <w:t>12</w:t>
            </w:r>
            <w:r>
              <w:rPr>
                <w:rFonts w:ascii="Times New Roman" w:hAnsi="Times New Roman" w:cs="Times New Roman"/>
                <w:sz w:val="20"/>
                <w:szCs w:val="20"/>
                <w:lang w:val="en-ID"/>
              </w:rPr>
              <w:t xml:space="preserve"> </w:t>
            </w:r>
            <w:r w:rsidRPr="00410918">
              <w:rPr>
                <w:rFonts w:ascii="Times New Roman" w:hAnsi="Times New Roman" w:cs="Times New Roman"/>
                <w:sz w:val="20"/>
                <w:szCs w:val="20"/>
              </w:rPr>
              <w:t>[32%]</w:t>
            </w:r>
            <w:r>
              <w:rPr>
                <w:rFonts w:ascii="Times New Roman" w:hAnsi="Times New Roman" w:cs="Times New Roman"/>
                <w:sz w:val="20"/>
                <w:szCs w:val="20"/>
                <w:lang w:val="en-ID"/>
              </w:rPr>
              <w:t xml:space="preserve"> </w:t>
            </w:r>
            <w:r w:rsidRPr="00410918">
              <w:rPr>
                <w:rFonts w:ascii="Times New Roman" w:hAnsi="Times New Roman" w:cs="Times New Roman"/>
                <w:sz w:val="20"/>
                <w:szCs w:val="20"/>
              </w:rPr>
              <w:t>dari</w:t>
            </w:r>
            <w:r>
              <w:rPr>
                <w:rFonts w:ascii="Times New Roman" w:hAnsi="Times New Roman" w:cs="Times New Roman"/>
                <w:sz w:val="20"/>
                <w:szCs w:val="20"/>
                <w:lang w:val="en-ID"/>
              </w:rPr>
              <w:t xml:space="preserve"> </w:t>
            </w:r>
            <w:r w:rsidRPr="00410918">
              <w:rPr>
                <w:rFonts w:ascii="Times New Roman" w:hAnsi="Times New Roman" w:cs="Times New Roman"/>
                <w:sz w:val="20"/>
                <w:szCs w:val="20"/>
              </w:rPr>
              <w:t>38</w:t>
            </w:r>
            <w:r>
              <w:rPr>
                <w:rFonts w:ascii="Times New Roman" w:hAnsi="Times New Roman" w:cs="Times New Roman"/>
                <w:sz w:val="20"/>
                <w:szCs w:val="20"/>
                <w:lang w:val="en-ID"/>
              </w:rPr>
              <w:t xml:space="preserve"> </w:t>
            </w:r>
            <w:r w:rsidRPr="00410918">
              <w:rPr>
                <w:rFonts w:ascii="Times New Roman" w:hAnsi="Times New Roman" w:cs="Times New Roman"/>
                <w:sz w:val="20"/>
                <w:szCs w:val="20"/>
              </w:rPr>
              <w:t>dalam</w:t>
            </w:r>
            <w:r>
              <w:rPr>
                <w:rFonts w:ascii="Times New Roman" w:hAnsi="Times New Roman" w:cs="Times New Roman"/>
                <w:sz w:val="20"/>
                <w:szCs w:val="20"/>
                <w:lang w:val="en-ID"/>
              </w:rPr>
              <w:t xml:space="preserve"> </w:t>
            </w:r>
            <w:r w:rsidRPr="00410918">
              <w:rPr>
                <w:rFonts w:ascii="Times New Roman" w:hAnsi="Times New Roman" w:cs="Times New Roman"/>
                <w:sz w:val="20"/>
                <w:szCs w:val="20"/>
              </w:rPr>
              <w:t>kelompok</w:t>
            </w:r>
            <w:r>
              <w:rPr>
                <w:rFonts w:ascii="Times New Roman" w:hAnsi="Times New Roman" w:cs="Times New Roman"/>
                <w:sz w:val="20"/>
                <w:szCs w:val="20"/>
                <w:lang w:val="en-ID"/>
              </w:rPr>
              <w:t xml:space="preserve"> </w:t>
            </w:r>
            <w:r w:rsidRPr="00410918">
              <w:rPr>
                <w:rFonts w:ascii="Times New Roman" w:hAnsi="Times New Roman" w:cs="Times New Roman"/>
                <w:sz w:val="20"/>
                <w:szCs w:val="20"/>
              </w:rPr>
              <w:t>CAU;P,.001).</w:t>
            </w:r>
          </w:p>
        </w:tc>
      </w:tr>
      <w:tr w:rsidR="002760D7" w:rsidTr="00756F7E">
        <w:tc>
          <w:tcPr>
            <w:tcW w:w="534" w:type="dxa"/>
            <w:tcBorders>
              <w:top w:val="single" w:sz="4" w:space="0" w:color="auto"/>
              <w:left w:val="nil"/>
              <w:bottom w:val="single" w:sz="4" w:space="0" w:color="auto"/>
              <w:right w:val="nil"/>
            </w:tcBorders>
            <w:hideMark/>
          </w:tcPr>
          <w:p w:rsidR="002760D7" w:rsidRDefault="002760D7" w:rsidP="00756F7E">
            <w:pPr>
              <w:rPr>
                <w:rFonts w:ascii="Times New Roman" w:hAnsi="Times New Roman" w:cs="Times New Roman"/>
                <w:sz w:val="20"/>
                <w:szCs w:val="20"/>
              </w:rPr>
            </w:pPr>
            <w:r>
              <w:rPr>
                <w:rFonts w:ascii="Times New Roman" w:hAnsi="Times New Roman" w:cs="Times New Roman"/>
                <w:sz w:val="20"/>
                <w:szCs w:val="20"/>
              </w:rPr>
              <w:t>10</w:t>
            </w:r>
          </w:p>
        </w:tc>
        <w:tc>
          <w:tcPr>
            <w:tcW w:w="1559" w:type="dxa"/>
            <w:tcBorders>
              <w:top w:val="single" w:sz="4" w:space="0" w:color="auto"/>
              <w:left w:val="nil"/>
              <w:bottom w:val="single" w:sz="4" w:space="0" w:color="auto"/>
              <w:right w:val="nil"/>
            </w:tcBorders>
            <w:hideMark/>
          </w:tcPr>
          <w:p w:rsidR="002760D7" w:rsidRPr="005B3D51" w:rsidRDefault="002760D7" w:rsidP="00756F7E">
            <w:pPr>
              <w:rPr>
                <w:rFonts w:ascii="Times New Roman" w:hAnsi="Times New Roman" w:cs="Times New Roman"/>
                <w:sz w:val="20"/>
                <w:szCs w:val="20"/>
                <w:lang w:val="en-ID"/>
              </w:rPr>
            </w:pPr>
            <w:r w:rsidRPr="005B3D51">
              <w:rPr>
                <w:rFonts w:ascii="Times New Roman" w:hAnsi="Times New Roman" w:cs="Times New Roman"/>
                <w:sz w:val="20"/>
                <w:szCs w:val="20"/>
              </w:rPr>
              <w:t>Fatemeh Kafi Nia, Hadi Farhadi</w:t>
            </w:r>
          </w:p>
        </w:tc>
        <w:tc>
          <w:tcPr>
            <w:tcW w:w="850" w:type="dxa"/>
            <w:tcBorders>
              <w:top w:val="single" w:sz="4" w:space="0" w:color="auto"/>
              <w:left w:val="nil"/>
              <w:bottom w:val="single" w:sz="4" w:space="0" w:color="auto"/>
              <w:right w:val="nil"/>
            </w:tcBorders>
            <w:hideMark/>
          </w:tcPr>
          <w:p w:rsidR="002760D7" w:rsidRPr="005B3D51" w:rsidRDefault="002760D7" w:rsidP="00756F7E">
            <w:pPr>
              <w:rPr>
                <w:rFonts w:ascii="Times New Roman" w:hAnsi="Times New Roman" w:cs="Times New Roman"/>
                <w:sz w:val="20"/>
                <w:szCs w:val="20"/>
                <w:lang w:val="en-ID"/>
              </w:rPr>
            </w:pPr>
            <w:r>
              <w:rPr>
                <w:rFonts w:ascii="Times New Roman" w:hAnsi="Times New Roman" w:cs="Times New Roman"/>
                <w:sz w:val="20"/>
                <w:szCs w:val="20"/>
                <w:lang w:val="en-ID"/>
              </w:rPr>
              <w:t>2020</w:t>
            </w:r>
          </w:p>
        </w:tc>
        <w:tc>
          <w:tcPr>
            <w:tcW w:w="1560" w:type="dxa"/>
            <w:tcBorders>
              <w:top w:val="single" w:sz="4" w:space="0" w:color="auto"/>
              <w:left w:val="nil"/>
              <w:bottom w:val="single" w:sz="4" w:space="0" w:color="auto"/>
              <w:right w:val="nil"/>
            </w:tcBorders>
          </w:tcPr>
          <w:p w:rsidR="002760D7" w:rsidRDefault="002760D7" w:rsidP="00756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5B3D51">
              <w:rPr>
                <w:rFonts w:ascii="Times New Roman" w:hAnsi="Times New Roman" w:cs="Times New Roman"/>
                <w:sz w:val="20"/>
                <w:szCs w:val="20"/>
              </w:rPr>
              <w:t>The effectiveness of group cognitive - behavioral therapy on emotional self - awareness and problem - solving skill of students with internet addiction</w:t>
            </w:r>
          </w:p>
        </w:tc>
        <w:tc>
          <w:tcPr>
            <w:tcW w:w="2268" w:type="dxa"/>
            <w:tcBorders>
              <w:top w:val="single" w:sz="4" w:space="0" w:color="auto"/>
              <w:left w:val="nil"/>
              <w:bottom w:val="single" w:sz="4" w:space="0" w:color="auto"/>
              <w:right w:val="nil"/>
            </w:tcBorders>
          </w:tcPr>
          <w:p w:rsidR="002760D7" w:rsidRPr="005B3D51" w:rsidRDefault="002760D7" w:rsidP="00756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en-US"/>
              </w:rPr>
            </w:pPr>
            <w:r w:rsidRPr="005B3D51">
              <w:rPr>
                <w:rFonts w:ascii="Times New Roman" w:hAnsi="Times New Roman" w:cs="Times New Roman"/>
                <w:sz w:val="20"/>
                <w:szCs w:val="20"/>
              </w:rPr>
              <w:t xml:space="preserve">Metode penelitian ini adalah </w:t>
            </w:r>
            <w:r w:rsidRPr="001A036D">
              <w:rPr>
                <w:rFonts w:ascii="Times New Roman" w:hAnsi="Times New Roman" w:cs="Times New Roman"/>
                <w:sz w:val="20"/>
                <w:szCs w:val="20"/>
                <w:lang w:val="en-ID"/>
              </w:rPr>
              <w:t xml:space="preserve">quasy experiment </w:t>
            </w:r>
            <w:r w:rsidRPr="005B3D51">
              <w:rPr>
                <w:rFonts w:ascii="Times New Roman" w:hAnsi="Times New Roman" w:cs="Times New Roman"/>
                <w:sz w:val="20"/>
                <w:szCs w:val="20"/>
              </w:rPr>
              <w:t>dengan pretest, posttest, control group dan follow-up 45 hari.. Instrumen yang digunakan dalam penelitian ini melipu</w:t>
            </w:r>
            <w:r>
              <w:rPr>
                <w:rFonts w:ascii="Times New Roman" w:hAnsi="Times New Roman" w:cs="Times New Roman"/>
                <w:sz w:val="20"/>
                <w:szCs w:val="20"/>
              </w:rPr>
              <w:t>ti kuesioner kecanduan internet</w:t>
            </w:r>
            <w:r w:rsidRPr="005B3D51">
              <w:rPr>
                <w:rFonts w:ascii="Times New Roman" w:hAnsi="Times New Roman" w:cs="Times New Roman"/>
                <w:sz w:val="20"/>
                <w:szCs w:val="20"/>
              </w:rPr>
              <w:t>, kue</w:t>
            </w:r>
            <w:r>
              <w:rPr>
                <w:rFonts w:ascii="Times New Roman" w:hAnsi="Times New Roman" w:cs="Times New Roman"/>
                <w:sz w:val="20"/>
                <w:szCs w:val="20"/>
              </w:rPr>
              <w:t>sioner kesadaran diri emosional</w:t>
            </w:r>
            <w:r w:rsidRPr="005B3D51">
              <w:rPr>
                <w:rFonts w:ascii="Times New Roman" w:hAnsi="Times New Roman" w:cs="Times New Roman"/>
                <w:sz w:val="20"/>
                <w:szCs w:val="20"/>
              </w:rPr>
              <w:t xml:space="preserve"> </w:t>
            </w:r>
            <w:r>
              <w:rPr>
                <w:rFonts w:ascii="Times New Roman" w:hAnsi="Times New Roman" w:cs="Times New Roman"/>
                <w:sz w:val="20"/>
                <w:szCs w:val="20"/>
              </w:rPr>
              <w:t>dan kuesioner pemecahan masalah</w:t>
            </w:r>
            <w:r w:rsidRPr="005B3D51">
              <w:rPr>
                <w:rFonts w:ascii="Times New Roman" w:hAnsi="Times New Roman" w:cs="Times New Roman"/>
                <w:sz w:val="20"/>
                <w:szCs w:val="20"/>
              </w:rPr>
              <w:t xml:space="preserve">. Analisis data penelitian dilakukan dengan metode ANOVA campuran. </w:t>
            </w:r>
          </w:p>
        </w:tc>
        <w:tc>
          <w:tcPr>
            <w:tcW w:w="2268" w:type="dxa"/>
            <w:tcBorders>
              <w:top w:val="single" w:sz="4" w:space="0" w:color="auto"/>
              <w:left w:val="nil"/>
              <w:bottom w:val="single" w:sz="4" w:space="0" w:color="auto"/>
              <w:right w:val="nil"/>
            </w:tcBorders>
          </w:tcPr>
          <w:p w:rsidR="002760D7" w:rsidRPr="001E730D" w:rsidRDefault="002760D7" w:rsidP="00756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en-US"/>
              </w:rPr>
            </w:pPr>
            <w:r w:rsidRPr="001E730D">
              <w:rPr>
                <w:rFonts w:ascii="Times New Roman" w:hAnsi="Times New Roman" w:cs="Times New Roman"/>
                <w:sz w:val="20"/>
                <w:szCs w:val="20"/>
              </w:rPr>
              <w:t>Hasil penelitian menunjukkan bahwa terapi perilaku kognitif kelompok berpengaruh signifikan terhadap kesadaran diri emosional dan keterampilan pemecahan masalah siswa adiksi internet pada tahap posttest dan follow-up (p&lt;0/001)</w:t>
            </w:r>
          </w:p>
          <w:p w:rsidR="002760D7" w:rsidRPr="00BD3B07" w:rsidRDefault="002760D7" w:rsidP="00756F7E">
            <w:pPr>
              <w:pStyle w:val="HTMLPreformatted"/>
              <w:rPr>
                <w:rFonts w:ascii="Times New Roman" w:hAnsi="Times New Roman" w:cs="Times New Roman"/>
                <w:lang w:eastAsia="en-US"/>
              </w:rPr>
            </w:pPr>
          </w:p>
        </w:tc>
      </w:tr>
      <w:tr w:rsidR="002760D7" w:rsidTr="00756F7E">
        <w:trPr>
          <w:trHeight w:val="2255"/>
        </w:trPr>
        <w:tc>
          <w:tcPr>
            <w:tcW w:w="534" w:type="dxa"/>
            <w:tcBorders>
              <w:top w:val="single" w:sz="4" w:space="0" w:color="auto"/>
              <w:left w:val="nil"/>
              <w:bottom w:val="single" w:sz="4" w:space="0" w:color="auto"/>
              <w:right w:val="nil"/>
            </w:tcBorders>
            <w:hideMark/>
          </w:tcPr>
          <w:p w:rsidR="002760D7" w:rsidRDefault="002760D7" w:rsidP="00756F7E">
            <w:pPr>
              <w:rPr>
                <w:rFonts w:ascii="Times New Roman" w:hAnsi="Times New Roman" w:cs="Times New Roman"/>
                <w:sz w:val="20"/>
                <w:szCs w:val="20"/>
              </w:rPr>
            </w:pPr>
            <w:r>
              <w:rPr>
                <w:rFonts w:ascii="Times New Roman" w:hAnsi="Times New Roman" w:cs="Times New Roman"/>
                <w:sz w:val="20"/>
                <w:szCs w:val="20"/>
              </w:rPr>
              <w:t>11</w:t>
            </w:r>
          </w:p>
        </w:tc>
        <w:tc>
          <w:tcPr>
            <w:tcW w:w="1559" w:type="dxa"/>
            <w:tcBorders>
              <w:top w:val="single" w:sz="4" w:space="0" w:color="auto"/>
              <w:left w:val="nil"/>
              <w:bottom w:val="single" w:sz="4" w:space="0" w:color="auto"/>
              <w:right w:val="nil"/>
            </w:tcBorders>
            <w:hideMark/>
          </w:tcPr>
          <w:p w:rsidR="002760D7" w:rsidRPr="00C650EE" w:rsidRDefault="002760D7" w:rsidP="00756F7E">
            <w:pPr>
              <w:rPr>
                <w:rFonts w:ascii="Times New Roman" w:hAnsi="Times New Roman" w:cs="Times New Roman"/>
                <w:sz w:val="20"/>
                <w:szCs w:val="20"/>
              </w:rPr>
            </w:pPr>
            <w:r>
              <w:rPr>
                <w:rFonts w:ascii="Times New Roman" w:hAnsi="Times New Roman" w:cs="Times New Roman"/>
                <w:sz w:val="20"/>
                <w:szCs w:val="20"/>
              </w:rPr>
              <w:t>Emdorizal</w:t>
            </w:r>
            <w:r w:rsidRPr="004D71DB">
              <w:rPr>
                <w:rFonts w:ascii="Times New Roman" w:hAnsi="Times New Roman" w:cs="Times New Roman"/>
                <w:sz w:val="20"/>
                <w:szCs w:val="20"/>
              </w:rPr>
              <w:t>, Yeni Karneli, Marlina</w:t>
            </w:r>
          </w:p>
        </w:tc>
        <w:tc>
          <w:tcPr>
            <w:tcW w:w="850" w:type="dxa"/>
            <w:tcBorders>
              <w:top w:val="single" w:sz="4" w:space="0" w:color="auto"/>
              <w:left w:val="nil"/>
              <w:bottom w:val="single" w:sz="4" w:space="0" w:color="auto"/>
              <w:right w:val="nil"/>
            </w:tcBorders>
          </w:tcPr>
          <w:p w:rsidR="002760D7" w:rsidRPr="005E4CAD" w:rsidRDefault="002760D7" w:rsidP="00756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en-ID"/>
              </w:rPr>
            </w:pPr>
            <w:r>
              <w:rPr>
                <w:rFonts w:ascii="Times New Roman" w:hAnsi="Times New Roman" w:cs="Times New Roman"/>
                <w:sz w:val="20"/>
                <w:szCs w:val="20"/>
                <w:lang w:val="en-ID"/>
              </w:rPr>
              <w:t>2019</w:t>
            </w:r>
          </w:p>
        </w:tc>
        <w:tc>
          <w:tcPr>
            <w:tcW w:w="1560" w:type="dxa"/>
            <w:tcBorders>
              <w:top w:val="single" w:sz="4" w:space="0" w:color="auto"/>
              <w:left w:val="nil"/>
              <w:bottom w:val="single" w:sz="4" w:space="0" w:color="auto"/>
              <w:right w:val="nil"/>
            </w:tcBorders>
            <w:hideMark/>
          </w:tcPr>
          <w:p w:rsidR="002760D7" w:rsidRPr="00C650EE" w:rsidRDefault="002760D7" w:rsidP="00756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4D71DB">
              <w:rPr>
                <w:rFonts w:ascii="Times New Roman" w:hAnsi="Times New Roman" w:cs="Times New Roman"/>
                <w:sz w:val="20"/>
                <w:szCs w:val="20"/>
              </w:rPr>
              <w:t>The Use of Counseling Cognitive Behavior Therapy (CBT) Approach to Change Students' Attitudes toward Cheating Behavior at SMK 1 Gunung Talang</w:t>
            </w:r>
          </w:p>
        </w:tc>
        <w:tc>
          <w:tcPr>
            <w:tcW w:w="2268" w:type="dxa"/>
            <w:tcBorders>
              <w:top w:val="single" w:sz="4" w:space="0" w:color="auto"/>
              <w:left w:val="nil"/>
              <w:bottom w:val="single" w:sz="4" w:space="0" w:color="auto"/>
              <w:right w:val="nil"/>
            </w:tcBorders>
            <w:hideMark/>
          </w:tcPr>
          <w:p w:rsidR="002760D7" w:rsidRPr="004D71DB" w:rsidRDefault="002760D7" w:rsidP="00756F7E">
            <w:pPr>
              <w:pStyle w:val="HTMLPreformatted"/>
              <w:jc w:val="both"/>
              <w:rPr>
                <w:rFonts w:ascii="Times New Roman" w:hAnsi="Times New Roman" w:cs="Times New Roman"/>
              </w:rPr>
            </w:pPr>
            <w:r w:rsidRPr="004D71DB">
              <w:rPr>
                <w:rStyle w:val="y2iqfc"/>
                <w:rFonts w:ascii="Times New Roman" w:hAnsi="Times New Roman" w:cs="Times New Roman"/>
              </w:rPr>
              <w:t xml:space="preserve">Penelitian ini merupakan Quasi Experiment yang menggunakan metode kuantitatif dan The Non-Equivalent Control Group Design. </w:t>
            </w:r>
          </w:p>
          <w:p w:rsidR="002760D7" w:rsidRPr="004D71DB" w:rsidRDefault="002760D7" w:rsidP="00756F7E">
            <w:pPr>
              <w:pStyle w:val="HTMLPreformatted"/>
              <w:rPr>
                <w:rFonts w:ascii="Times New Roman" w:hAnsi="Times New Roman" w:cs="Times New Roman"/>
                <w:lang w:val="en-US" w:eastAsia="en-US"/>
              </w:rPr>
            </w:pPr>
            <w:r>
              <w:rPr>
                <w:rFonts w:ascii="Times New Roman" w:hAnsi="Times New Roman" w:cs="Times New Roman"/>
                <w:lang w:val="en-ID"/>
              </w:rPr>
              <w:t>D</w:t>
            </w:r>
            <w:r w:rsidRPr="004D71DB">
              <w:rPr>
                <w:rFonts w:ascii="Times New Roman" w:hAnsi="Times New Roman" w:cs="Times New Roman"/>
                <w:lang w:eastAsia="en-US"/>
              </w:rPr>
              <w:t xml:space="preserve">ianalisis menggunakan Wilcoxon SignedRank Test dan uji Kolmogorov Smirnov 2 Independent Samples. </w:t>
            </w:r>
          </w:p>
          <w:p w:rsidR="002760D7" w:rsidRDefault="002760D7" w:rsidP="00756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c>
          <w:tcPr>
            <w:tcW w:w="2268" w:type="dxa"/>
            <w:tcBorders>
              <w:top w:val="single" w:sz="4" w:space="0" w:color="auto"/>
              <w:left w:val="nil"/>
              <w:bottom w:val="single" w:sz="4" w:space="0" w:color="auto"/>
              <w:right w:val="nil"/>
            </w:tcBorders>
          </w:tcPr>
          <w:p w:rsidR="002760D7" w:rsidRPr="00200DF2" w:rsidRDefault="002760D7" w:rsidP="00756F7E">
            <w:pPr>
              <w:pStyle w:val="HTMLPreformatted"/>
              <w:jc w:val="both"/>
              <w:rPr>
                <w:rFonts w:ascii="Times New Roman" w:hAnsi="Times New Roman" w:cs="Times New Roman"/>
              </w:rPr>
            </w:pPr>
            <w:r w:rsidRPr="004D71DB">
              <w:rPr>
                <w:rStyle w:val="y2iqfc"/>
                <w:rFonts w:ascii="Times New Roman" w:hAnsi="Times New Roman" w:cs="Times New Roman"/>
              </w:rPr>
              <w:t>Temuan penelitian ini menunjukkan bahwa secara umum setting kelompok konseling CBT efektif untuk mengubah sikap siswa terhadap perilaku menyontek</w:t>
            </w:r>
            <w:r>
              <w:rPr>
                <w:rStyle w:val="y2iqfc"/>
              </w:rPr>
              <w:t xml:space="preserve">. </w:t>
            </w:r>
          </w:p>
        </w:tc>
      </w:tr>
      <w:tr w:rsidR="002760D7" w:rsidTr="00756F7E">
        <w:tc>
          <w:tcPr>
            <w:tcW w:w="534" w:type="dxa"/>
            <w:tcBorders>
              <w:top w:val="single" w:sz="4" w:space="0" w:color="auto"/>
              <w:left w:val="nil"/>
              <w:bottom w:val="single" w:sz="4" w:space="0" w:color="auto"/>
              <w:right w:val="nil"/>
            </w:tcBorders>
            <w:hideMark/>
          </w:tcPr>
          <w:p w:rsidR="002760D7" w:rsidRDefault="002760D7" w:rsidP="00756F7E">
            <w:pPr>
              <w:rPr>
                <w:rFonts w:ascii="Times New Roman" w:hAnsi="Times New Roman" w:cs="Times New Roman"/>
                <w:sz w:val="20"/>
                <w:szCs w:val="20"/>
              </w:rPr>
            </w:pPr>
            <w:r>
              <w:rPr>
                <w:rFonts w:ascii="Times New Roman" w:hAnsi="Times New Roman" w:cs="Times New Roman"/>
                <w:sz w:val="20"/>
                <w:szCs w:val="20"/>
              </w:rPr>
              <w:t>12</w:t>
            </w:r>
          </w:p>
        </w:tc>
        <w:tc>
          <w:tcPr>
            <w:tcW w:w="1559" w:type="dxa"/>
            <w:tcBorders>
              <w:top w:val="single" w:sz="4" w:space="0" w:color="auto"/>
              <w:left w:val="nil"/>
              <w:bottom w:val="single" w:sz="4" w:space="0" w:color="auto"/>
              <w:right w:val="nil"/>
            </w:tcBorders>
            <w:hideMark/>
          </w:tcPr>
          <w:p w:rsidR="002760D7" w:rsidRPr="005E4CAD" w:rsidRDefault="002760D7" w:rsidP="00756F7E">
            <w:pPr>
              <w:rPr>
                <w:rFonts w:ascii="Times New Roman" w:hAnsi="Times New Roman" w:cs="Times New Roman"/>
                <w:sz w:val="20"/>
                <w:szCs w:val="20"/>
                <w:lang w:val="en-ID"/>
              </w:rPr>
            </w:pPr>
            <w:r>
              <w:rPr>
                <w:rFonts w:ascii="Times New Roman" w:hAnsi="Times New Roman" w:cs="Times New Roman"/>
                <w:sz w:val="20"/>
                <w:szCs w:val="20"/>
              </w:rPr>
              <w:t>Paul Sadler</w:t>
            </w:r>
            <w:r>
              <w:rPr>
                <w:rFonts w:ascii="Times New Roman" w:hAnsi="Times New Roman" w:cs="Times New Roman"/>
                <w:sz w:val="20"/>
                <w:szCs w:val="20"/>
                <w:lang w:val="en-ID"/>
              </w:rPr>
              <w:t xml:space="preserve">, </w:t>
            </w:r>
            <w:r>
              <w:rPr>
                <w:rFonts w:ascii="Times New Roman" w:hAnsi="Times New Roman" w:cs="Times New Roman"/>
                <w:sz w:val="20"/>
                <w:szCs w:val="20"/>
              </w:rPr>
              <w:t>Suzanne McLaren,</w:t>
            </w:r>
            <w:r>
              <w:rPr>
                <w:rFonts w:ascii="Times New Roman" w:hAnsi="Times New Roman" w:cs="Times New Roman"/>
                <w:sz w:val="20"/>
                <w:szCs w:val="20"/>
                <w:lang w:val="en-ID"/>
              </w:rPr>
              <w:t xml:space="preserve"> </w:t>
            </w:r>
            <w:r>
              <w:rPr>
                <w:rFonts w:ascii="Times New Roman" w:hAnsi="Times New Roman" w:cs="Times New Roman"/>
                <w:sz w:val="20"/>
                <w:szCs w:val="20"/>
              </w:rPr>
              <w:t>Britt Klein</w:t>
            </w:r>
            <w:r>
              <w:rPr>
                <w:rFonts w:ascii="Times New Roman" w:hAnsi="Times New Roman" w:cs="Times New Roman"/>
                <w:sz w:val="20"/>
                <w:szCs w:val="20"/>
                <w:lang w:val="en-ID"/>
              </w:rPr>
              <w:t xml:space="preserve">, </w:t>
            </w:r>
            <w:r>
              <w:rPr>
                <w:rFonts w:ascii="Times New Roman" w:hAnsi="Times New Roman" w:cs="Times New Roman"/>
                <w:sz w:val="20"/>
                <w:szCs w:val="20"/>
              </w:rPr>
              <w:t>Jack Harve</w:t>
            </w:r>
            <w:r>
              <w:rPr>
                <w:rFonts w:ascii="Times New Roman" w:hAnsi="Times New Roman" w:cs="Times New Roman"/>
                <w:sz w:val="20"/>
                <w:szCs w:val="20"/>
                <w:lang w:val="en-ID"/>
              </w:rPr>
              <w:t>y,</w:t>
            </w:r>
            <w:r w:rsidRPr="00410918">
              <w:rPr>
                <w:rFonts w:ascii="Times New Roman" w:hAnsi="Times New Roman" w:cs="Times New Roman"/>
                <w:sz w:val="20"/>
                <w:szCs w:val="20"/>
              </w:rPr>
              <w:t xml:space="preserve"> and Megan Jenkins1</w:t>
            </w:r>
          </w:p>
        </w:tc>
        <w:tc>
          <w:tcPr>
            <w:tcW w:w="850" w:type="dxa"/>
            <w:tcBorders>
              <w:top w:val="single" w:sz="4" w:space="0" w:color="auto"/>
              <w:left w:val="nil"/>
              <w:bottom w:val="single" w:sz="4" w:space="0" w:color="auto"/>
              <w:right w:val="nil"/>
            </w:tcBorders>
            <w:hideMark/>
          </w:tcPr>
          <w:p w:rsidR="002760D7" w:rsidRPr="005E4CAD" w:rsidRDefault="002760D7" w:rsidP="00756F7E">
            <w:pPr>
              <w:rPr>
                <w:rFonts w:ascii="Times New Roman" w:hAnsi="Times New Roman" w:cs="Times New Roman"/>
                <w:sz w:val="20"/>
                <w:szCs w:val="20"/>
                <w:lang w:val="en-ID"/>
              </w:rPr>
            </w:pPr>
            <w:r>
              <w:rPr>
                <w:rFonts w:ascii="Times New Roman" w:hAnsi="Times New Roman" w:cs="Times New Roman"/>
                <w:sz w:val="20"/>
                <w:szCs w:val="20"/>
                <w:lang w:val="en-ID"/>
              </w:rPr>
              <w:t>2018</w:t>
            </w:r>
          </w:p>
        </w:tc>
        <w:tc>
          <w:tcPr>
            <w:tcW w:w="1560" w:type="dxa"/>
            <w:tcBorders>
              <w:top w:val="single" w:sz="4" w:space="0" w:color="auto"/>
              <w:left w:val="nil"/>
              <w:bottom w:val="single" w:sz="4" w:space="0" w:color="auto"/>
              <w:right w:val="nil"/>
            </w:tcBorders>
            <w:hideMark/>
          </w:tcPr>
          <w:p w:rsidR="002760D7" w:rsidRDefault="002760D7" w:rsidP="00756F7E">
            <w:pPr>
              <w:rPr>
                <w:rFonts w:ascii="Times New Roman" w:hAnsi="Times New Roman" w:cs="Times New Roman"/>
                <w:sz w:val="20"/>
                <w:szCs w:val="20"/>
              </w:rPr>
            </w:pPr>
            <w:r w:rsidRPr="00410918">
              <w:rPr>
                <w:rFonts w:ascii="Times New Roman" w:hAnsi="Times New Roman" w:cs="Times New Roman"/>
                <w:sz w:val="20"/>
                <w:szCs w:val="20"/>
              </w:rPr>
              <w:t>Cognitive behavior therapy for older adults with insomnia and depression: a randomized controlled trial in community mental health service</w:t>
            </w:r>
          </w:p>
        </w:tc>
        <w:tc>
          <w:tcPr>
            <w:tcW w:w="2268" w:type="dxa"/>
            <w:tcBorders>
              <w:top w:val="single" w:sz="4" w:space="0" w:color="auto"/>
              <w:left w:val="nil"/>
              <w:bottom w:val="single" w:sz="4" w:space="0" w:color="auto"/>
              <w:right w:val="nil"/>
            </w:tcBorders>
            <w:hideMark/>
          </w:tcPr>
          <w:p w:rsidR="002760D7" w:rsidRPr="00791890" w:rsidRDefault="002760D7" w:rsidP="00756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en-ID"/>
              </w:rPr>
            </w:pPr>
            <w:r>
              <w:rPr>
                <w:rFonts w:ascii="Times New Roman" w:hAnsi="Times New Roman" w:cs="Times New Roman"/>
                <w:sz w:val="20"/>
                <w:szCs w:val="20"/>
                <w:lang w:val="en-ID"/>
              </w:rPr>
              <w:t>M</w:t>
            </w:r>
            <w:r w:rsidRPr="00F40378">
              <w:rPr>
                <w:rFonts w:ascii="Times New Roman" w:hAnsi="Times New Roman" w:cs="Times New Roman"/>
                <w:sz w:val="20"/>
                <w:szCs w:val="20"/>
              </w:rPr>
              <w:t xml:space="preserve">enggunakan </w:t>
            </w:r>
            <w:r>
              <w:rPr>
                <w:rFonts w:ascii="Times New Roman" w:hAnsi="Times New Roman" w:cs="Times New Roman"/>
                <w:sz w:val="20"/>
                <w:szCs w:val="20"/>
                <w:lang w:val="en-ID"/>
              </w:rPr>
              <w:t xml:space="preserve">metode </w:t>
            </w:r>
            <w:r w:rsidRPr="00F40378">
              <w:rPr>
                <w:rFonts w:ascii="Times New Roman" w:hAnsi="Times New Roman" w:cs="Times New Roman"/>
                <w:sz w:val="20"/>
                <w:szCs w:val="20"/>
              </w:rPr>
              <w:t xml:space="preserve">desain </w:t>
            </w:r>
            <w:r w:rsidRPr="005D68E2">
              <w:rPr>
                <w:rFonts w:ascii="Times New Roman" w:hAnsi="Times New Roman" w:cs="Times New Roman"/>
                <w:color w:val="3E3D40"/>
                <w:sz w:val="20"/>
                <w:szCs w:val="20"/>
              </w:rPr>
              <w:t>randomized controlled trial</w:t>
            </w:r>
            <w:r>
              <w:rPr>
                <w:rFonts w:ascii="Times New Roman" w:hAnsi="Times New Roman" w:cs="Times New Roman"/>
                <w:lang w:val="en-ID"/>
              </w:rPr>
              <w:t xml:space="preserve"> (RCT)</w:t>
            </w:r>
          </w:p>
        </w:tc>
        <w:tc>
          <w:tcPr>
            <w:tcW w:w="2268" w:type="dxa"/>
            <w:tcBorders>
              <w:top w:val="single" w:sz="4" w:space="0" w:color="auto"/>
              <w:left w:val="nil"/>
              <w:bottom w:val="single" w:sz="4" w:space="0" w:color="auto"/>
              <w:right w:val="nil"/>
            </w:tcBorders>
            <w:hideMark/>
          </w:tcPr>
          <w:p w:rsidR="002760D7" w:rsidRPr="00410918" w:rsidRDefault="002760D7" w:rsidP="00756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en-US"/>
              </w:rPr>
            </w:pPr>
            <w:r w:rsidRPr="00410918">
              <w:rPr>
                <w:rFonts w:ascii="Times New Roman" w:hAnsi="Times New Roman" w:cs="Times New Roman"/>
                <w:sz w:val="20"/>
                <w:szCs w:val="20"/>
              </w:rPr>
              <w:t>CBT-I dan CBT-I+ keduanya menghasilkan pengurangan insomnia dan keparahan depresi yang jauh lebih besar dibandingkan dengan PCG dari sebelum hingga sesudah (p &lt;0,001), yang dipertahankan pada follow-up. Meskipun perbedaan antara hasil dari dua kondisi pengobatan tidak signifikan secara statistik, penelitian ini tidak cukup bertenaga untuk mendeteksi baik keunggulan satu pengobatan atau kesetaraan dari dua kondisi pengobatan.</w:t>
            </w:r>
          </w:p>
        </w:tc>
      </w:tr>
      <w:tr w:rsidR="002760D7" w:rsidTr="00756F7E">
        <w:tc>
          <w:tcPr>
            <w:tcW w:w="534" w:type="dxa"/>
            <w:tcBorders>
              <w:top w:val="single" w:sz="4" w:space="0" w:color="auto"/>
              <w:left w:val="nil"/>
              <w:bottom w:val="single" w:sz="4" w:space="0" w:color="auto"/>
              <w:right w:val="nil"/>
            </w:tcBorders>
          </w:tcPr>
          <w:p w:rsidR="002760D7" w:rsidRPr="00A461E0" w:rsidRDefault="002760D7" w:rsidP="00756F7E">
            <w:pPr>
              <w:rPr>
                <w:rFonts w:ascii="Times New Roman" w:hAnsi="Times New Roman" w:cs="Times New Roman"/>
                <w:sz w:val="20"/>
                <w:szCs w:val="20"/>
              </w:rPr>
            </w:pPr>
            <w:r>
              <w:rPr>
                <w:rFonts w:ascii="Times New Roman" w:hAnsi="Times New Roman" w:cs="Times New Roman"/>
                <w:sz w:val="20"/>
                <w:szCs w:val="20"/>
              </w:rPr>
              <w:t>13</w:t>
            </w:r>
          </w:p>
        </w:tc>
        <w:tc>
          <w:tcPr>
            <w:tcW w:w="1559" w:type="dxa"/>
            <w:tcBorders>
              <w:top w:val="single" w:sz="4" w:space="0" w:color="auto"/>
              <w:left w:val="nil"/>
              <w:bottom w:val="single" w:sz="4" w:space="0" w:color="auto"/>
              <w:right w:val="nil"/>
            </w:tcBorders>
          </w:tcPr>
          <w:p w:rsidR="002760D7" w:rsidRPr="00EF74AE" w:rsidRDefault="002760D7" w:rsidP="00756F7E">
            <w:pPr>
              <w:rPr>
                <w:rFonts w:ascii="Times New Roman" w:hAnsi="Times New Roman" w:cs="Times New Roman"/>
                <w:sz w:val="20"/>
                <w:szCs w:val="20"/>
                <w:lang w:val="en-ID"/>
              </w:rPr>
            </w:pPr>
            <w:r w:rsidRPr="00023B6C">
              <w:rPr>
                <w:rFonts w:ascii="Times New Roman" w:hAnsi="Times New Roman" w:cs="Times New Roman"/>
                <w:sz w:val="20"/>
                <w:szCs w:val="20"/>
              </w:rPr>
              <w:t>Ghiasi, F., Hosseinzadeh, Z., Nemati, F., Kheiry, M., Normohammadi, A., Sharifi, N</w:t>
            </w:r>
          </w:p>
        </w:tc>
        <w:tc>
          <w:tcPr>
            <w:tcW w:w="850" w:type="dxa"/>
            <w:tcBorders>
              <w:top w:val="single" w:sz="4" w:space="0" w:color="auto"/>
              <w:left w:val="nil"/>
              <w:bottom w:val="single" w:sz="4" w:space="0" w:color="auto"/>
              <w:right w:val="nil"/>
            </w:tcBorders>
          </w:tcPr>
          <w:p w:rsidR="002760D7" w:rsidRPr="00EF74AE" w:rsidRDefault="002760D7" w:rsidP="00756F7E">
            <w:pPr>
              <w:rPr>
                <w:rFonts w:ascii="Times New Roman" w:hAnsi="Times New Roman" w:cs="Times New Roman"/>
                <w:sz w:val="20"/>
                <w:szCs w:val="20"/>
                <w:lang w:val="en-ID"/>
              </w:rPr>
            </w:pPr>
            <w:r>
              <w:rPr>
                <w:rFonts w:ascii="Times New Roman" w:hAnsi="Times New Roman" w:cs="Times New Roman"/>
                <w:sz w:val="20"/>
                <w:szCs w:val="20"/>
                <w:lang w:val="en-ID"/>
              </w:rPr>
              <w:t>2021</w:t>
            </w:r>
          </w:p>
        </w:tc>
        <w:tc>
          <w:tcPr>
            <w:tcW w:w="1560" w:type="dxa"/>
            <w:tcBorders>
              <w:top w:val="single" w:sz="4" w:space="0" w:color="auto"/>
              <w:left w:val="nil"/>
              <w:bottom w:val="single" w:sz="4" w:space="0" w:color="auto"/>
              <w:right w:val="nil"/>
            </w:tcBorders>
          </w:tcPr>
          <w:p w:rsidR="002760D7" w:rsidRPr="004D71DB" w:rsidRDefault="002760D7" w:rsidP="00756F7E">
            <w:pPr>
              <w:rPr>
                <w:rFonts w:ascii="Times New Roman" w:hAnsi="Times New Roman" w:cs="Times New Roman"/>
                <w:sz w:val="20"/>
                <w:szCs w:val="20"/>
                <w:lang w:val="en-ID"/>
              </w:rPr>
            </w:pPr>
            <w:r w:rsidRPr="00023B6C">
              <w:rPr>
                <w:rFonts w:ascii="Times New Roman" w:hAnsi="Times New Roman" w:cs="Times New Roman"/>
                <w:sz w:val="20"/>
                <w:szCs w:val="20"/>
              </w:rPr>
              <w:t>The Effect of Cognitive-Behavioral Therapy (CBT) on Anxiety Reduction in Critical Care Unit (CCU) Patients During Hospitalization(Article)</w:t>
            </w:r>
          </w:p>
        </w:tc>
        <w:tc>
          <w:tcPr>
            <w:tcW w:w="2268" w:type="dxa"/>
            <w:tcBorders>
              <w:top w:val="single" w:sz="4" w:space="0" w:color="auto"/>
              <w:left w:val="nil"/>
              <w:bottom w:val="single" w:sz="4" w:space="0" w:color="auto"/>
              <w:right w:val="nil"/>
            </w:tcBorders>
          </w:tcPr>
          <w:p w:rsidR="002760D7" w:rsidRPr="00F5657F" w:rsidRDefault="002760D7" w:rsidP="00756F7E">
            <w:pPr>
              <w:pStyle w:val="HTMLPreformatted"/>
              <w:jc w:val="both"/>
              <w:rPr>
                <w:rFonts w:ascii="Times New Roman" w:hAnsi="Times New Roman" w:cs="Times New Roman"/>
                <w:lang w:val="en-US" w:eastAsia="en-US"/>
              </w:rPr>
            </w:pPr>
            <w:r w:rsidRPr="00F5657F">
              <w:rPr>
                <w:rFonts w:ascii="Times New Roman" w:hAnsi="Times New Roman" w:cs="Times New Roman"/>
              </w:rPr>
              <w:t xml:space="preserve">Desain penelitian ini adalah </w:t>
            </w:r>
            <w:r>
              <w:rPr>
                <w:rFonts w:ascii="Times New Roman" w:hAnsi="Times New Roman" w:cs="Times New Roman"/>
                <w:lang w:val="en-ID"/>
              </w:rPr>
              <w:t xml:space="preserve">quasi </w:t>
            </w:r>
            <w:r w:rsidRPr="00F5657F">
              <w:rPr>
                <w:rFonts w:ascii="Times New Roman" w:hAnsi="Times New Roman" w:cs="Times New Roman"/>
              </w:rPr>
              <w:t>eksperimen (pre-test dan post-test).</w:t>
            </w:r>
            <w:r w:rsidRPr="00F5657F">
              <w:rPr>
                <w:rStyle w:val="HTMLPreformattedChar"/>
                <w:rFonts w:ascii="Times New Roman" w:hAnsi="Times New Roman" w:cs="Times New Roman"/>
              </w:rPr>
              <w:t xml:space="preserve"> </w:t>
            </w:r>
            <w:r w:rsidRPr="00F5657F">
              <w:rPr>
                <w:rFonts w:ascii="Times New Roman" w:hAnsi="Times New Roman" w:cs="Times New Roman"/>
                <w:lang w:eastAsia="en-US"/>
              </w:rPr>
              <w:t xml:space="preserve">Analisis data dilakukan dengan software SPSS-21 dan uji deskriptif, ANOVA, serta uji t independen dan berpasangan. </w:t>
            </w:r>
            <w:r>
              <w:rPr>
                <w:rFonts w:ascii="Times New Roman" w:hAnsi="Times New Roman" w:cs="Times New Roman"/>
                <w:lang w:val="en-ID" w:eastAsia="en-US"/>
              </w:rPr>
              <w:t xml:space="preserve">Kuesioner yang digunakan yaitu </w:t>
            </w:r>
            <w:r w:rsidRPr="00F5657F">
              <w:rPr>
                <w:rFonts w:ascii="Times New Roman" w:hAnsi="Times New Roman" w:cs="Times New Roman"/>
                <w:lang w:eastAsia="en-US"/>
              </w:rPr>
              <w:t>kuesioner variabel demografis dan kuesioner kecemasan DASS-2</w:t>
            </w:r>
          </w:p>
          <w:p w:rsidR="002760D7" w:rsidRPr="00F5657F" w:rsidRDefault="002760D7" w:rsidP="00756F7E">
            <w:pPr>
              <w:pStyle w:val="HTMLPreformatted"/>
              <w:rPr>
                <w:rFonts w:ascii="Times New Roman" w:hAnsi="Times New Roman" w:cs="Times New Roman"/>
                <w:lang w:val="en-ID" w:eastAsia="en-US"/>
              </w:rPr>
            </w:pPr>
          </w:p>
          <w:p w:rsidR="002760D7" w:rsidRPr="00F5657F" w:rsidRDefault="002760D7" w:rsidP="00756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p>
          <w:p w:rsidR="002760D7" w:rsidRPr="00963172" w:rsidRDefault="002760D7" w:rsidP="00756F7E">
            <w:pPr>
              <w:pStyle w:val="HTMLPreformatted"/>
              <w:rPr>
                <w:rFonts w:ascii="Times New Roman" w:hAnsi="Times New Roman" w:cs="Times New Roman"/>
                <w:lang w:val="en-US" w:eastAsia="en-US"/>
              </w:rPr>
            </w:pPr>
          </w:p>
          <w:p w:rsidR="002760D7" w:rsidRPr="00963172" w:rsidRDefault="002760D7" w:rsidP="00756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en-ID"/>
              </w:rPr>
            </w:pPr>
          </w:p>
          <w:p w:rsidR="002760D7" w:rsidRPr="00EF74AE" w:rsidRDefault="002760D7" w:rsidP="00756F7E">
            <w:pPr>
              <w:rPr>
                <w:rFonts w:ascii="Times New Roman" w:hAnsi="Times New Roman" w:cs="Times New Roman"/>
                <w:sz w:val="20"/>
                <w:szCs w:val="20"/>
                <w:lang w:val="en-ID"/>
              </w:rPr>
            </w:pPr>
          </w:p>
        </w:tc>
        <w:tc>
          <w:tcPr>
            <w:tcW w:w="2268" w:type="dxa"/>
            <w:tcBorders>
              <w:top w:val="single" w:sz="4" w:space="0" w:color="auto"/>
              <w:left w:val="nil"/>
              <w:bottom w:val="single" w:sz="4" w:space="0" w:color="auto"/>
              <w:right w:val="nil"/>
            </w:tcBorders>
          </w:tcPr>
          <w:p w:rsidR="002760D7" w:rsidRPr="00F5657F" w:rsidRDefault="002760D7" w:rsidP="00756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en-US"/>
              </w:rPr>
            </w:pPr>
            <w:r w:rsidRPr="00F5657F">
              <w:rPr>
                <w:rFonts w:ascii="Times New Roman" w:hAnsi="Times New Roman" w:cs="Times New Roman"/>
                <w:sz w:val="20"/>
                <w:szCs w:val="20"/>
              </w:rPr>
              <w:t>Tidak terdapat perbedaan bermakna antara kedua kelompok pada rerata skor kecemasan sebelum perlakuan, namun rerata skor kecemasan menurun signifikan setelah perlakuan pada kelompok intervensi (9,63±2,773) dibandingkan dengan kelompok kontrol (13,23±2,115; p&lt;0,001 ). CBT dapat mengurangi tingkat kecemasan pada pasien yang dirawat di CCU, dan metode ini dapat digunakan sebagai praktik nonfarmakologis komplementer yang sederhana dan berbiaya rendah pada pasien tersebut.</w:t>
            </w:r>
          </w:p>
        </w:tc>
      </w:tr>
      <w:tr w:rsidR="002760D7" w:rsidTr="00756F7E">
        <w:tc>
          <w:tcPr>
            <w:tcW w:w="534" w:type="dxa"/>
            <w:tcBorders>
              <w:top w:val="single" w:sz="4" w:space="0" w:color="auto"/>
              <w:left w:val="nil"/>
              <w:bottom w:val="single" w:sz="4" w:space="0" w:color="auto"/>
              <w:right w:val="nil"/>
            </w:tcBorders>
          </w:tcPr>
          <w:p w:rsidR="002760D7" w:rsidRPr="00D85598" w:rsidRDefault="002760D7" w:rsidP="00756F7E">
            <w:pPr>
              <w:rPr>
                <w:rFonts w:ascii="Times New Roman" w:hAnsi="Times New Roman" w:cs="Times New Roman"/>
                <w:sz w:val="20"/>
                <w:szCs w:val="20"/>
              </w:rPr>
            </w:pPr>
            <w:r>
              <w:rPr>
                <w:rFonts w:ascii="Times New Roman" w:hAnsi="Times New Roman" w:cs="Times New Roman"/>
                <w:sz w:val="20"/>
                <w:szCs w:val="20"/>
              </w:rPr>
              <w:t>14</w:t>
            </w:r>
          </w:p>
        </w:tc>
        <w:tc>
          <w:tcPr>
            <w:tcW w:w="1559" w:type="dxa"/>
            <w:tcBorders>
              <w:top w:val="single" w:sz="4" w:space="0" w:color="auto"/>
              <w:left w:val="nil"/>
              <w:bottom w:val="single" w:sz="4" w:space="0" w:color="auto"/>
              <w:right w:val="nil"/>
            </w:tcBorders>
          </w:tcPr>
          <w:p w:rsidR="002760D7" w:rsidRPr="00EF74AE" w:rsidRDefault="002760D7" w:rsidP="00756F7E">
            <w:pPr>
              <w:rPr>
                <w:rFonts w:ascii="Times New Roman" w:hAnsi="Times New Roman" w:cs="Times New Roman"/>
                <w:sz w:val="20"/>
                <w:szCs w:val="20"/>
                <w:lang w:val="en-ID"/>
              </w:rPr>
            </w:pPr>
            <w:r w:rsidRPr="00F20138">
              <w:rPr>
                <w:rFonts w:ascii="Times New Roman" w:hAnsi="Times New Roman" w:cs="Times New Roman"/>
                <w:sz w:val="20"/>
                <w:szCs w:val="20"/>
              </w:rPr>
              <w:t>Siti Fatimah, Maya Masyita Suherman, Euis Eti Rohaeti</w:t>
            </w:r>
          </w:p>
        </w:tc>
        <w:tc>
          <w:tcPr>
            <w:tcW w:w="850" w:type="dxa"/>
            <w:tcBorders>
              <w:top w:val="single" w:sz="4" w:space="0" w:color="auto"/>
              <w:left w:val="nil"/>
              <w:bottom w:val="single" w:sz="4" w:space="0" w:color="auto"/>
              <w:right w:val="nil"/>
            </w:tcBorders>
          </w:tcPr>
          <w:p w:rsidR="002760D7" w:rsidRPr="00EF74AE" w:rsidRDefault="002760D7" w:rsidP="00756F7E">
            <w:pPr>
              <w:rPr>
                <w:rFonts w:ascii="Times New Roman" w:hAnsi="Times New Roman" w:cs="Times New Roman"/>
                <w:sz w:val="20"/>
                <w:szCs w:val="20"/>
                <w:lang w:val="en-ID"/>
              </w:rPr>
            </w:pPr>
            <w:r>
              <w:rPr>
                <w:rFonts w:ascii="Times New Roman" w:hAnsi="Times New Roman" w:cs="Times New Roman"/>
                <w:sz w:val="20"/>
                <w:szCs w:val="20"/>
                <w:lang w:val="en-ID"/>
              </w:rPr>
              <w:t>2019</w:t>
            </w:r>
          </w:p>
        </w:tc>
        <w:tc>
          <w:tcPr>
            <w:tcW w:w="1560" w:type="dxa"/>
            <w:tcBorders>
              <w:top w:val="single" w:sz="4" w:space="0" w:color="auto"/>
              <w:left w:val="nil"/>
              <w:bottom w:val="single" w:sz="4" w:space="0" w:color="auto"/>
              <w:right w:val="nil"/>
            </w:tcBorders>
          </w:tcPr>
          <w:p w:rsidR="002760D7" w:rsidRPr="00F20138" w:rsidRDefault="002760D7" w:rsidP="00756F7E">
            <w:pPr>
              <w:rPr>
                <w:rFonts w:ascii="Times New Roman" w:hAnsi="Times New Roman" w:cs="Times New Roman"/>
                <w:sz w:val="20"/>
                <w:szCs w:val="20"/>
                <w:lang w:val="en-ID"/>
              </w:rPr>
            </w:pPr>
            <w:r w:rsidRPr="00F20138">
              <w:rPr>
                <w:rFonts w:ascii="Times New Roman" w:hAnsi="Times New Roman" w:cs="Times New Roman"/>
                <w:sz w:val="20"/>
                <w:szCs w:val="20"/>
              </w:rPr>
              <w:t>Penerapan Cognitive-Behavioral Therapy Dalam Meningkatkan Locus Of Control Peserta Didik Yang Mengalami Stres Akademik</w:t>
            </w:r>
          </w:p>
        </w:tc>
        <w:tc>
          <w:tcPr>
            <w:tcW w:w="2268" w:type="dxa"/>
            <w:tcBorders>
              <w:top w:val="single" w:sz="4" w:space="0" w:color="auto"/>
              <w:left w:val="nil"/>
              <w:bottom w:val="single" w:sz="4" w:space="0" w:color="auto"/>
              <w:right w:val="nil"/>
            </w:tcBorders>
          </w:tcPr>
          <w:p w:rsidR="002760D7" w:rsidRPr="0023598C" w:rsidRDefault="002760D7" w:rsidP="00756F7E">
            <w:pPr>
              <w:pStyle w:val="HTMLPreformatted"/>
              <w:jc w:val="both"/>
              <w:rPr>
                <w:rFonts w:ascii="Times New Roman" w:hAnsi="Times New Roman" w:cs="Times New Roman"/>
                <w:lang w:val="en-US" w:eastAsia="en-US"/>
              </w:rPr>
            </w:pPr>
            <w:r w:rsidRPr="00F20138">
              <w:rPr>
                <w:rFonts w:ascii="Times New Roman" w:hAnsi="Times New Roman" w:cs="Times New Roman"/>
                <w:lang w:val="en-ID"/>
              </w:rPr>
              <w:t>Penelitian ini menggunakan metode eksperimen kuasi dengan pola one group pretest-posttest design</w:t>
            </w:r>
          </w:p>
        </w:tc>
        <w:tc>
          <w:tcPr>
            <w:tcW w:w="2268" w:type="dxa"/>
            <w:tcBorders>
              <w:top w:val="single" w:sz="4" w:space="0" w:color="auto"/>
              <w:left w:val="nil"/>
              <w:bottom w:val="single" w:sz="4" w:space="0" w:color="auto"/>
              <w:right w:val="nil"/>
            </w:tcBorders>
          </w:tcPr>
          <w:p w:rsidR="002760D7" w:rsidRPr="0023598C" w:rsidRDefault="002760D7" w:rsidP="00756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en-ID"/>
              </w:rPr>
            </w:pPr>
            <w:r w:rsidRPr="00F20138">
              <w:rPr>
                <w:rFonts w:ascii="Times New Roman" w:hAnsi="Times New Roman" w:cs="Times New Roman"/>
                <w:sz w:val="20"/>
                <w:szCs w:val="20"/>
              </w:rPr>
              <w:t>Hasil analisis data didapatkan 0,028 &lt; 0,05 artinya ada perbedaan antara tingkat locus of control sebelum dan sesudah diberikan treatmen sehingga dapat diartikan bahwa cognitive-behavioral therapy berhasil meningkatkan locus of control peserta didik yang mengalami stres akademik.</w:t>
            </w:r>
          </w:p>
        </w:tc>
      </w:tr>
      <w:tr w:rsidR="002760D7" w:rsidTr="00756F7E">
        <w:tc>
          <w:tcPr>
            <w:tcW w:w="534" w:type="dxa"/>
            <w:tcBorders>
              <w:top w:val="single" w:sz="4" w:space="0" w:color="auto"/>
              <w:left w:val="nil"/>
              <w:bottom w:val="single" w:sz="4" w:space="0" w:color="auto"/>
              <w:right w:val="nil"/>
            </w:tcBorders>
          </w:tcPr>
          <w:p w:rsidR="002760D7" w:rsidRPr="005D42BB" w:rsidRDefault="002760D7" w:rsidP="00756F7E">
            <w:pPr>
              <w:rPr>
                <w:rFonts w:ascii="Times New Roman" w:hAnsi="Times New Roman" w:cs="Times New Roman"/>
                <w:sz w:val="20"/>
                <w:szCs w:val="20"/>
              </w:rPr>
            </w:pPr>
            <w:r>
              <w:rPr>
                <w:rFonts w:ascii="Times New Roman" w:hAnsi="Times New Roman" w:cs="Times New Roman"/>
                <w:sz w:val="20"/>
                <w:szCs w:val="20"/>
              </w:rPr>
              <w:t>15</w:t>
            </w:r>
          </w:p>
        </w:tc>
        <w:tc>
          <w:tcPr>
            <w:tcW w:w="1559" w:type="dxa"/>
            <w:tcBorders>
              <w:top w:val="single" w:sz="4" w:space="0" w:color="auto"/>
              <w:left w:val="nil"/>
              <w:bottom w:val="single" w:sz="4" w:space="0" w:color="auto"/>
              <w:right w:val="nil"/>
            </w:tcBorders>
          </w:tcPr>
          <w:p w:rsidR="002760D7" w:rsidRDefault="002760D7" w:rsidP="00756F7E">
            <w:pPr>
              <w:rPr>
                <w:rFonts w:ascii="Times New Roman" w:hAnsi="Times New Roman" w:cs="Times New Roman"/>
                <w:sz w:val="20"/>
                <w:szCs w:val="20"/>
              </w:rPr>
            </w:pPr>
            <w:r w:rsidRPr="009C3E87">
              <w:rPr>
                <w:rFonts w:ascii="Times New Roman" w:hAnsi="Times New Roman" w:cs="Times New Roman"/>
                <w:sz w:val="20"/>
                <w:szCs w:val="20"/>
              </w:rPr>
              <w:t>Nia Agustiningsih, Qori Fanani</w:t>
            </w:r>
          </w:p>
        </w:tc>
        <w:tc>
          <w:tcPr>
            <w:tcW w:w="850" w:type="dxa"/>
            <w:tcBorders>
              <w:top w:val="single" w:sz="4" w:space="0" w:color="auto"/>
              <w:left w:val="nil"/>
              <w:bottom w:val="single" w:sz="4" w:space="0" w:color="auto"/>
              <w:right w:val="nil"/>
            </w:tcBorders>
          </w:tcPr>
          <w:p w:rsidR="002760D7" w:rsidRPr="009C3E87" w:rsidRDefault="002760D7" w:rsidP="00756F7E">
            <w:pPr>
              <w:rPr>
                <w:rFonts w:ascii="Times New Roman" w:hAnsi="Times New Roman" w:cs="Times New Roman"/>
                <w:sz w:val="20"/>
                <w:szCs w:val="20"/>
                <w:lang w:val="en-ID"/>
              </w:rPr>
            </w:pPr>
            <w:r>
              <w:rPr>
                <w:rFonts w:ascii="Times New Roman" w:hAnsi="Times New Roman" w:cs="Times New Roman"/>
                <w:sz w:val="20"/>
                <w:szCs w:val="20"/>
                <w:lang w:val="en-ID"/>
              </w:rPr>
              <w:t>2018</w:t>
            </w:r>
          </w:p>
        </w:tc>
        <w:tc>
          <w:tcPr>
            <w:tcW w:w="1560" w:type="dxa"/>
            <w:tcBorders>
              <w:top w:val="single" w:sz="4" w:space="0" w:color="auto"/>
              <w:left w:val="nil"/>
              <w:bottom w:val="single" w:sz="4" w:space="0" w:color="auto"/>
              <w:right w:val="nil"/>
            </w:tcBorders>
          </w:tcPr>
          <w:p w:rsidR="002760D7" w:rsidRPr="009C3E87" w:rsidRDefault="002760D7" w:rsidP="00756F7E">
            <w:pPr>
              <w:rPr>
                <w:rFonts w:ascii="Times New Roman" w:hAnsi="Times New Roman" w:cs="Times New Roman"/>
                <w:sz w:val="20"/>
                <w:szCs w:val="20"/>
              </w:rPr>
            </w:pPr>
            <w:r w:rsidRPr="009C3E87">
              <w:rPr>
                <w:rFonts w:ascii="Times New Roman" w:hAnsi="Times New Roman" w:cs="Times New Roman"/>
                <w:sz w:val="20"/>
                <w:szCs w:val="20"/>
              </w:rPr>
              <w:t>Pengaruh Cognitive Behaviour Therapy (Cbt) Terhadap Peningkatan  Body Image Satisfaction Pada Remaja</w:t>
            </w:r>
          </w:p>
        </w:tc>
        <w:tc>
          <w:tcPr>
            <w:tcW w:w="2268" w:type="dxa"/>
            <w:tcBorders>
              <w:top w:val="single" w:sz="4" w:space="0" w:color="auto"/>
              <w:left w:val="nil"/>
              <w:bottom w:val="single" w:sz="4" w:space="0" w:color="auto"/>
              <w:right w:val="nil"/>
            </w:tcBorders>
          </w:tcPr>
          <w:p w:rsidR="002760D7" w:rsidRPr="00D46C75" w:rsidRDefault="002760D7" w:rsidP="00756F7E">
            <w:pPr>
              <w:jc w:val="both"/>
              <w:rPr>
                <w:rFonts w:ascii="Times New Roman" w:hAnsi="Times New Roman" w:cs="Times New Roman"/>
                <w:color w:val="000000"/>
                <w:sz w:val="20"/>
                <w:szCs w:val="20"/>
              </w:rPr>
            </w:pPr>
            <w:r w:rsidRPr="009C3E87">
              <w:rPr>
                <w:rFonts w:ascii="Times New Roman" w:hAnsi="Times New Roman" w:cs="Times New Roman"/>
                <w:color w:val="000000"/>
                <w:sz w:val="20"/>
                <w:szCs w:val="20"/>
              </w:rPr>
              <w:t>Penelitian ini merupakan merupakan Quasy Experimental Pre – Post Test. Populasi dalam penelitian ini adalah seluruh remaja di SMK Muhammadiyah 5 Kepanjen dengan tehnik pengambilan sampel simple random sampling dengan besar sampel 50 orang.  Tahapan penelitian dalam penelitian ini adalah terdiri dari tahap persiapan, tahap pelaksanaan yang terdiri dari pre test, pemberian intervensi cognitive behaviour therapy (CBT) dan post test. Instrument yang digunakan untuk pre test dan post test adalah kuesioner tentang body image satisfaction. Penelitian dilakukan di SMK 5 Muhammadiyah Kepanjen pada bulan Mei 2019. Analisis data dilakukan dengan menggunakan paired t-test</w:t>
            </w:r>
          </w:p>
        </w:tc>
        <w:tc>
          <w:tcPr>
            <w:tcW w:w="2268" w:type="dxa"/>
            <w:tcBorders>
              <w:top w:val="single" w:sz="4" w:space="0" w:color="auto"/>
              <w:left w:val="nil"/>
              <w:bottom w:val="single" w:sz="4" w:space="0" w:color="auto"/>
              <w:right w:val="nil"/>
            </w:tcBorders>
          </w:tcPr>
          <w:p w:rsidR="002760D7" w:rsidRPr="00D46C75" w:rsidRDefault="002760D7" w:rsidP="00756F7E">
            <w:pPr>
              <w:jc w:val="both"/>
              <w:rPr>
                <w:rFonts w:ascii="Times New Roman" w:hAnsi="Times New Roman" w:cs="Times New Roman"/>
                <w:color w:val="000000"/>
                <w:sz w:val="20"/>
                <w:szCs w:val="20"/>
              </w:rPr>
            </w:pPr>
            <w:r w:rsidRPr="009C3E87">
              <w:rPr>
                <w:rFonts w:ascii="Times New Roman" w:hAnsi="Times New Roman" w:cs="Times New Roman"/>
                <w:color w:val="000000"/>
                <w:sz w:val="20"/>
                <w:szCs w:val="20"/>
              </w:rPr>
              <w:t>Hasil penelitian menunjukkan bahwa rata – rata body image satisfaction (pre test) yaitu 93,7 dan body image satisfaction (post test) yaitu 108,74 dengan rata – rata selisih adalah 15,04. Hasil analisis data didapatkan bahwa nilai p-value 0,000 &lt; 0,05 yang artinya ada perbedaan bermakna pada body image satisfaction antara sebelum dan sesudah diberikan cognitive behaviour therapy (CBT)</w:t>
            </w:r>
          </w:p>
        </w:tc>
      </w:tr>
    </w:tbl>
    <w:p w:rsidR="004405B0" w:rsidRDefault="004405B0">
      <w:pPr>
        <w:rPr>
          <w:rFonts w:ascii="Arial Narrow" w:eastAsia="Arial Narrow" w:hAnsi="Arial Narrow" w:cs="Arial Narrow"/>
          <w:sz w:val="20"/>
          <w:szCs w:val="20"/>
          <w:lang w:val="en-US"/>
        </w:rPr>
      </w:pPr>
    </w:p>
    <w:p w:rsidR="005846E8" w:rsidRDefault="005846E8">
      <w:pPr>
        <w:rPr>
          <w:rFonts w:ascii="Arial Narrow" w:eastAsia="Arial Narrow" w:hAnsi="Arial Narrow" w:cs="Arial Narrow"/>
          <w:sz w:val="20"/>
          <w:szCs w:val="20"/>
          <w:lang w:val="en-US"/>
        </w:rPr>
      </w:pPr>
    </w:p>
    <w:p w:rsidR="005846E8" w:rsidRDefault="005846E8">
      <w:pPr>
        <w:rPr>
          <w:rFonts w:ascii="Arial Narrow" w:eastAsia="Arial Narrow" w:hAnsi="Arial Narrow" w:cs="Arial Narrow"/>
          <w:sz w:val="20"/>
          <w:szCs w:val="20"/>
          <w:lang w:val="en-US"/>
        </w:rPr>
      </w:pPr>
    </w:p>
    <w:p w:rsidR="005846E8" w:rsidRDefault="005846E8">
      <w:pPr>
        <w:rPr>
          <w:rFonts w:ascii="Arial Narrow" w:eastAsia="Arial Narrow" w:hAnsi="Arial Narrow" w:cs="Arial Narrow"/>
          <w:sz w:val="20"/>
          <w:szCs w:val="20"/>
          <w:lang w:val="en-US"/>
        </w:rPr>
      </w:pPr>
    </w:p>
    <w:p w:rsidR="005846E8" w:rsidRDefault="005846E8">
      <w:pPr>
        <w:rPr>
          <w:rFonts w:ascii="Arial Narrow" w:eastAsia="Arial Narrow" w:hAnsi="Arial Narrow" w:cs="Arial Narrow"/>
          <w:sz w:val="20"/>
          <w:szCs w:val="20"/>
          <w:lang w:val="en-US"/>
        </w:rPr>
      </w:pPr>
    </w:p>
    <w:p w:rsidR="00335E60" w:rsidRDefault="00335E60" w:rsidP="00E240B1">
      <w:pPr>
        <w:pStyle w:val="NoSpacing"/>
        <w:spacing w:line="360" w:lineRule="auto"/>
        <w:jc w:val="both"/>
        <w:rPr>
          <w:rFonts w:ascii="Arial Narrow" w:hAnsi="Arial Narrow" w:cs="Times New Roman"/>
          <w:color w:val="000000" w:themeColor="text1"/>
          <w:sz w:val="20"/>
          <w:szCs w:val="20"/>
          <w:lang w:val="en-US"/>
        </w:rPr>
        <w:sectPr w:rsidR="00335E60" w:rsidSect="00235DC5">
          <w:type w:val="continuous"/>
          <w:pgSz w:w="11907" w:h="16840"/>
          <w:pgMar w:top="1701" w:right="1701" w:bottom="1701" w:left="1701" w:header="576" w:footer="567" w:gutter="0"/>
          <w:cols w:space="720" w:equalWidth="0">
            <w:col w:w="9360"/>
          </w:cols>
        </w:sectPr>
      </w:pPr>
    </w:p>
    <w:p w:rsidR="00335E60" w:rsidRPr="00335E60" w:rsidRDefault="00335E60" w:rsidP="00E240B1">
      <w:pPr>
        <w:pStyle w:val="NoSpacing"/>
        <w:spacing w:line="360" w:lineRule="auto"/>
        <w:jc w:val="both"/>
        <w:rPr>
          <w:rFonts w:ascii="Arial Narrow" w:hAnsi="Arial Narrow" w:cs="Times New Roman"/>
          <w:b/>
          <w:color w:val="000000" w:themeColor="text1"/>
          <w:sz w:val="20"/>
          <w:szCs w:val="20"/>
          <w:lang w:val="en-US"/>
        </w:rPr>
      </w:pPr>
      <w:r w:rsidRPr="00335E60">
        <w:rPr>
          <w:rFonts w:ascii="Arial Narrow" w:hAnsi="Arial Narrow" w:cs="Times New Roman"/>
          <w:b/>
          <w:color w:val="000000" w:themeColor="text1"/>
          <w:sz w:val="20"/>
          <w:szCs w:val="20"/>
          <w:lang w:val="en-US"/>
        </w:rPr>
        <w:t>PEMBAHASAN</w:t>
      </w:r>
    </w:p>
    <w:p w:rsidR="00335E60" w:rsidRDefault="00335E60" w:rsidP="00E240B1">
      <w:pPr>
        <w:pStyle w:val="NoSpacing"/>
        <w:spacing w:line="360" w:lineRule="auto"/>
        <w:jc w:val="both"/>
        <w:rPr>
          <w:rFonts w:ascii="Arial Narrow" w:hAnsi="Arial Narrow" w:cs="Times New Roman"/>
          <w:color w:val="000000" w:themeColor="text1"/>
          <w:sz w:val="20"/>
          <w:szCs w:val="20"/>
          <w:lang w:val="en-US"/>
        </w:rPr>
      </w:pPr>
    </w:p>
    <w:p w:rsidR="00840ED2" w:rsidRPr="00083712" w:rsidRDefault="005846E8" w:rsidP="00083712">
      <w:pPr>
        <w:spacing w:line="360" w:lineRule="auto"/>
        <w:jc w:val="both"/>
        <w:rPr>
          <w:rStyle w:val="y2iqfc"/>
          <w:rFonts w:ascii="Arial Narrow" w:hAnsi="Arial Narrow" w:cs="Times New Roman"/>
          <w:color w:val="000000" w:themeColor="text1"/>
          <w:sz w:val="20"/>
          <w:szCs w:val="20"/>
          <w:lang w:val="en-US"/>
        </w:rPr>
      </w:pPr>
      <w:r w:rsidRPr="00EC1567">
        <w:rPr>
          <w:rFonts w:ascii="Arial Narrow" w:hAnsi="Arial Narrow" w:cs="Times New Roman"/>
          <w:sz w:val="20"/>
          <w:szCs w:val="20"/>
          <w:lang w:val="en-US"/>
        </w:rPr>
        <w:t>Berdasarkan</w:t>
      </w:r>
      <w:r w:rsidR="00B42EE8">
        <w:rPr>
          <w:rFonts w:ascii="Arial Narrow" w:hAnsi="Arial Narrow" w:cs="Times New Roman"/>
          <w:sz w:val="20"/>
          <w:szCs w:val="20"/>
          <w:lang w:val="en-US"/>
        </w:rPr>
        <w:t> </w:t>
      </w:r>
      <w:r w:rsidR="008932D0">
        <w:rPr>
          <w:rFonts w:ascii="Arial Narrow" w:hAnsi="Arial Narrow" w:cs="Times New Roman"/>
          <w:sz w:val="20"/>
          <w:szCs w:val="20"/>
          <w:lang w:val="en-US"/>
        </w:rPr>
        <w:t xml:space="preserve"> </w:t>
      </w:r>
      <w:r w:rsidR="00A4479C" w:rsidRPr="00523558">
        <w:rPr>
          <w:rFonts w:ascii="Arial Narrow" w:hAnsi="Arial Narrow" w:cs="Times New Roman"/>
          <w:noProof/>
          <w:sz w:val="20"/>
          <w:szCs w:val="20"/>
        </w:rPr>
        <w:t>Jannatifard et al.,</w:t>
      </w:r>
      <w:r w:rsidR="00A4479C" w:rsidRPr="00523558">
        <w:rPr>
          <w:rFonts w:ascii="Times New Roman" w:hAnsi="Times New Roman" w:cs="Times New Roman"/>
          <w:noProof/>
          <w:sz w:val="24"/>
          <w:szCs w:val="24"/>
        </w:rPr>
        <w:t xml:space="preserve"> </w:t>
      </w:r>
      <w:r w:rsidR="00A4479C" w:rsidRPr="00523558">
        <w:rPr>
          <w:rFonts w:ascii="Times New Roman" w:hAnsi="Times New Roman" w:cs="Times New Roman"/>
          <w:sz w:val="20"/>
          <w:szCs w:val="20"/>
          <w:lang w:val="en-US"/>
        </w:rPr>
        <w:t>2021</w:t>
      </w:r>
      <w:r w:rsidR="00A4479C">
        <w:rPr>
          <w:rFonts w:ascii="Times New Roman" w:hAnsi="Times New Roman" w:cs="Times New Roman"/>
          <w:sz w:val="20"/>
          <w:szCs w:val="20"/>
          <w:lang w:val="en-US"/>
        </w:rPr>
        <w:t> </w:t>
      </w:r>
      <w:r w:rsidR="0097377E">
        <w:rPr>
          <w:rFonts w:ascii="Arial Narrow" w:hAnsi="Arial Narrow" w:cs="Times New Roman"/>
          <w:sz w:val="20"/>
          <w:szCs w:val="20"/>
          <w:lang w:val="en-US" w:eastAsia="en-US"/>
        </w:rPr>
        <w:t>K</w:t>
      </w:r>
      <w:r w:rsidRPr="00EC1567">
        <w:rPr>
          <w:rFonts w:ascii="Arial Narrow" w:hAnsi="Arial Narrow" w:cs="Times New Roman"/>
          <w:sz w:val="20"/>
          <w:szCs w:val="20"/>
          <w:lang w:eastAsia="en-US"/>
        </w:rPr>
        <w:t>ecanduan internet atau ketergantungan internet adalah</w:t>
      </w:r>
      <w:r w:rsidRPr="00EC1567">
        <w:rPr>
          <w:rFonts w:ascii="Arial Narrow" w:hAnsi="Arial Narrow" w:cs="Times New Roman"/>
          <w:sz w:val="20"/>
          <w:szCs w:val="20"/>
          <w:lang w:val="en-US" w:eastAsia="en-US"/>
        </w:rPr>
        <w:t> </w:t>
      </w:r>
      <w:r w:rsidRPr="00EC1567">
        <w:rPr>
          <w:rFonts w:ascii="Arial Narrow" w:eastAsia="Times New Roman" w:hAnsi="Arial Narrow" w:cs="Times New Roman"/>
          <w:sz w:val="20"/>
          <w:szCs w:val="20"/>
          <w:lang w:eastAsia="en-US"/>
        </w:rPr>
        <w:t>masalah sosial di seluruh dunia dan dapat terjadi pada usia berapapun</w:t>
      </w:r>
      <w:r w:rsidR="00B55DCA" w:rsidRPr="00EC1567">
        <w:rPr>
          <w:rFonts w:ascii="Arial Narrow" w:eastAsia="Times New Roman" w:hAnsi="Arial Narrow" w:cs="Times New Roman"/>
          <w:sz w:val="20"/>
          <w:szCs w:val="20"/>
          <w:lang w:val="en-US" w:eastAsia="en-US"/>
        </w:rPr>
        <w:t xml:space="preserve"> termasuk pada usia sekolah</w:t>
      </w:r>
      <w:r w:rsidR="0097377E">
        <w:rPr>
          <w:rFonts w:ascii="Arial Narrow" w:hAnsi="Arial Narrow" w:cs="Times New Roman"/>
          <w:sz w:val="20"/>
          <w:szCs w:val="20"/>
          <w:lang w:val="en-US" w:eastAsia="en-US"/>
        </w:rPr>
        <w:t>,</w:t>
      </w:r>
      <w:r w:rsidRPr="00EC1567">
        <w:rPr>
          <w:rFonts w:ascii="Arial Narrow" w:hAnsi="Arial Narrow" w:cs="Times New Roman"/>
          <w:sz w:val="20"/>
          <w:szCs w:val="20"/>
          <w:lang w:val="en-US" w:eastAsia="en-US"/>
        </w:rPr>
        <w:t xml:space="preserve"> </w:t>
      </w:r>
      <w:r w:rsidR="00AD4644" w:rsidRPr="00EC1567">
        <w:rPr>
          <w:rFonts w:ascii="Arial Narrow" w:hAnsi="Arial Narrow" w:cs="Times New Roman"/>
          <w:sz w:val="20"/>
          <w:szCs w:val="20"/>
        </w:rPr>
        <w:t>Semakin banyak</w:t>
      </w:r>
      <w:r w:rsidR="00AD4644" w:rsidRPr="00EC1567">
        <w:rPr>
          <w:rFonts w:ascii="Arial Narrow" w:hAnsi="Arial Narrow" w:cs="Times New Roman"/>
          <w:sz w:val="20"/>
          <w:szCs w:val="20"/>
          <w:lang w:val="en-US"/>
        </w:rPr>
        <w:t xml:space="preserve"> </w:t>
      </w:r>
      <w:r w:rsidR="00AD4644" w:rsidRPr="00EC1567">
        <w:rPr>
          <w:rFonts w:ascii="Arial Narrow" w:hAnsi="Arial Narrow" w:cs="Times New Roman"/>
          <w:sz w:val="20"/>
          <w:szCs w:val="20"/>
        </w:rPr>
        <w:t xml:space="preserve"> jumlah pengguna internet di </w:t>
      </w:r>
      <w:r w:rsidR="00AD4644" w:rsidRPr="00EC1567">
        <w:rPr>
          <w:rFonts w:ascii="Arial Narrow" w:hAnsi="Arial Narrow" w:cs="Times New Roman"/>
          <w:sz w:val="20"/>
          <w:szCs w:val="20"/>
          <w:lang w:val="en-US"/>
        </w:rPr>
        <w:t>I</w:t>
      </w:r>
      <w:r w:rsidR="00AD4644" w:rsidRPr="00EC1567">
        <w:rPr>
          <w:rFonts w:ascii="Arial Narrow" w:hAnsi="Arial Narrow" w:cs="Times New Roman"/>
          <w:sz w:val="20"/>
          <w:szCs w:val="20"/>
        </w:rPr>
        <w:t xml:space="preserve">ndonesia </w:t>
      </w:r>
      <w:r w:rsidR="0097377E">
        <w:rPr>
          <w:rFonts w:ascii="Arial Narrow" w:hAnsi="Arial Narrow" w:cs="Times New Roman"/>
          <w:sz w:val="20"/>
          <w:szCs w:val="20"/>
          <w:lang w:val="en-US"/>
        </w:rPr>
        <w:t xml:space="preserve">maka akan membawa konsekuensi </w:t>
      </w:r>
      <w:r w:rsidR="00AD4644" w:rsidRPr="00EC1567">
        <w:rPr>
          <w:rFonts w:ascii="Arial Narrow" w:hAnsi="Arial Narrow" w:cs="Times New Roman"/>
          <w:sz w:val="20"/>
          <w:szCs w:val="20"/>
          <w:lang w:val="en-US"/>
        </w:rPr>
        <w:t xml:space="preserve"> peningkatan</w:t>
      </w:r>
      <w:r w:rsidRPr="00EC1567">
        <w:rPr>
          <w:rFonts w:ascii="Arial Narrow" w:hAnsi="Arial Narrow" w:cs="Times New Roman"/>
          <w:sz w:val="20"/>
          <w:szCs w:val="20"/>
        </w:rPr>
        <w:t xml:space="preserve"> </w:t>
      </w:r>
      <w:r w:rsidR="0097377E" w:rsidRPr="00EC1567">
        <w:rPr>
          <w:rFonts w:ascii="Arial Narrow" w:hAnsi="Arial Narrow" w:cs="Times New Roman"/>
          <w:sz w:val="20"/>
          <w:szCs w:val="20"/>
        </w:rPr>
        <w:t xml:space="preserve">terhadap </w:t>
      </w:r>
      <w:r w:rsidRPr="00EC1567">
        <w:rPr>
          <w:rFonts w:ascii="Arial Narrow" w:hAnsi="Arial Narrow" w:cs="Times New Roman"/>
          <w:sz w:val="20"/>
          <w:szCs w:val="20"/>
        </w:rPr>
        <w:t>kecanduan internet</w:t>
      </w:r>
      <w:r w:rsidR="0097377E">
        <w:rPr>
          <w:rFonts w:ascii="Arial Narrow" w:hAnsi="Arial Narrow" w:cs="Times New Roman"/>
          <w:sz w:val="20"/>
          <w:szCs w:val="20"/>
          <w:lang w:val="en-US"/>
        </w:rPr>
        <w:t>, S</w:t>
      </w:r>
      <w:r w:rsidRPr="00E240B1">
        <w:rPr>
          <w:rFonts w:ascii="Arial Narrow" w:hAnsi="Arial Narrow" w:cs="Times New Roman"/>
          <w:color w:val="000000" w:themeColor="text1"/>
          <w:sz w:val="20"/>
          <w:szCs w:val="20"/>
        </w:rPr>
        <w:t xml:space="preserve">eiring dengan </w:t>
      </w:r>
      <w:r w:rsidR="0097377E" w:rsidRPr="00E240B1">
        <w:rPr>
          <w:rFonts w:ascii="Arial Narrow" w:hAnsi="Arial Narrow" w:cs="Times New Roman"/>
          <w:color w:val="000000" w:themeColor="text1"/>
          <w:sz w:val="20"/>
          <w:szCs w:val="20"/>
        </w:rPr>
        <w:t xml:space="preserve">berjalannya waktu </w:t>
      </w:r>
      <w:r w:rsidR="0097377E">
        <w:rPr>
          <w:rFonts w:ascii="Arial Narrow" w:hAnsi="Arial Narrow" w:cs="Times New Roman"/>
          <w:color w:val="000000" w:themeColor="text1"/>
          <w:sz w:val="20"/>
          <w:szCs w:val="20"/>
        </w:rPr>
        <w:t>Kemajuan teknologi</w:t>
      </w:r>
      <w:r w:rsidR="003C7A99">
        <w:rPr>
          <w:rFonts w:ascii="Arial Narrow" w:hAnsi="Arial Narrow" w:cs="Times New Roman"/>
          <w:color w:val="000000" w:themeColor="text1"/>
          <w:sz w:val="20"/>
          <w:szCs w:val="20"/>
          <w:lang w:val="en-US"/>
        </w:rPr>
        <w:t xml:space="preserve"> </w:t>
      </w:r>
      <w:r w:rsidR="0097377E">
        <w:rPr>
          <w:rFonts w:ascii="Arial Narrow" w:hAnsi="Arial Narrow" w:cs="Times New Roman"/>
          <w:color w:val="000000" w:themeColor="text1"/>
          <w:sz w:val="20"/>
          <w:szCs w:val="20"/>
        </w:rPr>
        <w:t xml:space="preserve">semakin canggih </w:t>
      </w:r>
      <w:r w:rsidR="0097377E">
        <w:rPr>
          <w:rFonts w:ascii="Arial Narrow" w:hAnsi="Arial Narrow" w:cs="Times New Roman"/>
          <w:color w:val="000000" w:themeColor="text1"/>
          <w:sz w:val="20"/>
          <w:szCs w:val="20"/>
          <w:lang w:val="en-US"/>
        </w:rPr>
        <w:t>sehingga</w:t>
      </w:r>
      <w:r w:rsidRPr="00E240B1">
        <w:rPr>
          <w:rFonts w:ascii="Arial Narrow" w:hAnsi="Arial Narrow" w:cs="Times New Roman"/>
          <w:color w:val="000000" w:themeColor="text1"/>
          <w:sz w:val="20"/>
          <w:szCs w:val="20"/>
        </w:rPr>
        <w:t xml:space="preserve"> para remaja memanfaatkan fasilitas internet untuk berbagai tujuan dan pemenuh</w:t>
      </w:r>
      <w:r w:rsidR="0097377E">
        <w:rPr>
          <w:rFonts w:ascii="Arial Narrow" w:hAnsi="Arial Narrow" w:cs="Times New Roman"/>
          <w:color w:val="000000" w:themeColor="text1"/>
          <w:sz w:val="20"/>
          <w:szCs w:val="20"/>
          <w:lang w:val="en-US"/>
        </w:rPr>
        <w:t>an</w:t>
      </w:r>
      <w:r w:rsidR="0097377E">
        <w:rPr>
          <w:rFonts w:ascii="Arial Narrow" w:hAnsi="Arial Narrow" w:cs="Times New Roman"/>
          <w:color w:val="000000" w:themeColor="text1"/>
          <w:sz w:val="20"/>
          <w:szCs w:val="20"/>
        </w:rPr>
        <w:t xml:space="preserve"> kebutuha</w:t>
      </w:r>
      <w:r w:rsidR="008932D0">
        <w:rPr>
          <w:rFonts w:ascii="Arial Narrow" w:hAnsi="Arial Narrow" w:cs="Times New Roman"/>
          <w:color w:val="000000" w:themeColor="text1"/>
          <w:sz w:val="20"/>
          <w:szCs w:val="20"/>
          <w:lang w:val="en-US"/>
        </w:rPr>
        <w:t>n</w:t>
      </w:r>
      <w:r w:rsidR="0097377E">
        <w:rPr>
          <w:rFonts w:ascii="Arial Narrow" w:hAnsi="Arial Narrow" w:cs="Times New Roman"/>
          <w:color w:val="000000" w:themeColor="text1"/>
          <w:sz w:val="20"/>
          <w:szCs w:val="20"/>
          <w:lang w:val="en-US"/>
        </w:rPr>
        <w:t>. B</w:t>
      </w:r>
      <w:r w:rsidRPr="00E240B1">
        <w:rPr>
          <w:rFonts w:ascii="Arial Narrow" w:hAnsi="Arial Narrow" w:cs="Times New Roman"/>
          <w:color w:val="000000" w:themeColor="text1"/>
          <w:sz w:val="20"/>
          <w:szCs w:val="20"/>
        </w:rPr>
        <w:t>e</w:t>
      </w:r>
      <w:r w:rsidR="003C7A99">
        <w:rPr>
          <w:rFonts w:ascii="Arial Narrow" w:hAnsi="Arial Narrow" w:cs="Times New Roman"/>
          <w:color w:val="000000" w:themeColor="text1"/>
          <w:sz w:val="20"/>
          <w:szCs w:val="20"/>
          <w:lang w:val="en-US"/>
        </w:rPr>
        <w:t>r</w:t>
      </w:r>
      <w:r w:rsidRPr="00E240B1">
        <w:rPr>
          <w:rFonts w:ascii="Arial Narrow" w:hAnsi="Arial Narrow" w:cs="Times New Roman"/>
          <w:color w:val="000000" w:themeColor="text1"/>
          <w:sz w:val="20"/>
          <w:szCs w:val="20"/>
        </w:rPr>
        <w:t>kat teknologi yang dikenal dengan nama internet</w:t>
      </w:r>
      <w:r w:rsidR="0097377E">
        <w:rPr>
          <w:rFonts w:ascii="Arial Narrow" w:hAnsi="Arial Narrow" w:cs="Times New Roman"/>
          <w:color w:val="000000" w:themeColor="text1"/>
          <w:sz w:val="20"/>
          <w:szCs w:val="20"/>
          <w:lang w:val="en-US"/>
        </w:rPr>
        <w:t xml:space="preserve"> </w:t>
      </w:r>
      <w:r w:rsidR="0097377E">
        <w:rPr>
          <w:rFonts w:ascii="Arial Narrow" w:hAnsi="Arial Narrow" w:cs="Times New Roman"/>
          <w:color w:val="000000" w:themeColor="text1"/>
          <w:sz w:val="20"/>
          <w:szCs w:val="20"/>
        </w:rPr>
        <w:t xml:space="preserve"> ini</w:t>
      </w:r>
      <w:r w:rsidR="0097377E">
        <w:rPr>
          <w:rFonts w:ascii="Arial Narrow" w:hAnsi="Arial Narrow" w:cs="Times New Roman"/>
          <w:color w:val="000000" w:themeColor="text1"/>
          <w:sz w:val="20"/>
          <w:szCs w:val="20"/>
          <w:lang w:val="en-US"/>
        </w:rPr>
        <w:t xml:space="preserve"> </w:t>
      </w:r>
      <w:r w:rsidRPr="00E240B1">
        <w:rPr>
          <w:rFonts w:ascii="Arial Narrow" w:hAnsi="Arial Narrow" w:cs="Times New Roman"/>
          <w:color w:val="000000" w:themeColor="text1"/>
          <w:sz w:val="20"/>
          <w:szCs w:val="20"/>
        </w:rPr>
        <w:t xml:space="preserve"> hampir semua kebut</w:t>
      </w:r>
      <w:r w:rsidR="0097377E">
        <w:rPr>
          <w:rFonts w:ascii="Arial Narrow" w:hAnsi="Arial Narrow" w:cs="Times New Roman"/>
          <w:color w:val="000000" w:themeColor="text1"/>
          <w:sz w:val="20"/>
          <w:szCs w:val="20"/>
        </w:rPr>
        <w:t>uhan manusia dapat diselesaikan</w:t>
      </w:r>
      <w:r w:rsidR="0097377E">
        <w:rPr>
          <w:rFonts w:ascii="Arial Narrow" w:hAnsi="Arial Narrow" w:cs="Times New Roman"/>
          <w:color w:val="000000" w:themeColor="text1"/>
          <w:sz w:val="20"/>
          <w:szCs w:val="20"/>
          <w:lang w:val="en-US"/>
        </w:rPr>
        <w:t xml:space="preserve"> </w:t>
      </w:r>
      <w:r w:rsidRPr="00E240B1">
        <w:rPr>
          <w:rFonts w:ascii="Arial Narrow" w:hAnsi="Arial Narrow" w:cs="Times New Roman"/>
          <w:color w:val="000000" w:themeColor="text1"/>
          <w:sz w:val="20"/>
          <w:szCs w:val="20"/>
        </w:rPr>
        <w:t xml:space="preserve"> mulai dari pemenuhan kebutuhan sehari-hari, bersosialisa</w:t>
      </w:r>
      <w:r w:rsidR="0097377E">
        <w:rPr>
          <w:rFonts w:ascii="Arial Narrow" w:hAnsi="Arial Narrow" w:cs="Times New Roman"/>
          <w:color w:val="000000" w:themeColor="text1"/>
          <w:sz w:val="20"/>
          <w:szCs w:val="20"/>
          <w:lang w:val="en-US"/>
        </w:rPr>
        <w:t>si</w:t>
      </w:r>
      <w:r w:rsidRPr="00E240B1">
        <w:rPr>
          <w:rFonts w:ascii="Arial Narrow" w:hAnsi="Arial Narrow" w:cs="Times New Roman"/>
          <w:color w:val="000000" w:themeColor="text1"/>
          <w:sz w:val="20"/>
          <w:szCs w:val="20"/>
        </w:rPr>
        <w:t>, mencari informasi sampa</w:t>
      </w:r>
      <w:r w:rsidR="0097377E">
        <w:rPr>
          <w:rFonts w:ascii="Arial Narrow" w:hAnsi="Arial Narrow" w:cs="Times New Roman"/>
          <w:color w:val="000000" w:themeColor="text1"/>
          <w:sz w:val="20"/>
          <w:szCs w:val="20"/>
          <w:lang w:val="en-US"/>
        </w:rPr>
        <w:t>i</w:t>
      </w:r>
      <w:r w:rsidRPr="00E240B1">
        <w:rPr>
          <w:rFonts w:ascii="Arial Narrow" w:hAnsi="Arial Narrow" w:cs="Times New Roman"/>
          <w:color w:val="000000" w:themeColor="text1"/>
          <w:sz w:val="20"/>
          <w:szCs w:val="20"/>
        </w:rPr>
        <w:t xml:space="preserve">i kepada pemenuhan kebutuhan hiburan </w:t>
      </w:r>
      <w:r w:rsidR="00A232A9" w:rsidRPr="00523558">
        <w:rPr>
          <w:rFonts w:ascii="Arial Narrow" w:hAnsi="Arial Narrow" w:cs="Times New Roman"/>
          <w:sz w:val="20"/>
          <w:szCs w:val="20"/>
        </w:rPr>
        <w:fldChar w:fldCharType="begin" w:fldLock="1"/>
      </w:r>
      <w:r w:rsidR="00083712" w:rsidRPr="00523558">
        <w:rPr>
          <w:rFonts w:ascii="Arial Narrow" w:hAnsi="Arial Narrow" w:cs="Times New Roman"/>
          <w:sz w:val="20"/>
          <w:szCs w:val="20"/>
        </w:rPr>
        <w:instrText>ADDIN CSL_CITATION {"citationItems":[{"id":"ITEM-1","itemData":{"abstract":"About The Authors Alice Rosy Mahasiswa Program Studi Magister Keperawatan, Universitas Andalas Padang Indonesia. Budi Anna Keliat Fakultas Ilmu Keperawatan, Universitas Indonesia Indonesia. Dewi Eka Putri Program …","author":[{"dropping-particle":"","family":"Rosy","given":"A","non-dropping-particle":"","parse-names":false,"suffix":""},{"dropping-particle":"","family":"Keliat","given":"B A","non-dropping-particle":"","parse-names":false,"suffix":""},{"dropping-particle":"","family":"Putri","given":"D E","non-dropping-particle":"","parse-names":false,"suffix":""}],"container-title":"Jurnal Penelitian Kesehatan\" …","id":"ITEM-1","issue":"5","issued":{"date-parts":[["2020"]]},"page":"126-130","title":"Pengaruh Cognitive Behaviour Therapy dalam Mencegah Risiko Bunuh Diri pada Siswa SMPN 2 Batu Sangkar","type":"article-journal","volume":"11"},"uris":["http://www.mendeley.com/documents/?uuid=982c7e66-a2b5-4114-9ba5-fa8f67ffc517"]}],"mendeley":{"formattedCitation":"(Rosy, Keliat, &amp; Putri, 2020)","manualFormatting":"(Rosy, Keliat, &amp;Putri, 2020)","plainTextFormattedCitation":"(Rosy, Keliat, &amp; Putri, 2020)","previouslyFormattedCitation":"(Rosy, Keliat, &amp; Putri, 2020)"},"properties":{"noteIndex":0},"schema":"https://github.com/citation-style-language/schema/raw/master/csl-citation.json"}</w:instrText>
      </w:r>
      <w:r w:rsidR="00A232A9" w:rsidRPr="00523558">
        <w:rPr>
          <w:rFonts w:ascii="Arial Narrow" w:hAnsi="Arial Narrow" w:cs="Times New Roman"/>
          <w:sz w:val="20"/>
          <w:szCs w:val="20"/>
        </w:rPr>
        <w:fldChar w:fldCharType="separate"/>
      </w:r>
      <w:r w:rsidR="00083712" w:rsidRPr="00523558">
        <w:rPr>
          <w:rFonts w:ascii="Arial Narrow" w:hAnsi="Arial Narrow" w:cs="Times New Roman"/>
          <w:noProof/>
          <w:sz w:val="20"/>
          <w:szCs w:val="20"/>
        </w:rPr>
        <w:t>(Rosy, Keliat, &amp;Putri,</w:t>
      </w:r>
      <w:r w:rsidR="00083712" w:rsidRPr="00523558">
        <w:rPr>
          <w:rFonts w:ascii="Arial Narrow" w:hAnsi="Arial Narrow" w:cs="Times New Roman"/>
          <w:noProof/>
          <w:sz w:val="20"/>
          <w:szCs w:val="20"/>
          <w:lang w:val="en-US"/>
        </w:rPr>
        <w:t> </w:t>
      </w:r>
      <w:r w:rsidR="00083712" w:rsidRPr="00523558">
        <w:rPr>
          <w:rFonts w:ascii="Arial Narrow" w:hAnsi="Arial Narrow" w:cs="Times New Roman"/>
          <w:noProof/>
          <w:sz w:val="20"/>
          <w:szCs w:val="20"/>
        </w:rPr>
        <w:t>2020)</w:t>
      </w:r>
      <w:r w:rsidR="00A232A9" w:rsidRPr="00523558">
        <w:rPr>
          <w:rFonts w:ascii="Arial Narrow" w:hAnsi="Arial Narrow" w:cs="Times New Roman"/>
          <w:sz w:val="20"/>
          <w:szCs w:val="20"/>
        </w:rPr>
        <w:fldChar w:fldCharType="end"/>
      </w:r>
      <w:r w:rsidR="00436026" w:rsidRPr="00523558">
        <w:rPr>
          <w:rFonts w:ascii="Arial Narrow" w:hAnsi="Arial Narrow" w:cs="Times New Roman"/>
          <w:sz w:val="20"/>
          <w:szCs w:val="20"/>
          <w:lang w:val="en-US"/>
        </w:rPr>
        <w:t>.</w:t>
      </w:r>
      <w:r w:rsidR="008932D0" w:rsidRPr="00400122">
        <w:rPr>
          <w:rFonts w:ascii="Arial Narrow" w:hAnsi="Arial Narrow"/>
          <w:color w:val="FF0000"/>
          <w:sz w:val="20"/>
          <w:szCs w:val="20"/>
          <w:lang w:val="en-US"/>
        </w:rPr>
        <w:t> </w:t>
      </w:r>
      <w:r w:rsidR="008932D0">
        <w:rPr>
          <w:rFonts w:ascii="Arial Narrow" w:hAnsi="Arial Narrow"/>
          <w:color w:val="000000" w:themeColor="text1"/>
          <w:sz w:val="20"/>
          <w:szCs w:val="20"/>
          <w:lang w:val="en-US"/>
        </w:rPr>
        <w:t>h</w:t>
      </w:r>
      <w:r w:rsidR="00335E60">
        <w:rPr>
          <w:rFonts w:ascii="Arial Narrow" w:hAnsi="Arial Narrow"/>
          <w:color w:val="000000" w:themeColor="text1"/>
          <w:sz w:val="20"/>
          <w:szCs w:val="20"/>
        </w:rPr>
        <w:t>asil</w:t>
      </w:r>
      <w:r w:rsidR="00335E60">
        <w:rPr>
          <w:rFonts w:ascii="Arial Narrow" w:hAnsi="Arial Narrow"/>
          <w:color w:val="000000" w:themeColor="text1"/>
          <w:sz w:val="20"/>
          <w:szCs w:val="20"/>
          <w:lang w:val="en-US"/>
        </w:rPr>
        <w:t> </w:t>
      </w:r>
      <w:r w:rsidR="00335E60">
        <w:rPr>
          <w:rFonts w:ascii="Arial Narrow" w:hAnsi="Arial Narrow"/>
          <w:color w:val="000000" w:themeColor="text1"/>
          <w:sz w:val="20"/>
          <w:szCs w:val="20"/>
        </w:rPr>
        <w:t>dari</w:t>
      </w:r>
      <w:r w:rsidR="001E4079">
        <w:rPr>
          <w:rFonts w:ascii="Arial Narrow" w:hAnsi="Arial Narrow"/>
          <w:color w:val="000000" w:themeColor="text1"/>
          <w:sz w:val="20"/>
          <w:szCs w:val="20"/>
          <w:lang w:val="en-US"/>
        </w:rPr>
        <w:t xml:space="preserve"> </w:t>
      </w:r>
      <w:r w:rsidR="001E4079">
        <w:rPr>
          <w:rFonts w:ascii="Arial Narrow" w:hAnsi="Arial Narrow"/>
          <w:color w:val="000000" w:themeColor="text1"/>
          <w:sz w:val="20"/>
          <w:szCs w:val="20"/>
        </w:rPr>
        <w:t>review</w:t>
      </w:r>
      <w:r w:rsidR="001E4079">
        <w:rPr>
          <w:rFonts w:ascii="Arial Narrow" w:hAnsi="Arial Narrow"/>
          <w:color w:val="000000" w:themeColor="text1"/>
          <w:sz w:val="20"/>
          <w:szCs w:val="20"/>
          <w:lang w:val="en-US"/>
        </w:rPr>
        <w:t> </w:t>
      </w:r>
      <w:r w:rsidR="00335E60">
        <w:rPr>
          <w:rFonts w:ascii="Arial Narrow" w:hAnsi="Arial Narrow"/>
          <w:color w:val="000000" w:themeColor="text1"/>
          <w:sz w:val="20"/>
          <w:szCs w:val="20"/>
          <w:lang w:val="en-US"/>
        </w:rPr>
        <w:t> 15  </w:t>
      </w:r>
      <w:r w:rsidR="001E4079">
        <w:rPr>
          <w:rFonts w:ascii="Arial Narrow" w:hAnsi="Arial Narrow"/>
          <w:color w:val="000000" w:themeColor="text1"/>
          <w:sz w:val="20"/>
          <w:szCs w:val="20"/>
          <w:lang w:val="en-US"/>
        </w:rPr>
        <w:t xml:space="preserve">jurnal </w:t>
      </w:r>
      <w:r w:rsidR="00335E60">
        <w:rPr>
          <w:rFonts w:ascii="Arial Narrow" w:hAnsi="Arial Narrow"/>
          <w:color w:val="000000" w:themeColor="text1"/>
          <w:sz w:val="20"/>
          <w:szCs w:val="20"/>
          <w:lang w:val="en-US"/>
        </w:rPr>
        <w:t> </w:t>
      </w:r>
      <w:r w:rsidRPr="00E240B1">
        <w:rPr>
          <w:rFonts w:ascii="Arial Narrow" w:hAnsi="Arial Narrow"/>
          <w:color w:val="000000" w:themeColor="text1"/>
          <w:sz w:val="20"/>
          <w:szCs w:val="20"/>
        </w:rPr>
        <w:t>ditemukan</w:t>
      </w:r>
      <w:r w:rsidR="001E4079">
        <w:rPr>
          <w:rFonts w:ascii="Arial Narrow" w:hAnsi="Arial Narrow"/>
          <w:color w:val="000000" w:themeColor="text1"/>
          <w:sz w:val="20"/>
          <w:szCs w:val="20"/>
          <w:lang w:val="en-US"/>
        </w:rPr>
        <w:t xml:space="preserve"> </w:t>
      </w:r>
      <w:r w:rsidRPr="00E240B1">
        <w:rPr>
          <w:rFonts w:ascii="Arial Narrow" w:hAnsi="Arial Narrow"/>
          <w:color w:val="000000" w:themeColor="text1"/>
          <w:sz w:val="20"/>
          <w:szCs w:val="20"/>
          <w:lang w:val="en-US"/>
        </w:rPr>
        <w:t> </w:t>
      </w:r>
      <w:r w:rsidR="001E4079">
        <w:rPr>
          <w:rFonts w:ascii="Arial Narrow" w:hAnsi="Arial Narrow" w:cs="Times New Roman"/>
          <w:color w:val="000000" w:themeColor="text1"/>
          <w:sz w:val="20"/>
          <w:szCs w:val="20"/>
          <w:lang w:val="en-US"/>
        </w:rPr>
        <w:t>bahwa</w:t>
      </w:r>
      <w:r w:rsidRPr="00E240B1">
        <w:rPr>
          <w:rFonts w:ascii="Arial Narrow" w:hAnsi="Arial Narrow" w:cs="Times New Roman"/>
          <w:color w:val="000000" w:themeColor="text1"/>
          <w:sz w:val="20"/>
          <w:szCs w:val="20"/>
          <w:lang w:val="en-US"/>
        </w:rPr>
        <w:t> </w:t>
      </w:r>
      <w:r w:rsidR="008932D0">
        <w:rPr>
          <w:rFonts w:ascii="Arial Narrow" w:hAnsi="Arial Narrow" w:cs="Times New Roman"/>
          <w:color w:val="000000" w:themeColor="text1"/>
          <w:sz w:val="20"/>
          <w:szCs w:val="20"/>
          <w:lang w:val="en-US"/>
        </w:rPr>
        <w:t>a</w:t>
      </w:r>
      <w:r w:rsidRPr="00E240B1">
        <w:rPr>
          <w:rFonts w:ascii="Arial Narrow" w:hAnsi="Arial Narrow" w:cs="Times New Roman"/>
          <w:color w:val="000000" w:themeColor="text1"/>
          <w:sz w:val="20"/>
          <w:szCs w:val="20"/>
        </w:rPr>
        <w:t>nak yang menggunakan internet memi</w:t>
      </w:r>
      <w:r w:rsidR="00083712">
        <w:rPr>
          <w:rFonts w:ascii="Arial Narrow" w:hAnsi="Arial Narrow" w:cs="Times New Roman"/>
          <w:color w:val="000000" w:themeColor="text1"/>
          <w:sz w:val="20"/>
          <w:szCs w:val="20"/>
        </w:rPr>
        <w:t>liki dampak positif dan negatif</w:t>
      </w:r>
      <w:r w:rsidR="00083712">
        <w:rPr>
          <w:rFonts w:ascii="Arial Narrow" w:hAnsi="Arial Narrow" w:cs="Times New Roman"/>
          <w:color w:val="000000" w:themeColor="text1"/>
          <w:sz w:val="20"/>
          <w:szCs w:val="20"/>
          <w:lang w:val="en-US"/>
        </w:rPr>
        <w:t>,</w:t>
      </w:r>
      <w:r w:rsidRPr="00E240B1">
        <w:rPr>
          <w:rFonts w:ascii="Arial Narrow" w:hAnsi="Arial Narrow" w:cs="Times New Roman"/>
          <w:color w:val="000000" w:themeColor="text1"/>
          <w:sz w:val="20"/>
          <w:szCs w:val="20"/>
        </w:rPr>
        <w:t xml:space="preserve"> Salah satu dampak negatif penggunaan internet adalah kecanduan internet. Kecanduan internet merupakan keadaan psikologis yang bersifat ketergantungan dengan menjalankan berbagai jenis aktivita</w:t>
      </w:r>
      <w:r w:rsidR="00A476D4">
        <w:rPr>
          <w:rFonts w:ascii="Arial Narrow" w:hAnsi="Arial Narrow" w:cs="Times New Roman"/>
          <w:color w:val="000000" w:themeColor="text1"/>
          <w:sz w:val="20"/>
          <w:szCs w:val="20"/>
        </w:rPr>
        <w:t>s saat memasuki dunia internet</w:t>
      </w:r>
      <w:r w:rsidR="00A476D4">
        <w:rPr>
          <w:rFonts w:ascii="Arial Narrow" w:hAnsi="Arial Narrow" w:cs="Times New Roman"/>
          <w:color w:val="000000" w:themeColor="text1"/>
          <w:sz w:val="20"/>
          <w:szCs w:val="20"/>
          <w:lang w:val="en-US"/>
        </w:rPr>
        <w:t xml:space="preserve">, dengan </w:t>
      </w:r>
      <w:r w:rsidR="00A476D4" w:rsidRPr="00E63CBC">
        <w:rPr>
          <w:rFonts w:ascii="Arial Narrow" w:hAnsi="Arial Narrow"/>
          <w:sz w:val="20"/>
          <w:szCs w:val="20"/>
        </w:rPr>
        <w:t xml:space="preserve">terapi perilaku </w:t>
      </w:r>
      <w:r w:rsidR="00A476D4" w:rsidRPr="00E63CBC">
        <w:rPr>
          <w:rFonts w:ascii="Arial Narrow" w:hAnsi="Arial Narrow"/>
          <w:sz w:val="20"/>
          <w:szCs w:val="20"/>
          <w:lang w:val="en-US"/>
        </w:rPr>
        <w:t xml:space="preserve"> </w:t>
      </w:r>
      <w:r w:rsidR="008932D0">
        <w:rPr>
          <w:rFonts w:ascii="Arial Narrow" w:hAnsi="Arial Narrow"/>
          <w:sz w:val="20"/>
          <w:szCs w:val="20"/>
        </w:rPr>
        <w:t>kogn</w:t>
      </w:r>
      <w:r w:rsidR="008932D0">
        <w:rPr>
          <w:rFonts w:ascii="Arial Narrow" w:hAnsi="Arial Narrow"/>
          <w:sz w:val="20"/>
          <w:szCs w:val="20"/>
          <w:lang w:val="en-US"/>
        </w:rPr>
        <w:t>i</w:t>
      </w:r>
      <w:r w:rsidR="00A476D4" w:rsidRPr="00083712">
        <w:rPr>
          <w:rFonts w:ascii="Arial Narrow" w:hAnsi="Arial Narrow"/>
          <w:sz w:val="20"/>
          <w:szCs w:val="20"/>
        </w:rPr>
        <w:t>tif da</w:t>
      </w:r>
      <w:r w:rsidR="00B00CD4">
        <w:rPr>
          <w:rFonts w:ascii="Arial Narrow" w:hAnsi="Arial Narrow"/>
          <w:sz w:val="20"/>
          <w:szCs w:val="20"/>
        </w:rPr>
        <w:t xml:space="preserve">pat digunakan sebagai </w:t>
      </w:r>
      <w:r w:rsidR="00B00CD4">
        <w:rPr>
          <w:rFonts w:ascii="Arial Narrow" w:hAnsi="Arial Narrow"/>
          <w:sz w:val="20"/>
          <w:szCs w:val="20"/>
          <w:lang w:val="en-US"/>
        </w:rPr>
        <w:t>terapi</w:t>
      </w:r>
      <w:r w:rsidR="00A476D4" w:rsidRPr="00083712">
        <w:rPr>
          <w:rFonts w:ascii="Arial Narrow" w:hAnsi="Arial Narrow"/>
          <w:sz w:val="20"/>
          <w:szCs w:val="20"/>
        </w:rPr>
        <w:t xml:space="preserve"> yang bermanfaat untuk mengurangi gejala kecanduan internet</w:t>
      </w:r>
      <w:r w:rsidR="00A476D4">
        <w:t xml:space="preserve"> </w:t>
      </w:r>
      <w:r w:rsidR="00A476D4" w:rsidRPr="00083712">
        <w:rPr>
          <w:rFonts w:ascii="Arial Narrow" w:hAnsi="Arial Narrow"/>
          <w:sz w:val="20"/>
          <w:szCs w:val="20"/>
          <w:lang w:val="en-US"/>
        </w:rPr>
        <w:t>bahkan</w:t>
      </w:r>
      <w:r w:rsidR="00A476D4" w:rsidRPr="00083712">
        <w:rPr>
          <w:rFonts w:ascii="Arial Narrow" w:hAnsi="Arial Narrow"/>
          <w:sz w:val="20"/>
          <w:szCs w:val="20"/>
        </w:rPr>
        <w:t xml:space="preserve"> memperbaik</w:t>
      </w:r>
      <w:r w:rsidR="001E4079">
        <w:rPr>
          <w:rFonts w:ascii="Arial Narrow" w:hAnsi="Arial Narrow"/>
          <w:sz w:val="20"/>
          <w:szCs w:val="20"/>
        </w:rPr>
        <w:t>i kondisi orang dengan  perilaku</w:t>
      </w:r>
      <w:r w:rsidR="001E4079">
        <w:rPr>
          <w:rFonts w:ascii="Arial Narrow" w:hAnsi="Arial Narrow"/>
          <w:sz w:val="20"/>
          <w:szCs w:val="20"/>
          <w:lang w:val="en-US"/>
        </w:rPr>
        <w:t> </w:t>
      </w:r>
      <w:r w:rsidR="00A476D4" w:rsidRPr="00083712">
        <w:rPr>
          <w:rFonts w:ascii="Arial Narrow" w:hAnsi="Arial Narrow"/>
          <w:sz w:val="20"/>
          <w:szCs w:val="20"/>
        </w:rPr>
        <w:t>ketergantungan internet</w:t>
      </w:r>
      <w:r w:rsidR="00A476D4" w:rsidRPr="00E240B1">
        <w:rPr>
          <w:rFonts w:ascii="Arial Narrow" w:hAnsi="Arial Narrow" w:cs="Times New Roman"/>
          <w:color w:val="000000" w:themeColor="text1"/>
          <w:sz w:val="20"/>
          <w:szCs w:val="20"/>
        </w:rPr>
        <w:t xml:space="preserve"> </w:t>
      </w:r>
      <w:r w:rsidRPr="00A4479C">
        <w:rPr>
          <w:rFonts w:ascii="Arial Narrow" w:hAnsi="Arial Narrow" w:cs="Times New Roman"/>
          <w:color w:val="FF0000"/>
          <w:sz w:val="20"/>
          <w:szCs w:val="20"/>
        </w:rPr>
        <w:t>(</w:t>
      </w:r>
      <w:r w:rsidR="00523558" w:rsidRPr="00A4479C">
        <w:rPr>
          <w:rFonts w:ascii="Arial Narrow" w:hAnsi="Arial Narrow" w:cs="Times New Roman"/>
          <w:noProof/>
          <w:sz w:val="20"/>
          <w:szCs w:val="20"/>
        </w:rPr>
        <w:t>Jannatifard et al.,</w:t>
      </w:r>
      <w:r w:rsidR="00523558" w:rsidRPr="001B646E">
        <w:rPr>
          <w:rFonts w:ascii="Times New Roman" w:hAnsi="Times New Roman" w:cs="Times New Roman"/>
          <w:noProof/>
          <w:sz w:val="24"/>
          <w:szCs w:val="24"/>
        </w:rPr>
        <w:t xml:space="preserve"> </w:t>
      </w:r>
      <w:r w:rsidR="00523558">
        <w:rPr>
          <w:rFonts w:ascii="Times New Roman" w:hAnsi="Times New Roman" w:cs="Times New Roman"/>
          <w:sz w:val="20"/>
          <w:szCs w:val="20"/>
          <w:lang w:val="en-US"/>
        </w:rPr>
        <w:t>2021</w:t>
      </w:r>
      <w:r w:rsidRPr="00A4479C">
        <w:rPr>
          <w:rFonts w:ascii="Arial Narrow" w:hAnsi="Arial Narrow" w:cs="Times New Roman"/>
          <w:color w:val="FF0000"/>
          <w:sz w:val="20"/>
          <w:szCs w:val="20"/>
        </w:rPr>
        <w:t>).</w:t>
      </w:r>
      <w:r w:rsidRPr="00A4479C">
        <w:rPr>
          <w:rFonts w:ascii="Arial Narrow" w:hAnsi="Arial Narrow" w:cs="Times New Roman"/>
          <w:color w:val="FF0000"/>
          <w:sz w:val="20"/>
          <w:szCs w:val="20"/>
          <w:lang w:val="en-US"/>
        </w:rPr>
        <w:t> </w:t>
      </w:r>
      <w:r w:rsidR="00A476D4">
        <w:rPr>
          <w:rFonts w:ascii="Arial Narrow" w:hAnsi="Arial Narrow" w:cs="Times New Roman"/>
          <w:color w:val="000000" w:themeColor="text1"/>
          <w:sz w:val="20"/>
          <w:szCs w:val="20"/>
          <w:lang w:val="en-US"/>
        </w:rPr>
        <w:t>Hasil penelitian</w:t>
      </w:r>
      <w:r w:rsidRPr="00E240B1">
        <w:rPr>
          <w:rFonts w:ascii="Arial Narrow" w:hAnsi="Arial Narrow" w:cs="Times New Roman"/>
          <w:color w:val="000000" w:themeColor="text1"/>
          <w:sz w:val="20"/>
          <w:szCs w:val="20"/>
          <w:lang w:eastAsia="en-US"/>
        </w:rPr>
        <w:t xml:space="preserve"> </w:t>
      </w:r>
      <w:r w:rsidRPr="00E240B1">
        <w:rPr>
          <w:rFonts w:ascii="Arial Narrow" w:hAnsi="Arial Narrow" w:cs="Times New Roman"/>
          <w:color w:val="000000" w:themeColor="text1"/>
          <w:sz w:val="20"/>
          <w:szCs w:val="20"/>
        </w:rPr>
        <w:t xml:space="preserve">menunjukkan bahwa </w:t>
      </w:r>
      <w:r w:rsidRPr="00E240B1">
        <w:rPr>
          <w:rFonts w:ascii="Arial Narrow" w:hAnsi="Arial Narrow" w:cs="Times New Roman"/>
          <w:i/>
          <w:color w:val="000000" w:themeColor="text1"/>
          <w:sz w:val="20"/>
          <w:szCs w:val="20"/>
        </w:rPr>
        <w:t xml:space="preserve">cognitive behaviour therapy </w:t>
      </w:r>
      <w:r w:rsidRPr="00E240B1">
        <w:rPr>
          <w:rFonts w:ascii="Arial Narrow" w:hAnsi="Arial Narrow" w:cs="Times New Roman"/>
          <w:color w:val="000000" w:themeColor="text1"/>
          <w:sz w:val="20"/>
          <w:szCs w:val="20"/>
        </w:rPr>
        <w:t>(CBT) bisa digunakan sebaga</w:t>
      </w:r>
      <w:r w:rsidR="001B12B5">
        <w:rPr>
          <w:rFonts w:ascii="Arial Narrow" w:hAnsi="Arial Narrow" w:cs="Times New Roman"/>
          <w:color w:val="000000" w:themeColor="text1"/>
          <w:sz w:val="20"/>
          <w:szCs w:val="20"/>
          <w:lang w:val="en-US"/>
        </w:rPr>
        <w:t>i</w:t>
      </w:r>
      <w:r w:rsidRPr="00E240B1">
        <w:rPr>
          <w:rFonts w:ascii="Arial Narrow" w:hAnsi="Arial Narrow" w:cs="Times New Roman"/>
          <w:color w:val="000000" w:themeColor="text1"/>
          <w:sz w:val="20"/>
          <w:szCs w:val="20"/>
        </w:rPr>
        <w:t xml:space="preserve"> altern</w:t>
      </w:r>
      <w:r w:rsidR="001E4079">
        <w:rPr>
          <w:rFonts w:ascii="Arial Narrow" w:hAnsi="Arial Narrow" w:cs="Times New Roman"/>
          <w:color w:val="000000" w:themeColor="text1"/>
          <w:sz w:val="20"/>
          <w:szCs w:val="20"/>
        </w:rPr>
        <w:t>atif</w:t>
      </w:r>
      <w:r w:rsidR="001E4079">
        <w:rPr>
          <w:rFonts w:ascii="Arial Narrow" w:hAnsi="Arial Narrow" w:cs="Times New Roman"/>
          <w:color w:val="000000" w:themeColor="text1"/>
          <w:sz w:val="20"/>
          <w:szCs w:val="20"/>
          <w:lang w:val="en-US"/>
        </w:rPr>
        <w:t> </w:t>
      </w:r>
      <w:r w:rsidR="001E4079">
        <w:rPr>
          <w:rFonts w:ascii="Arial Narrow" w:hAnsi="Arial Narrow" w:cs="Times New Roman"/>
          <w:color w:val="000000" w:themeColor="text1"/>
          <w:sz w:val="20"/>
          <w:szCs w:val="20"/>
        </w:rPr>
        <w:t>pemberian</w:t>
      </w:r>
      <w:r w:rsidR="001E4079">
        <w:rPr>
          <w:rFonts w:ascii="Arial Narrow" w:hAnsi="Arial Narrow" w:cs="Times New Roman"/>
          <w:color w:val="000000" w:themeColor="text1"/>
          <w:sz w:val="20"/>
          <w:szCs w:val="20"/>
          <w:lang w:val="en-US"/>
        </w:rPr>
        <w:t> </w:t>
      </w:r>
      <w:r w:rsidR="001E4079">
        <w:rPr>
          <w:rFonts w:ascii="Arial Narrow" w:hAnsi="Arial Narrow" w:cs="Times New Roman"/>
          <w:color w:val="000000" w:themeColor="text1"/>
          <w:sz w:val="20"/>
          <w:szCs w:val="20"/>
        </w:rPr>
        <w:t>psikoterapi</w:t>
      </w:r>
      <w:r w:rsidR="001E4079">
        <w:rPr>
          <w:rFonts w:ascii="Arial Narrow" w:hAnsi="Arial Narrow" w:cs="Times New Roman"/>
          <w:color w:val="000000" w:themeColor="text1"/>
          <w:sz w:val="20"/>
          <w:szCs w:val="20"/>
          <w:lang w:val="en-US"/>
        </w:rPr>
        <w:t> </w:t>
      </w:r>
      <w:r w:rsidR="00083712">
        <w:rPr>
          <w:rFonts w:ascii="Arial Narrow" w:hAnsi="Arial Narrow" w:cs="Times New Roman"/>
          <w:color w:val="000000" w:themeColor="text1"/>
          <w:sz w:val="20"/>
          <w:szCs w:val="20"/>
        </w:rPr>
        <w:t>pada</w:t>
      </w:r>
      <w:r w:rsidR="00083712">
        <w:rPr>
          <w:rFonts w:ascii="Arial Narrow" w:hAnsi="Arial Narrow" w:cs="Times New Roman"/>
          <w:color w:val="000000" w:themeColor="text1"/>
          <w:sz w:val="20"/>
          <w:szCs w:val="20"/>
          <w:lang w:val="en-US"/>
        </w:rPr>
        <w:t>  </w:t>
      </w:r>
      <w:r w:rsidR="00083712">
        <w:rPr>
          <w:rFonts w:ascii="Arial Narrow" w:hAnsi="Arial Narrow" w:cs="Times New Roman"/>
          <w:color w:val="000000" w:themeColor="text1"/>
          <w:sz w:val="20"/>
          <w:szCs w:val="20"/>
        </w:rPr>
        <w:t>remaja</w:t>
      </w:r>
      <w:r w:rsidR="00083712">
        <w:rPr>
          <w:rFonts w:ascii="Arial Narrow" w:hAnsi="Arial Narrow" w:cs="Times New Roman"/>
          <w:color w:val="000000" w:themeColor="text1"/>
          <w:sz w:val="20"/>
          <w:szCs w:val="20"/>
          <w:lang w:val="en-US"/>
        </w:rPr>
        <w:t> </w:t>
      </w:r>
      <w:r w:rsidR="00083712">
        <w:rPr>
          <w:rFonts w:ascii="Arial Narrow" w:hAnsi="Arial Narrow" w:cs="Times New Roman"/>
          <w:color w:val="000000" w:themeColor="text1"/>
          <w:sz w:val="20"/>
          <w:szCs w:val="20"/>
        </w:rPr>
        <w:t>yang</w:t>
      </w:r>
      <w:r w:rsidR="00083712">
        <w:rPr>
          <w:rFonts w:ascii="Arial Narrow" w:hAnsi="Arial Narrow" w:cs="Times New Roman"/>
          <w:color w:val="000000" w:themeColor="text1"/>
          <w:sz w:val="20"/>
          <w:szCs w:val="20"/>
          <w:lang w:val="en-US"/>
        </w:rPr>
        <w:t> </w:t>
      </w:r>
      <w:r w:rsidR="001E4079">
        <w:rPr>
          <w:rFonts w:ascii="Arial Narrow" w:hAnsi="Arial Narrow" w:cs="Times New Roman"/>
          <w:color w:val="000000" w:themeColor="text1"/>
          <w:sz w:val="20"/>
          <w:szCs w:val="20"/>
          <w:lang w:val="en-US"/>
        </w:rPr>
        <w:t xml:space="preserve"> </w:t>
      </w:r>
      <w:r w:rsidR="00E63CBC">
        <w:rPr>
          <w:rFonts w:ascii="Arial Narrow" w:hAnsi="Arial Narrow" w:cs="Times New Roman"/>
          <w:color w:val="000000" w:themeColor="text1"/>
          <w:sz w:val="20"/>
          <w:szCs w:val="20"/>
        </w:rPr>
        <w:t>mengalami</w:t>
      </w:r>
      <w:r w:rsidR="00E63CBC">
        <w:rPr>
          <w:rFonts w:ascii="Arial Narrow" w:hAnsi="Arial Narrow" w:cs="Times New Roman"/>
          <w:color w:val="000000" w:themeColor="text1"/>
          <w:sz w:val="20"/>
          <w:szCs w:val="20"/>
          <w:lang w:val="en-US"/>
        </w:rPr>
        <w:t> </w:t>
      </w:r>
      <w:r w:rsidR="00083712">
        <w:rPr>
          <w:rFonts w:ascii="Arial Narrow" w:hAnsi="Arial Narrow" w:cs="Times New Roman"/>
          <w:color w:val="000000" w:themeColor="text1"/>
          <w:sz w:val="20"/>
          <w:szCs w:val="20"/>
          <w:lang w:val="en-US"/>
        </w:rPr>
        <w:t> </w:t>
      </w:r>
      <w:r w:rsidR="00E63CBC">
        <w:rPr>
          <w:rFonts w:ascii="Arial Narrow" w:hAnsi="Arial Narrow" w:cs="Times New Roman"/>
          <w:color w:val="000000" w:themeColor="text1"/>
          <w:sz w:val="20"/>
          <w:szCs w:val="20"/>
        </w:rPr>
        <w:t>penurunan</w:t>
      </w:r>
      <w:r w:rsidR="00E63CBC">
        <w:rPr>
          <w:rFonts w:ascii="Arial Narrow" w:hAnsi="Arial Narrow" w:cs="Times New Roman"/>
          <w:color w:val="000000" w:themeColor="text1"/>
          <w:sz w:val="20"/>
          <w:szCs w:val="20"/>
          <w:lang w:val="en-US"/>
        </w:rPr>
        <w:t> </w:t>
      </w:r>
      <w:r w:rsidRPr="00E240B1">
        <w:rPr>
          <w:rFonts w:ascii="Arial Narrow" w:hAnsi="Arial Narrow" w:cs="Times New Roman"/>
          <w:color w:val="000000" w:themeColor="text1"/>
          <w:sz w:val="20"/>
          <w:szCs w:val="20"/>
        </w:rPr>
        <w:t>terhadap</w:t>
      </w:r>
      <w:r w:rsidRPr="00E240B1">
        <w:rPr>
          <w:rFonts w:ascii="Arial Narrow" w:hAnsi="Arial Narrow" w:cs="Times New Roman"/>
          <w:color w:val="000000" w:themeColor="text1"/>
          <w:sz w:val="20"/>
          <w:szCs w:val="20"/>
          <w:lang w:val="en-US"/>
        </w:rPr>
        <w:t> </w:t>
      </w:r>
      <w:r w:rsidRPr="00E240B1">
        <w:rPr>
          <w:rFonts w:ascii="Arial Narrow" w:hAnsi="Arial Narrow" w:cs="Times New Roman"/>
          <w:i/>
          <w:color w:val="000000" w:themeColor="text1"/>
          <w:sz w:val="20"/>
          <w:szCs w:val="20"/>
        </w:rPr>
        <w:t>body</w:t>
      </w:r>
      <w:r w:rsidRPr="00E240B1">
        <w:rPr>
          <w:rFonts w:ascii="Arial Narrow" w:hAnsi="Arial Narrow" w:cs="Times New Roman"/>
          <w:i/>
          <w:color w:val="000000" w:themeColor="text1"/>
          <w:sz w:val="20"/>
          <w:szCs w:val="20"/>
          <w:lang w:val="en-US"/>
        </w:rPr>
        <w:t> </w:t>
      </w:r>
      <w:r w:rsidRPr="00523558">
        <w:rPr>
          <w:rFonts w:ascii="Arial Narrow" w:hAnsi="Arial Narrow" w:cs="Times New Roman"/>
          <w:i/>
          <w:sz w:val="20"/>
          <w:szCs w:val="20"/>
        </w:rPr>
        <w:t>imagesatisfaction</w:t>
      </w:r>
      <w:r w:rsidR="005A338E" w:rsidRPr="00523558">
        <w:rPr>
          <w:rFonts w:ascii="Arial Narrow" w:hAnsi="Arial Narrow" w:cs="Times New Roman"/>
          <w:i/>
          <w:sz w:val="20"/>
          <w:szCs w:val="20"/>
          <w:lang w:val="en-US"/>
        </w:rPr>
        <w:t> </w:t>
      </w:r>
      <w:r w:rsidR="00A232A9" w:rsidRPr="00523558">
        <w:rPr>
          <w:rFonts w:ascii="Arial Narrow" w:hAnsi="Arial Narrow" w:cs="Times New Roman"/>
          <w:sz w:val="20"/>
          <w:szCs w:val="20"/>
          <w:lang w:val="en-ID"/>
        </w:rPr>
        <w:fldChar w:fldCharType="begin" w:fldLock="1"/>
      </w:r>
      <w:r w:rsidRPr="00523558">
        <w:rPr>
          <w:rFonts w:ascii="Arial Narrow" w:hAnsi="Arial Narrow" w:cs="Times New Roman"/>
          <w:sz w:val="20"/>
          <w:szCs w:val="20"/>
          <w:lang w:val="en-ID"/>
        </w:rPr>
        <w:instrText>ADDIN CSL_CITATION {"citationItems":[{"id":"ITEM-1","itemData":{"author":[{"dropping-particle":"","family":"Agustiningsih","given":"Nia","non-dropping-particle":"","parse-names":false,"suffix":""},{"dropping-particle":"","family":"Fanani","given":"Qori","non-dropping-particle":"","parse-names":false,"suffix":""}],"id":"ITEM-1","issued":{"date-parts":[["2019"]]},"page":"57-64","title":"PENGARUH COGNITIVE BEHAVIOUR THERAPY ( CBT ) TERHADAP PENINGKATAN BODY IMAGE SATISFACTION PADA REMAJA The Effect Of Cognitive Behaviour Therapy ( Cbt ) On Improving Body Image Satisfaction In Adolescents","type":"article-journal"},"uris":["http://www.mendeley.com/documents/?uuid=b344f08a-ed0f-472d-a7b0-5420837024a7"]}],"mendeley":{"formattedCitation":"(Agustiningsih &amp; Fanani, 2019)","manualFormatting":"(Agustiningsih &amp; Fanani,2019)","plainTextFormattedCitation":"(Agustiningsih &amp; Fanani, 2019)","previouslyFormattedCitation":"(Agustiningsih &amp; Fanani, 2019)"},"properties":{"noteIndex":0},"schema":"https://github.com/citation-style-language/schema/raw/master/csl-citation.json"}</w:instrText>
      </w:r>
      <w:r w:rsidR="00A232A9" w:rsidRPr="00523558">
        <w:rPr>
          <w:rFonts w:ascii="Arial Narrow" w:hAnsi="Arial Narrow" w:cs="Times New Roman"/>
          <w:sz w:val="20"/>
          <w:szCs w:val="20"/>
          <w:lang w:val="en-ID"/>
        </w:rPr>
        <w:fldChar w:fldCharType="separate"/>
      </w:r>
      <w:r w:rsidRPr="00523558">
        <w:rPr>
          <w:rFonts w:ascii="Arial Narrow" w:hAnsi="Arial Narrow" w:cs="Times New Roman"/>
          <w:noProof/>
          <w:sz w:val="20"/>
          <w:szCs w:val="20"/>
          <w:lang w:val="en-ID"/>
        </w:rPr>
        <w:t>(Agustiningsih &amp; Fanani,2019)</w:t>
      </w:r>
      <w:r w:rsidR="00A232A9" w:rsidRPr="00523558">
        <w:rPr>
          <w:rFonts w:ascii="Arial Narrow" w:hAnsi="Arial Narrow" w:cs="Times New Roman"/>
          <w:sz w:val="20"/>
          <w:szCs w:val="20"/>
          <w:lang w:val="en-ID"/>
        </w:rPr>
        <w:fldChar w:fldCharType="end"/>
      </w:r>
      <w:r w:rsidR="005A338E" w:rsidRPr="00A4479C">
        <w:rPr>
          <w:rFonts w:ascii="Arial Narrow" w:hAnsi="Arial Narrow" w:cs="Times New Roman"/>
          <w:color w:val="FF0000"/>
          <w:sz w:val="20"/>
          <w:szCs w:val="20"/>
          <w:lang w:val="en-ID"/>
        </w:rPr>
        <w:t>.</w:t>
      </w:r>
      <w:r w:rsidRPr="00E240B1">
        <w:rPr>
          <w:rFonts w:ascii="Arial Narrow" w:hAnsi="Arial Narrow" w:cs="Times New Roman"/>
          <w:color w:val="000000" w:themeColor="text1"/>
          <w:sz w:val="20"/>
          <w:szCs w:val="20"/>
          <w:lang w:val="en-ID"/>
        </w:rPr>
        <w:t> </w:t>
      </w:r>
      <w:r w:rsidRPr="00E240B1">
        <w:rPr>
          <w:rFonts w:ascii="Arial Narrow" w:hAnsi="Arial Narrow" w:cs="Times New Roman"/>
          <w:color w:val="000000" w:themeColor="text1"/>
          <w:sz w:val="20"/>
          <w:szCs w:val="20"/>
        </w:rPr>
        <w:t>Oleh</w:t>
      </w:r>
      <w:r w:rsidRPr="00E240B1">
        <w:rPr>
          <w:rFonts w:ascii="Arial Narrow" w:hAnsi="Arial Narrow" w:cs="Times New Roman"/>
          <w:color w:val="000000" w:themeColor="text1"/>
          <w:sz w:val="20"/>
          <w:szCs w:val="20"/>
          <w:lang w:val="en-US"/>
        </w:rPr>
        <w:t> </w:t>
      </w:r>
      <w:r w:rsidRPr="00E240B1">
        <w:rPr>
          <w:rFonts w:ascii="Arial Narrow" w:hAnsi="Arial Narrow" w:cs="Times New Roman"/>
          <w:color w:val="000000" w:themeColor="text1"/>
          <w:sz w:val="20"/>
          <w:szCs w:val="20"/>
        </w:rPr>
        <w:t>karena</w:t>
      </w:r>
      <w:r w:rsidRPr="00E240B1">
        <w:rPr>
          <w:rFonts w:ascii="Arial Narrow" w:hAnsi="Arial Narrow" w:cs="Times New Roman"/>
          <w:color w:val="000000" w:themeColor="text1"/>
          <w:sz w:val="20"/>
          <w:szCs w:val="20"/>
          <w:lang w:val="en-US"/>
        </w:rPr>
        <w:t> </w:t>
      </w:r>
      <w:r w:rsidRPr="00E240B1">
        <w:rPr>
          <w:rFonts w:ascii="Arial Narrow" w:hAnsi="Arial Narrow" w:cs="Times New Roman"/>
          <w:color w:val="000000" w:themeColor="text1"/>
          <w:sz w:val="20"/>
          <w:szCs w:val="20"/>
        </w:rPr>
        <w:t>itu</w:t>
      </w:r>
      <w:r w:rsidR="00E63CBC">
        <w:rPr>
          <w:rFonts w:ascii="Arial Narrow" w:hAnsi="Arial Narrow" w:cs="Times New Roman"/>
          <w:color w:val="000000" w:themeColor="text1"/>
          <w:sz w:val="20"/>
          <w:szCs w:val="20"/>
          <w:lang w:val="en-US"/>
        </w:rPr>
        <w:t xml:space="preserve"> </w:t>
      </w:r>
      <w:r w:rsidRPr="00E240B1">
        <w:rPr>
          <w:rFonts w:ascii="Arial Narrow" w:hAnsi="Arial Narrow" w:cs="Times New Roman"/>
          <w:color w:val="000000" w:themeColor="text1"/>
          <w:sz w:val="20"/>
          <w:szCs w:val="20"/>
        </w:rPr>
        <w:t>penelitian</w:t>
      </w:r>
      <w:r w:rsidR="00B42EE8">
        <w:rPr>
          <w:rFonts w:ascii="Arial Narrow" w:hAnsi="Arial Narrow" w:cs="Times New Roman"/>
          <w:color w:val="000000" w:themeColor="text1"/>
          <w:sz w:val="20"/>
          <w:szCs w:val="20"/>
          <w:lang w:val="en-US"/>
        </w:rPr>
        <w:t> </w:t>
      </w:r>
      <w:r w:rsidR="00B42EE8">
        <w:rPr>
          <w:rFonts w:ascii="Times New Roman" w:hAnsi="Times New Roman" w:cs="Times New Roman"/>
          <w:sz w:val="20"/>
          <w:szCs w:val="20"/>
          <w:lang w:val="en-US"/>
        </w:rPr>
        <w:t>(</w:t>
      </w:r>
      <w:r w:rsidR="00A4479C" w:rsidRPr="00A4479C">
        <w:rPr>
          <w:rFonts w:ascii="Arial Narrow" w:hAnsi="Arial Narrow" w:cs="Times New Roman"/>
          <w:noProof/>
          <w:sz w:val="20"/>
          <w:szCs w:val="20"/>
        </w:rPr>
        <w:t>Jannatifard et al.,</w:t>
      </w:r>
      <w:r w:rsidR="00A4479C" w:rsidRPr="001B646E">
        <w:rPr>
          <w:rFonts w:ascii="Times New Roman" w:hAnsi="Times New Roman" w:cs="Times New Roman"/>
          <w:noProof/>
          <w:sz w:val="24"/>
          <w:szCs w:val="24"/>
        </w:rPr>
        <w:t xml:space="preserve"> </w:t>
      </w:r>
      <w:r w:rsidR="00B42EE8">
        <w:rPr>
          <w:rFonts w:ascii="Times New Roman" w:hAnsi="Times New Roman" w:cs="Times New Roman"/>
          <w:sz w:val="20"/>
          <w:szCs w:val="20"/>
          <w:lang w:val="en-US"/>
        </w:rPr>
        <w:t>2021)</w:t>
      </w:r>
      <w:r w:rsidR="00A4479C">
        <w:rPr>
          <w:rFonts w:ascii="Times New Roman" w:hAnsi="Times New Roman" w:cs="Times New Roman"/>
          <w:sz w:val="20"/>
          <w:szCs w:val="20"/>
          <w:lang w:val="en-US"/>
        </w:rPr>
        <w:t>,</w:t>
      </w:r>
      <w:r w:rsidRPr="00E240B1">
        <w:rPr>
          <w:rFonts w:ascii="Arial Narrow" w:hAnsi="Arial Narrow" w:cs="Times New Roman"/>
          <w:color w:val="000000" w:themeColor="text1"/>
          <w:sz w:val="20"/>
          <w:szCs w:val="20"/>
          <w:lang w:val="en-US"/>
        </w:rPr>
        <w:t> menunjukkan</w:t>
      </w:r>
      <w:r w:rsidR="00E63CBC">
        <w:rPr>
          <w:rFonts w:ascii="Arial Narrow" w:hAnsi="Arial Narrow" w:cs="Times New Roman"/>
          <w:color w:val="000000" w:themeColor="text1"/>
          <w:sz w:val="20"/>
          <w:szCs w:val="20"/>
          <w:lang w:val="en-US"/>
        </w:rPr>
        <w:t xml:space="preserve"> </w:t>
      </w:r>
      <w:r w:rsidR="008932D0">
        <w:rPr>
          <w:rFonts w:ascii="Arial Narrow" w:hAnsi="Arial Narrow" w:cs="Times New Roman"/>
          <w:color w:val="000000" w:themeColor="text1"/>
          <w:sz w:val="20"/>
          <w:szCs w:val="20"/>
          <w:lang w:val="en-US"/>
        </w:rPr>
        <w:t>bahwa</w:t>
      </w:r>
      <w:r w:rsidR="00E63CBC">
        <w:rPr>
          <w:rFonts w:ascii="Arial Narrow" w:hAnsi="Arial Narrow" w:cs="Times New Roman"/>
          <w:color w:val="000000" w:themeColor="text1"/>
          <w:sz w:val="20"/>
          <w:szCs w:val="20"/>
          <w:lang w:val="en-US"/>
        </w:rPr>
        <w:t xml:space="preserve"> </w:t>
      </w:r>
      <w:r w:rsidRPr="00E240B1">
        <w:rPr>
          <w:rFonts w:ascii="Arial Narrow" w:hAnsi="Arial Narrow" w:cs="Times New Roman"/>
          <w:color w:val="000000" w:themeColor="text1"/>
          <w:sz w:val="20"/>
          <w:szCs w:val="20"/>
        </w:rPr>
        <w:t>penanganan tepat terhadap kecanduan internet sangat diperlukan</w:t>
      </w:r>
      <w:r w:rsidRPr="00E240B1">
        <w:rPr>
          <w:rFonts w:ascii="Arial Narrow" w:hAnsi="Arial Narrow" w:cs="Times New Roman"/>
          <w:color w:val="000000" w:themeColor="text1"/>
          <w:sz w:val="20"/>
          <w:szCs w:val="20"/>
          <w:lang w:val="en-US"/>
        </w:rPr>
        <w:t>,</w:t>
      </w:r>
      <w:r w:rsidR="00E63CBC">
        <w:rPr>
          <w:rFonts w:ascii="Arial Narrow" w:hAnsi="Arial Narrow" w:cs="Times New Roman"/>
          <w:color w:val="000000" w:themeColor="text1"/>
          <w:sz w:val="20"/>
          <w:szCs w:val="20"/>
          <w:lang w:val="en-US"/>
        </w:rPr>
        <w:t xml:space="preserve"> </w:t>
      </w:r>
      <w:r w:rsidRPr="00E240B1">
        <w:rPr>
          <w:rFonts w:ascii="Arial Narrow" w:hAnsi="Arial Narrow" w:cs="Times New Roman"/>
          <w:color w:val="000000" w:themeColor="text1"/>
          <w:sz w:val="20"/>
          <w:szCs w:val="20"/>
        </w:rPr>
        <w:t xml:space="preserve">Penanganan terhadap perilaku kecanduan internet perlu dilakukan mengingat </w:t>
      </w:r>
      <w:r w:rsidR="00C941EF">
        <w:rPr>
          <w:rFonts w:ascii="Arial Narrow" w:hAnsi="Arial Narrow" w:cs="Times New Roman"/>
          <w:color w:val="000000" w:themeColor="text1"/>
          <w:sz w:val="20"/>
          <w:szCs w:val="20"/>
        </w:rPr>
        <w:t xml:space="preserve">dampak-dampak buruk yang </w:t>
      </w:r>
      <w:r w:rsidR="00B42EE8">
        <w:rPr>
          <w:rFonts w:ascii="Arial Narrow" w:hAnsi="Arial Narrow" w:cs="Times New Roman"/>
          <w:color w:val="000000" w:themeColor="text1"/>
          <w:sz w:val="20"/>
          <w:szCs w:val="20"/>
        </w:rPr>
        <w:t xml:space="preserve"> dikibatkannya.</w:t>
      </w:r>
      <w:r w:rsidR="00B42EE8">
        <w:rPr>
          <w:rFonts w:ascii="Arial Narrow" w:hAnsi="Arial Narrow" w:cs="Times New Roman"/>
          <w:color w:val="000000" w:themeColor="text1"/>
          <w:sz w:val="20"/>
          <w:szCs w:val="20"/>
          <w:lang w:val="en-US"/>
        </w:rPr>
        <w:t> </w:t>
      </w:r>
      <w:r w:rsidR="00B42EE8">
        <w:rPr>
          <w:rFonts w:ascii="Arial Narrow" w:hAnsi="Arial Narrow" w:cs="Times New Roman"/>
          <w:color w:val="000000" w:themeColor="text1"/>
          <w:sz w:val="20"/>
          <w:szCs w:val="20"/>
        </w:rPr>
        <w:t>Terapi</w:t>
      </w:r>
      <w:r w:rsidR="00B42EE8">
        <w:rPr>
          <w:rFonts w:ascii="Arial Narrow" w:hAnsi="Arial Narrow" w:cs="Times New Roman"/>
          <w:color w:val="000000" w:themeColor="text1"/>
          <w:sz w:val="20"/>
          <w:szCs w:val="20"/>
          <w:lang w:val="en-US"/>
        </w:rPr>
        <w:t> </w:t>
      </w:r>
      <w:r w:rsidR="00B42EE8">
        <w:rPr>
          <w:rFonts w:ascii="Arial Narrow" w:hAnsi="Arial Narrow" w:cs="Times New Roman"/>
          <w:color w:val="000000" w:themeColor="text1"/>
          <w:sz w:val="20"/>
          <w:szCs w:val="20"/>
        </w:rPr>
        <w:t>kognitif</w:t>
      </w:r>
      <w:r w:rsidR="00B42EE8">
        <w:rPr>
          <w:rFonts w:ascii="Arial Narrow" w:hAnsi="Arial Narrow" w:cs="Times New Roman"/>
          <w:color w:val="000000" w:themeColor="text1"/>
          <w:sz w:val="20"/>
          <w:szCs w:val="20"/>
          <w:lang w:val="en-US"/>
        </w:rPr>
        <w:t> </w:t>
      </w:r>
      <w:r w:rsidRPr="00E240B1">
        <w:rPr>
          <w:rFonts w:ascii="Arial Narrow" w:hAnsi="Arial Narrow" w:cs="Times New Roman"/>
          <w:color w:val="000000" w:themeColor="text1"/>
          <w:sz w:val="20"/>
          <w:szCs w:val="20"/>
        </w:rPr>
        <w:t>perilaku</w:t>
      </w:r>
      <w:r w:rsidR="00B42EE8">
        <w:rPr>
          <w:rFonts w:ascii="Arial Narrow" w:hAnsi="Arial Narrow" w:cs="Times New Roman"/>
          <w:color w:val="000000" w:themeColor="text1"/>
          <w:sz w:val="20"/>
          <w:szCs w:val="20"/>
          <w:lang w:val="en-US"/>
        </w:rPr>
        <w:t> / </w:t>
      </w:r>
      <w:r w:rsidR="001B12B5">
        <w:rPr>
          <w:rFonts w:ascii="Arial Narrow" w:hAnsi="Arial Narrow" w:cs="Times New Roman"/>
          <w:i/>
          <w:color w:val="000000" w:themeColor="text1"/>
          <w:sz w:val="20"/>
          <w:szCs w:val="20"/>
        </w:rPr>
        <w:t>Cognitive</w:t>
      </w:r>
      <w:r w:rsidR="001B12B5">
        <w:rPr>
          <w:rFonts w:ascii="Arial Narrow" w:hAnsi="Arial Narrow" w:cs="Times New Roman"/>
          <w:i/>
          <w:color w:val="000000" w:themeColor="text1"/>
          <w:sz w:val="20"/>
          <w:szCs w:val="20"/>
          <w:lang w:val="en-US"/>
        </w:rPr>
        <w:t> </w:t>
      </w:r>
      <w:r w:rsidR="001B12B5">
        <w:rPr>
          <w:rFonts w:ascii="Arial Narrow" w:hAnsi="Arial Narrow" w:cs="Times New Roman"/>
          <w:i/>
          <w:color w:val="000000" w:themeColor="text1"/>
          <w:sz w:val="20"/>
          <w:szCs w:val="20"/>
        </w:rPr>
        <w:t>Behavioral</w:t>
      </w:r>
      <w:r w:rsidR="001B12B5">
        <w:rPr>
          <w:rFonts w:ascii="Arial Narrow" w:hAnsi="Arial Narrow" w:cs="Times New Roman"/>
          <w:i/>
          <w:color w:val="000000" w:themeColor="text1"/>
          <w:sz w:val="20"/>
          <w:szCs w:val="20"/>
          <w:lang w:val="en-US"/>
        </w:rPr>
        <w:t> </w:t>
      </w:r>
      <w:r w:rsidR="001B12B5">
        <w:rPr>
          <w:rFonts w:ascii="Arial Narrow" w:hAnsi="Arial Narrow" w:cs="Times New Roman"/>
          <w:i/>
          <w:color w:val="000000" w:themeColor="text1"/>
          <w:sz w:val="20"/>
          <w:szCs w:val="20"/>
        </w:rPr>
        <w:t>Ther</w:t>
      </w:r>
      <w:r w:rsidR="001B12B5">
        <w:rPr>
          <w:rFonts w:ascii="Arial Narrow" w:hAnsi="Arial Narrow" w:cs="Times New Roman"/>
          <w:i/>
          <w:color w:val="000000" w:themeColor="text1"/>
          <w:sz w:val="20"/>
          <w:szCs w:val="20"/>
          <w:lang w:val="en-US"/>
        </w:rPr>
        <w:t>apy  </w:t>
      </w:r>
      <w:r w:rsidR="001E4079" w:rsidRPr="001E4079">
        <w:rPr>
          <w:rFonts w:ascii="Arial Narrow" w:hAnsi="Arial Narrow" w:cs="Times New Roman"/>
          <w:color w:val="000000" w:themeColor="text1"/>
          <w:sz w:val="20"/>
          <w:szCs w:val="20"/>
          <w:lang w:val="en-US"/>
        </w:rPr>
        <w:t>dapat dijadikan</w:t>
      </w:r>
      <w:r w:rsidR="001E4079">
        <w:rPr>
          <w:rFonts w:ascii="Arial Narrow" w:hAnsi="Arial Narrow" w:cs="Times New Roman"/>
          <w:color w:val="000000" w:themeColor="text1"/>
          <w:sz w:val="20"/>
          <w:szCs w:val="20"/>
          <w:lang w:val="en-US"/>
        </w:rPr>
        <w:t> sebagai terapi yang tepat  dalam</w:t>
      </w:r>
      <w:r w:rsidR="001E4079" w:rsidRPr="001E4079">
        <w:rPr>
          <w:rFonts w:ascii="Arial Narrow" w:hAnsi="Arial Narrow" w:cs="Times New Roman"/>
          <w:color w:val="000000" w:themeColor="text1"/>
          <w:sz w:val="20"/>
          <w:szCs w:val="20"/>
        </w:rPr>
        <w:t> </w:t>
      </w:r>
      <w:r w:rsidRPr="00E240B1">
        <w:rPr>
          <w:rFonts w:ascii="Arial Narrow" w:hAnsi="Arial Narrow" w:cs="Times New Roman"/>
          <w:color w:val="000000" w:themeColor="text1"/>
          <w:sz w:val="20"/>
          <w:szCs w:val="20"/>
        </w:rPr>
        <w:t xml:space="preserve"> menangan</w:t>
      </w:r>
      <w:r w:rsidR="00552487">
        <w:rPr>
          <w:rFonts w:ascii="Arial Narrow" w:hAnsi="Arial Narrow" w:cs="Times New Roman"/>
          <w:color w:val="000000" w:themeColor="text1"/>
          <w:sz w:val="20"/>
          <w:szCs w:val="20"/>
          <w:lang w:val="en-US"/>
        </w:rPr>
        <w:t>i</w:t>
      </w:r>
      <w:r w:rsidRPr="00E240B1">
        <w:rPr>
          <w:rFonts w:ascii="Arial Narrow" w:hAnsi="Arial Narrow" w:cs="Times New Roman"/>
          <w:color w:val="000000" w:themeColor="text1"/>
          <w:sz w:val="20"/>
          <w:szCs w:val="20"/>
        </w:rPr>
        <w:t xml:space="preserve"> kecanduan internet</w:t>
      </w:r>
      <w:r w:rsidR="00552487">
        <w:rPr>
          <w:rFonts w:ascii="Arial Narrow" w:hAnsi="Arial Narrow" w:cs="Times New Roman"/>
          <w:color w:val="000000" w:themeColor="text1"/>
          <w:sz w:val="20"/>
          <w:szCs w:val="20"/>
          <w:lang w:val="en-US"/>
        </w:rPr>
        <w:t xml:space="preserve"> </w:t>
      </w:r>
      <w:r w:rsidR="001E4079">
        <w:rPr>
          <w:rFonts w:ascii="Arial Narrow" w:hAnsi="Arial Narrow" w:cs="Times New Roman"/>
          <w:color w:val="000000" w:themeColor="text1"/>
          <w:sz w:val="20"/>
          <w:szCs w:val="20"/>
          <w:lang w:val="en-US"/>
        </w:rPr>
        <w:t> </w:t>
      </w:r>
      <w:r w:rsidR="00552487">
        <w:rPr>
          <w:rFonts w:ascii="Arial Narrow" w:hAnsi="Arial Narrow" w:cs="Times New Roman"/>
          <w:color w:val="000000" w:themeColor="text1"/>
          <w:sz w:val="20"/>
          <w:szCs w:val="20"/>
          <w:lang w:val="en-US"/>
        </w:rPr>
        <w:t>serta</w:t>
      </w:r>
      <w:r w:rsidR="00552487" w:rsidRPr="00925C5D">
        <w:rPr>
          <w:rFonts w:ascii="Times New Roman" w:hAnsi="Times New Roman" w:cs="Times New Roman"/>
          <w:sz w:val="20"/>
          <w:szCs w:val="20"/>
        </w:rPr>
        <w:t xml:space="preserve"> meningkatkan kualitas hidup dan </w:t>
      </w:r>
      <w:r w:rsidR="00840ED2">
        <w:rPr>
          <w:rFonts w:ascii="Times New Roman" w:hAnsi="Times New Roman" w:cs="Times New Roman"/>
          <w:sz w:val="20"/>
          <w:szCs w:val="20"/>
          <w:lang w:val="en-US"/>
        </w:rPr>
        <w:t xml:space="preserve">menurunkan </w:t>
      </w:r>
      <w:r w:rsidR="00552487" w:rsidRPr="00925C5D">
        <w:rPr>
          <w:rFonts w:ascii="Times New Roman" w:hAnsi="Times New Roman" w:cs="Times New Roman"/>
          <w:sz w:val="20"/>
          <w:szCs w:val="20"/>
        </w:rPr>
        <w:t xml:space="preserve">penyakit mental </w:t>
      </w:r>
      <w:r w:rsidR="00552487">
        <w:rPr>
          <w:rFonts w:ascii="Times New Roman" w:hAnsi="Times New Roman" w:cs="Times New Roman"/>
          <w:sz w:val="20"/>
          <w:szCs w:val="20"/>
        </w:rPr>
        <w:t xml:space="preserve">pada siswa </w:t>
      </w:r>
      <w:r w:rsidR="00552487">
        <w:rPr>
          <w:rFonts w:ascii="Times New Roman" w:hAnsi="Times New Roman" w:cs="Times New Roman"/>
          <w:sz w:val="20"/>
          <w:szCs w:val="20"/>
          <w:lang w:val="en-US"/>
        </w:rPr>
        <w:t>yang mengalami</w:t>
      </w:r>
      <w:r w:rsidR="00552487" w:rsidRPr="00925C5D">
        <w:rPr>
          <w:rFonts w:ascii="Times New Roman" w:hAnsi="Times New Roman" w:cs="Times New Roman"/>
          <w:sz w:val="20"/>
          <w:szCs w:val="20"/>
        </w:rPr>
        <w:t xml:space="preserve"> kecanduan internet</w:t>
      </w:r>
      <w:r w:rsidR="00B42EE8">
        <w:rPr>
          <w:rFonts w:ascii="Times New Roman" w:hAnsi="Times New Roman" w:cs="Times New Roman"/>
          <w:sz w:val="20"/>
          <w:szCs w:val="20"/>
          <w:lang w:val="en-US"/>
        </w:rPr>
        <w:t>.</w:t>
      </w:r>
      <w:r w:rsidR="00552487">
        <w:rPr>
          <w:rFonts w:ascii="Times New Roman" w:hAnsi="Times New Roman" w:cs="Times New Roman"/>
          <w:sz w:val="20"/>
          <w:szCs w:val="20"/>
          <w:lang w:val="en-US"/>
        </w:rPr>
        <w:t xml:space="preserve"> </w:t>
      </w:r>
      <w:r w:rsidR="00552487" w:rsidRPr="00E240B1">
        <w:rPr>
          <w:rStyle w:val="y2iqfc"/>
          <w:rFonts w:ascii="Arial Narrow" w:hAnsi="Arial Narrow" w:cs="Times New Roman"/>
          <w:color w:val="000000" w:themeColor="text1"/>
          <w:sz w:val="20"/>
          <w:szCs w:val="20"/>
        </w:rPr>
        <w:t>Temuan penelitian</w:t>
      </w:r>
      <w:r w:rsidRPr="00E240B1">
        <w:rPr>
          <w:rFonts w:ascii="Arial Narrow" w:hAnsi="Arial Narrow" w:cs="Times New Roman"/>
          <w:i/>
          <w:color w:val="000000" w:themeColor="text1"/>
          <w:sz w:val="20"/>
          <w:szCs w:val="20"/>
        </w:rPr>
        <w:t xml:space="preserve"> </w:t>
      </w:r>
      <w:r w:rsidR="00400122" w:rsidRPr="00523558">
        <w:rPr>
          <w:rFonts w:ascii="Arial Narrow" w:hAnsi="Arial Narrow" w:cs="Times New Roman"/>
          <w:sz w:val="20"/>
          <w:szCs w:val="20"/>
          <w:lang w:val="en-US"/>
        </w:rPr>
        <w:t>Maria</w:t>
      </w:r>
      <w:r w:rsidRPr="00523558">
        <w:rPr>
          <w:rFonts w:ascii="Arial Narrow" w:hAnsi="Arial Narrow" w:cs="Times New Roman"/>
          <w:sz w:val="20"/>
          <w:szCs w:val="20"/>
        </w:rPr>
        <w:t xml:space="preserve">, </w:t>
      </w:r>
      <w:r w:rsidRPr="00523558">
        <w:rPr>
          <w:rFonts w:ascii="Arial Narrow" w:hAnsi="Arial Narrow" w:cs="Times New Roman"/>
          <w:i/>
          <w:sz w:val="20"/>
          <w:szCs w:val="20"/>
        </w:rPr>
        <w:t xml:space="preserve">et al </w:t>
      </w:r>
      <w:r w:rsidRPr="00523558">
        <w:rPr>
          <w:rFonts w:ascii="Arial Narrow" w:hAnsi="Arial Narrow" w:cs="Times New Roman"/>
          <w:sz w:val="20"/>
          <w:szCs w:val="20"/>
        </w:rPr>
        <w:t>2016</w:t>
      </w:r>
      <w:r w:rsidRPr="00E240B1">
        <w:rPr>
          <w:rStyle w:val="y2iqfc"/>
          <w:rFonts w:ascii="Arial Narrow" w:hAnsi="Arial Narrow" w:cs="Times New Roman"/>
          <w:color w:val="000000" w:themeColor="text1"/>
          <w:sz w:val="20"/>
          <w:szCs w:val="20"/>
        </w:rPr>
        <w:t xml:space="preserve"> </w:t>
      </w:r>
      <w:r w:rsidRPr="00875DFB">
        <w:rPr>
          <w:rStyle w:val="y2iqfc"/>
          <w:rFonts w:ascii="Arial Narrow" w:hAnsi="Arial Narrow" w:cs="Times New Roman"/>
          <w:sz w:val="20"/>
          <w:szCs w:val="20"/>
        </w:rPr>
        <w:t>menunjukkan bahwa secara umum setting kelompok konseling CBT efektif untuk mengubah sikap</w:t>
      </w:r>
      <w:r w:rsidR="00875DFB" w:rsidRPr="00875DFB">
        <w:rPr>
          <w:rStyle w:val="y2iqfc"/>
          <w:rFonts w:ascii="Arial Narrow" w:hAnsi="Arial Narrow" w:cs="Times New Roman"/>
          <w:sz w:val="20"/>
          <w:szCs w:val="20"/>
          <w:lang w:val="en-US"/>
        </w:rPr>
        <w:t xml:space="preserve"> dan perilaku</w:t>
      </w:r>
      <w:r w:rsidRPr="00875DFB">
        <w:rPr>
          <w:rStyle w:val="y2iqfc"/>
          <w:rFonts w:ascii="Arial Narrow" w:hAnsi="Arial Narrow" w:cs="Times New Roman"/>
          <w:sz w:val="20"/>
          <w:szCs w:val="20"/>
        </w:rPr>
        <w:t xml:space="preserve"> s</w:t>
      </w:r>
      <w:r w:rsidR="00875DFB" w:rsidRPr="00875DFB">
        <w:rPr>
          <w:rStyle w:val="y2iqfc"/>
          <w:rFonts w:ascii="Arial Narrow" w:hAnsi="Arial Narrow" w:cs="Times New Roman"/>
          <w:sz w:val="20"/>
          <w:szCs w:val="20"/>
        </w:rPr>
        <w:t xml:space="preserve">iswa terhadap </w:t>
      </w:r>
      <w:r w:rsidR="00875DFB" w:rsidRPr="00875DFB">
        <w:rPr>
          <w:rStyle w:val="y2iqfc"/>
          <w:rFonts w:ascii="Arial Narrow" w:hAnsi="Arial Narrow" w:cs="Times New Roman"/>
          <w:sz w:val="20"/>
          <w:szCs w:val="20"/>
          <w:lang w:val="en-US"/>
        </w:rPr>
        <w:t xml:space="preserve">kecanduan </w:t>
      </w:r>
      <w:r w:rsidR="00875DFB" w:rsidRPr="00523558">
        <w:rPr>
          <w:rStyle w:val="y2iqfc"/>
          <w:rFonts w:ascii="Arial Narrow" w:hAnsi="Arial Narrow" w:cs="Times New Roman"/>
          <w:sz w:val="20"/>
          <w:szCs w:val="20"/>
          <w:lang w:val="en-US"/>
        </w:rPr>
        <w:t>internet</w:t>
      </w:r>
      <w:r w:rsidR="00840ED2" w:rsidRPr="00523558">
        <w:rPr>
          <w:rStyle w:val="y2iqfc"/>
          <w:rFonts w:ascii="Arial Narrow" w:hAnsi="Arial Narrow" w:cs="Times New Roman"/>
          <w:sz w:val="20"/>
          <w:szCs w:val="20"/>
          <w:lang w:val="en-US"/>
        </w:rPr>
        <w:t xml:space="preserve"> </w:t>
      </w:r>
      <w:r w:rsidR="00A232A9" w:rsidRPr="00523558">
        <w:rPr>
          <w:rStyle w:val="y2iqfc"/>
          <w:rFonts w:ascii="Arial Narrow" w:hAnsi="Arial Narrow" w:cs="Times New Roman"/>
          <w:sz w:val="20"/>
          <w:szCs w:val="20"/>
        </w:rPr>
        <w:fldChar w:fldCharType="begin" w:fldLock="1"/>
      </w:r>
      <w:r w:rsidRPr="00523558">
        <w:rPr>
          <w:rStyle w:val="y2iqfc"/>
          <w:rFonts w:ascii="Arial Narrow" w:hAnsi="Arial Narrow" w:cs="Times New Roman"/>
          <w:sz w:val="20"/>
          <w:szCs w:val="20"/>
        </w:rPr>
        <w:instrText>ADDIN CSL_CITATION {"citationItems":[{"id":"ITEM-1","itemData":{"DOI":"10.24036/005298ijaccs","abstract":"… Keefektifan Bimbingan Kelompok Cognitive Behavior dalam Mereduksi Pola Pikir Negatif Siswa SMK … A Meta-Analysis of Cognitive-Behavioural Therapy for Adult Depression, Alone and in Comparison … Buddhist mindfulness as an influence in recent empirical CBT approaches to …","author":[{"dropping-particle":"","family":"Emdorizal","given":"Emdorizal","non-dropping-particle":"","parse-names":false,"suffix":""},{"dropping-particle":"","family":"Karneli","given":"Yeni","non-dropping-particle":"","parse-names":false,"suffix":""},{"dropping-particle":"","family":"Marlina","given":"Marlina","non-dropping-particle":"","parse-names":false,"suffix":""}],"container-title":"International Journal of Applied Counseling and Social Sciences","id":"ITEM-1","issue":"1","issued":{"date-parts":[["2019"]]},"page":"17-26","title":"The Use of Counseling Cognitive Behavior Therapy (CBT) Approach to Change Students' Attitudes toward Cheating Behavior at SMK 1 Gunung Talang","type":"article-journal","volume":"1"},"uris":["http://www.mendeley.com/documents/?uuid=3cffa046-74ae-4c96-a038-56187cbcd655"]}],"mendeley":{"formattedCitation":"(Emdorizal, Karneli, &amp; Marlina, 2019)","plainTextFormattedCitation":"(Emdorizal, Karneli, &amp; Marlina, 2019)","previouslyFormattedCitation":"(Emdorizal, Karneli, &amp; Marlina, 2019)"},"properties":{"noteIndex":0},"schema":"https://github.com/citation-style-language/schema/raw/master/csl-citation.json"}</w:instrText>
      </w:r>
      <w:r w:rsidR="00A232A9" w:rsidRPr="00523558">
        <w:rPr>
          <w:rStyle w:val="y2iqfc"/>
          <w:rFonts w:ascii="Arial Narrow" w:hAnsi="Arial Narrow" w:cs="Times New Roman"/>
          <w:sz w:val="20"/>
          <w:szCs w:val="20"/>
        </w:rPr>
        <w:fldChar w:fldCharType="separate"/>
      </w:r>
      <w:r w:rsidRPr="00523558">
        <w:rPr>
          <w:rStyle w:val="y2iqfc"/>
          <w:rFonts w:ascii="Arial Narrow" w:hAnsi="Arial Narrow" w:cs="Times New Roman"/>
          <w:noProof/>
          <w:sz w:val="20"/>
          <w:szCs w:val="20"/>
        </w:rPr>
        <w:t>(Emdorizal, Karneli, &amp; Marlina, 2019)</w:t>
      </w:r>
      <w:r w:rsidR="00A232A9" w:rsidRPr="00523558">
        <w:rPr>
          <w:rStyle w:val="y2iqfc"/>
          <w:rFonts w:ascii="Arial Narrow" w:hAnsi="Arial Narrow" w:cs="Times New Roman"/>
          <w:sz w:val="20"/>
          <w:szCs w:val="20"/>
        </w:rPr>
        <w:fldChar w:fldCharType="end"/>
      </w:r>
      <w:r w:rsidR="00E63CBC">
        <w:rPr>
          <w:rStyle w:val="y2iqfc"/>
          <w:rFonts w:ascii="Arial Narrow" w:hAnsi="Arial Narrow" w:cs="Times New Roman"/>
          <w:color w:val="000000" w:themeColor="text1"/>
          <w:sz w:val="20"/>
          <w:szCs w:val="20"/>
          <w:lang w:val="en-US"/>
        </w:rPr>
        <w:t>.</w:t>
      </w:r>
      <w:r w:rsidR="00083712" w:rsidRPr="00083712">
        <w:rPr>
          <w:rFonts w:ascii="Times New Roman" w:hAnsi="Times New Roman" w:cs="Times New Roman"/>
          <w:sz w:val="20"/>
          <w:szCs w:val="20"/>
        </w:rPr>
        <w:t xml:space="preserve"> </w:t>
      </w:r>
      <w:r w:rsidR="00083712" w:rsidRPr="001E730D">
        <w:rPr>
          <w:rFonts w:ascii="Times New Roman" w:hAnsi="Times New Roman" w:cs="Times New Roman"/>
          <w:sz w:val="20"/>
          <w:szCs w:val="20"/>
        </w:rPr>
        <w:t xml:space="preserve">Hasil penelitian menunjukkan bahwa terapi perilaku kognitif kelompok berpengaruh signifikan terhadap kesadaran diri emosional dan keterampilan pemecahan masalah siswa adiksi </w:t>
      </w:r>
      <w:r w:rsidR="00083712" w:rsidRPr="00523558">
        <w:rPr>
          <w:rFonts w:ascii="Times New Roman" w:hAnsi="Times New Roman" w:cs="Times New Roman"/>
          <w:sz w:val="20"/>
          <w:szCs w:val="20"/>
        </w:rPr>
        <w:t>internet pada tahap posttest</w:t>
      </w:r>
      <w:r w:rsidR="00083712" w:rsidRPr="00523558">
        <w:rPr>
          <w:rFonts w:ascii="Times New Roman" w:hAnsi="Times New Roman" w:cs="Times New Roman"/>
          <w:sz w:val="20"/>
          <w:szCs w:val="20"/>
          <w:lang w:val="en-US"/>
        </w:rPr>
        <w:t xml:space="preserve"> </w:t>
      </w:r>
      <w:r w:rsidR="00A232A9" w:rsidRPr="00523558">
        <w:rPr>
          <w:rFonts w:ascii="Arial Narrow" w:hAnsi="Arial Narrow" w:cs="Times New Roman"/>
          <w:sz w:val="20"/>
          <w:szCs w:val="20"/>
        </w:rPr>
        <w:fldChar w:fldCharType="begin" w:fldLock="1"/>
      </w:r>
      <w:r w:rsidR="00083712" w:rsidRPr="00523558">
        <w:rPr>
          <w:rFonts w:ascii="Arial Narrow" w:hAnsi="Arial Narrow" w:cs="Times New Roman"/>
          <w:sz w:val="20"/>
          <w:szCs w:val="20"/>
        </w:rPr>
        <w:instrText>ADDIN CSL_CITATION {"citationItems":[{"id":"ITEM-1","itemData":{"author":[{"dropping-particle":"","family":"Nia","given":"Fatemeh Kafi","non-dropping-particle":"","parse-names":false,"suffix":""},{"dropping-particle":"","family":"Farhadi","given":"Hadi","non-dropping-particle":"","parse-names":false,"suffix":""}],"id":"ITEM-1","issue":"85","issued":{"date-parts":[["2020"]]},"title":"The effectiveness of group cognitive - behavioral therapy on emotional self - awareness and problem - solving skill of students with internet addiction","type":"article-journal","volume":"19"},"uris":["http://www.mendeley.com/documents/?uuid=7abd461a-f813-4740-86ab-bb013a3704d9"]}],"mendeley":{"formattedCitation":"(Nia &amp; Farhadi, 2020)","plainTextFormattedCitation":"(Nia &amp; Farhadi, 2020)","previouslyFormattedCitation":"(Nia &amp; Farhadi, 2020)"},"properties":{"noteIndex":0},"schema":"https://github.com/citation-style-language/schema/raw/master/csl-citation.json"}</w:instrText>
      </w:r>
      <w:r w:rsidR="00A232A9" w:rsidRPr="00523558">
        <w:rPr>
          <w:rFonts w:ascii="Arial Narrow" w:hAnsi="Arial Narrow" w:cs="Times New Roman"/>
          <w:sz w:val="20"/>
          <w:szCs w:val="20"/>
        </w:rPr>
        <w:fldChar w:fldCharType="separate"/>
      </w:r>
      <w:r w:rsidR="00083712" w:rsidRPr="00523558">
        <w:rPr>
          <w:rFonts w:ascii="Arial Narrow" w:hAnsi="Arial Narrow" w:cs="Times New Roman"/>
          <w:noProof/>
          <w:sz w:val="20"/>
          <w:szCs w:val="20"/>
        </w:rPr>
        <w:t>(Nia &amp; Farhadi, 2020)</w:t>
      </w:r>
      <w:r w:rsidR="00A232A9" w:rsidRPr="00523558">
        <w:rPr>
          <w:rFonts w:ascii="Arial Narrow" w:hAnsi="Arial Narrow" w:cs="Times New Roman"/>
          <w:sz w:val="20"/>
          <w:szCs w:val="20"/>
        </w:rPr>
        <w:fldChar w:fldCharType="end"/>
      </w:r>
      <w:r w:rsidR="00083712" w:rsidRPr="00083712">
        <w:rPr>
          <w:rFonts w:ascii="Arial Narrow" w:hAnsi="Arial Narrow" w:cs="Times New Roman"/>
          <w:sz w:val="20"/>
          <w:szCs w:val="20"/>
          <w:lang w:val="en-US"/>
        </w:rPr>
        <w:t>.</w:t>
      </w:r>
    </w:p>
    <w:p w:rsidR="00840ED2" w:rsidRDefault="00840ED2" w:rsidP="00335E60">
      <w:pPr>
        <w:pStyle w:val="NoSpacing"/>
        <w:spacing w:line="360" w:lineRule="auto"/>
        <w:jc w:val="both"/>
        <w:rPr>
          <w:rStyle w:val="y2iqfc"/>
          <w:rFonts w:ascii="Arial Narrow" w:hAnsi="Arial Narrow" w:cs="Times New Roman"/>
          <w:color w:val="000000" w:themeColor="text1"/>
          <w:sz w:val="20"/>
          <w:szCs w:val="20"/>
          <w:lang w:val="en-US"/>
        </w:rPr>
      </w:pPr>
    </w:p>
    <w:p w:rsidR="00335E60" w:rsidRPr="00840ED2" w:rsidRDefault="00E63CBC" w:rsidP="00335E60">
      <w:pPr>
        <w:pStyle w:val="NoSpacing"/>
        <w:spacing w:line="360" w:lineRule="auto"/>
        <w:jc w:val="both"/>
        <w:rPr>
          <w:rFonts w:ascii="Arial Narrow" w:hAnsi="Arial Narrow" w:cs="Times New Roman"/>
          <w:i/>
          <w:color w:val="000000" w:themeColor="text1"/>
          <w:sz w:val="20"/>
          <w:szCs w:val="20"/>
          <w:lang w:val="en-US"/>
        </w:rPr>
        <w:sectPr w:rsidR="00335E60" w:rsidRPr="00840ED2" w:rsidSect="00335E60">
          <w:type w:val="continuous"/>
          <w:pgSz w:w="11907" w:h="16840"/>
          <w:pgMar w:top="1701" w:right="1701" w:bottom="1701" w:left="1701" w:header="576" w:footer="567" w:gutter="0"/>
          <w:cols w:num="2" w:space="720"/>
        </w:sectPr>
      </w:pPr>
      <w:r>
        <w:rPr>
          <w:rStyle w:val="y2iqfc"/>
          <w:rFonts w:ascii="Arial Narrow" w:hAnsi="Arial Narrow" w:cs="Times New Roman"/>
          <w:color w:val="000000" w:themeColor="text1"/>
          <w:sz w:val="20"/>
          <w:szCs w:val="20"/>
          <w:lang w:val="en-US"/>
        </w:rPr>
        <w:t xml:space="preserve"> </w:t>
      </w:r>
    </w:p>
    <w:p w:rsidR="00E240B1" w:rsidRPr="00E240B1" w:rsidRDefault="00E240B1">
      <w:pPr>
        <w:rPr>
          <w:rFonts w:ascii="Arial Narrow" w:eastAsia="Arial Narrow" w:hAnsi="Arial Narrow" w:cs="Arial Narrow"/>
          <w:sz w:val="20"/>
          <w:szCs w:val="20"/>
          <w:lang w:val="en-US"/>
        </w:rPr>
      </w:pPr>
    </w:p>
    <w:p w:rsidR="00335E60" w:rsidRDefault="00335E60" w:rsidP="005846E8">
      <w:pPr>
        <w:spacing w:line="360" w:lineRule="auto"/>
        <w:jc w:val="both"/>
        <w:rPr>
          <w:rFonts w:ascii="Arial Narrow" w:hAnsi="Arial Narrow" w:cs="Times New Roman"/>
          <w:color w:val="000000" w:themeColor="text1"/>
          <w:sz w:val="20"/>
          <w:szCs w:val="20"/>
        </w:rPr>
        <w:sectPr w:rsidR="00335E60" w:rsidSect="00235DC5">
          <w:type w:val="continuous"/>
          <w:pgSz w:w="11907" w:h="16840"/>
          <w:pgMar w:top="1701" w:right="1701" w:bottom="1701" w:left="1701" w:header="576" w:footer="567" w:gutter="0"/>
          <w:cols w:space="720" w:equalWidth="0">
            <w:col w:w="9360"/>
          </w:cols>
        </w:sectPr>
      </w:pPr>
    </w:p>
    <w:p w:rsidR="00083712" w:rsidRPr="00335E60" w:rsidRDefault="00335E60" w:rsidP="005846E8">
      <w:pPr>
        <w:spacing w:line="360" w:lineRule="auto"/>
        <w:jc w:val="both"/>
        <w:rPr>
          <w:rFonts w:ascii="Arial Narrow" w:hAnsi="Arial Narrow" w:cs="Times New Roman"/>
          <w:b/>
          <w:color w:val="000000" w:themeColor="text1"/>
          <w:sz w:val="20"/>
          <w:szCs w:val="20"/>
          <w:lang w:val="en-US"/>
        </w:rPr>
      </w:pPr>
      <w:r w:rsidRPr="00335E60">
        <w:rPr>
          <w:rFonts w:ascii="Arial Narrow" w:hAnsi="Arial Narrow" w:cs="Times New Roman"/>
          <w:b/>
          <w:color w:val="000000" w:themeColor="text1"/>
          <w:sz w:val="20"/>
          <w:szCs w:val="20"/>
          <w:lang w:val="en-US"/>
        </w:rPr>
        <w:t>PENUTUP</w:t>
      </w:r>
    </w:p>
    <w:p w:rsidR="00335E60" w:rsidRPr="00083712" w:rsidRDefault="00D75111" w:rsidP="00335E60">
      <w:pPr>
        <w:spacing w:line="360" w:lineRule="auto"/>
        <w:jc w:val="both"/>
        <w:rPr>
          <w:rFonts w:ascii="Arial Narrow" w:hAnsi="Arial Narrow" w:cs="Times New Roman"/>
          <w:color w:val="000000" w:themeColor="text1"/>
          <w:sz w:val="20"/>
          <w:szCs w:val="20"/>
          <w:lang w:val="en-US"/>
        </w:rPr>
        <w:sectPr w:rsidR="00335E60" w:rsidRPr="00083712" w:rsidSect="00335E60">
          <w:type w:val="continuous"/>
          <w:pgSz w:w="11907" w:h="16840"/>
          <w:pgMar w:top="1701" w:right="1701" w:bottom="1701" w:left="1701" w:header="576" w:footer="567" w:gutter="0"/>
          <w:cols w:num="2" w:space="720"/>
        </w:sectPr>
      </w:pPr>
      <w:r w:rsidRPr="00E240B1">
        <w:rPr>
          <w:rFonts w:ascii="Arial Narrow" w:hAnsi="Arial Narrow" w:cs="Times New Roman"/>
          <w:color w:val="000000" w:themeColor="text1"/>
          <w:sz w:val="20"/>
          <w:szCs w:val="20"/>
        </w:rPr>
        <w:t>menggunakan internet memi</w:t>
      </w:r>
      <w:r>
        <w:rPr>
          <w:rFonts w:ascii="Arial Narrow" w:hAnsi="Arial Narrow" w:cs="Times New Roman"/>
          <w:color w:val="000000" w:themeColor="text1"/>
          <w:sz w:val="20"/>
          <w:szCs w:val="20"/>
        </w:rPr>
        <w:t>liki dampak positif dan negatif</w:t>
      </w:r>
      <w:r>
        <w:rPr>
          <w:rFonts w:ascii="Arial Narrow" w:hAnsi="Arial Narrow" w:cs="Times New Roman"/>
          <w:color w:val="000000" w:themeColor="text1"/>
          <w:sz w:val="20"/>
          <w:szCs w:val="20"/>
          <w:lang w:val="en-US"/>
        </w:rPr>
        <w:t>,</w:t>
      </w:r>
      <w:r>
        <w:rPr>
          <w:rFonts w:ascii="Arial Narrow" w:hAnsi="Arial Narrow" w:cs="Times New Roman"/>
          <w:color w:val="000000" w:themeColor="text1"/>
          <w:sz w:val="20"/>
          <w:szCs w:val="20"/>
        </w:rPr>
        <w:t xml:space="preserve"> </w:t>
      </w:r>
      <w:r>
        <w:rPr>
          <w:rFonts w:ascii="Arial Narrow" w:hAnsi="Arial Narrow" w:cs="Times New Roman"/>
          <w:color w:val="000000" w:themeColor="text1"/>
          <w:sz w:val="20"/>
          <w:szCs w:val="20"/>
          <w:lang w:val="en-US"/>
        </w:rPr>
        <w:t>s</w:t>
      </w:r>
      <w:r w:rsidRPr="00E240B1">
        <w:rPr>
          <w:rFonts w:ascii="Arial Narrow" w:hAnsi="Arial Narrow" w:cs="Times New Roman"/>
          <w:color w:val="000000" w:themeColor="text1"/>
          <w:sz w:val="20"/>
          <w:szCs w:val="20"/>
        </w:rPr>
        <w:t>alah satu dampak negatif penggunaan internet adalah kecanduan internet. Kecanduan internet merupakan keadaan psikolog</w:t>
      </w:r>
      <w:r>
        <w:rPr>
          <w:rFonts w:ascii="Arial Narrow" w:hAnsi="Arial Narrow" w:cs="Times New Roman"/>
          <w:color w:val="000000" w:themeColor="text1"/>
          <w:sz w:val="20"/>
          <w:szCs w:val="20"/>
        </w:rPr>
        <w:t>is yang bersifat ketergantungan</w:t>
      </w:r>
      <w:r w:rsidR="00965152">
        <w:rPr>
          <w:rFonts w:ascii="Arial Narrow" w:hAnsi="Arial Narrow" w:cs="Times New Roman"/>
          <w:color w:val="000000" w:themeColor="text1"/>
          <w:sz w:val="20"/>
          <w:szCs w:val="20"/>
        </w:rPr>
        <w:t xml:space="preserve"> </w:t>
      </w:r>
      <w:r w:rsidR="005846E8" w:rsidRPr="00E240B1">
        <w:rPr>
          <w:rFonts w:ascii="Arial Narrow" w:hAnsi="Arial Narrow" w:cs="Times New Roman"/>
          <w:color w:val="000000" w:themeColor="text1"/>
          <w:sz w:val="20"/>
          <w:szCs w:val="20"/>
        </w:rPr>
        <w:t>Terapi</w:t>
      </w:r>
      <w:r>
        <w:rPr>
          <w:rFonts w:ascii="Arial Narrow" w:hAnsi="Arial Narrow" w:cs="Times New Roman"/>
          <w:color w:val="000000" w:themeColor="text1"/>
          <w:sz w:val="20"/>
          <w:szCs w:val="20"/>
          <w:lang w:val="en-US"/>
        </w:rPr>
        <w:t> </w:t>
      </w:r>
      <w:r w:rsidR="005846E8" w:rsidRPr="00E240B1">
        <w:rPr>
          <w:rFonts w:ascii="Arial Narrow" w:hAnsi="Arial Narrow" w:cs="Times New Roman"/>
          <w:color w:val="000000" w:themeColor="text1"/>
          <w:sz w:val="20"/>
          <w:szCs w:val="20"/>
        </w:rPr>
        <w:t>kognitif</w:t>
      </w:r>
      <w:r w:rsidR="005A6745">
        <w:rPr>
          <w:rFonts w:ascii="Arial Narrow" w:hAnsi="Arial Narrow" w:cs="Times New Roman"/>
          <w:color w:val="000000" w:themeColor="text1"/>
          <w:sz w:val="20"/>
          <w:szCs w:val="20"/>
          <w:lang w:val="en-US"/>
        </w:rPr>
        <w:t> </w:t>
      </w:r>
      <w:r w:rsidR="005A6745">
        <w:rPr>
          <w:rFonts w:ascii="Arial Narrow" w:hAnsi="Arial Narrow" w:cs="Times New Roman"/>
          <w:color w:val="000000" w:themeColor="text1"/>
          <w:sz w:val="20"/>
          <w:szCs w:val="20"/>
        </w:rPr>
        <w:t>perilaku</w:t>
      </w:r>
      <w:r w:rsidR="005A6745">
        <w:rPr>
          <w:rFonts w:ascii="Arial Narrow" w:hAnsi="Arial Narrow" w:cs="Times New Roman"/>
          <w:color w:val="000000" w:themeColor="text1"/>
          <w:sz w:val="20"/>
          <w:szCs w:val="20"/>
          <w:lang w:val="en-US"/>
        </w:rPr>
        <w:t> </w:t>
      </w:r>
      <w:r w:rsidR="00400122">
        <w:rPr>
          <w:rFonts w:ascii="Arial Narrow" w:hAnsi="Arial Narrow" w:cs="Times New Roman"/>
          <w:color w:val="000000" w:themeColor="text1"/>
          <w:sz w:val="20"/>
          <w:szCs w:val="20"/>
        </w:rPr>
        <w:t>(</w:t>
      </w:r>
      <w:r w:rsidR="005A6745">
        <w:rPr>
          <w:rFonts w:ascii="Arial Narrow" w:hAnsi="Arial Narrow" w:cs="Times New Roman"/>
          <w:color w:val="000000" w:themeColor="text1"/>
          <w:sz w:val="20"/>
          <w:szCs w:val="20"/>
          <w:lang w:val="en-US"/>
        </w:rPr>
        <w:t> </w:t>
      </w:r>
      <w:r w:rsidR="005A6745">
        <w:rPr>
          <w:rFonts w:ascii="Arial Narrow" w:hAnsi="Arial Narrow" w:cs="Times New Roman"/>
          <w:i/>
          <w:color w:val="000000" w:themeColor="text1"/>
          <w:sz w:val="20"/>
          <w:szCs w:val="20"/>
        </w:rPr>
        <w:t>Cognitive</w:t>
      </w:r>
      <w:r w:rsidR="005A6745">
        <w:rPr>
          <w:rFonts w:ascii="Arial Narrow" w:hAnsi="Arial Narrow" w:cs="Times New Roman"/>
          <w:i/>
          <w:color w:val="000000" w:themeColor="text1"/>
          <w:sz w:val="20"/>
          <w:szCs w:val="20"/>
          <w:lang w:val="en-US"/>
        </w:rPr>
        <w:t> </w:t>
      </w:r>
      <w:r w:rsidR="005A6745">
        <w:rPr>
          <w:rFonts w:ascii="Arial Narrow" w:hAnsi="Arial Narrow" w:cs="Times New Roman"/>
          <w:i/>
          <w:color w:val="000000" w:themeColor="text1"/>
          <w:sz w:val="20"/>
          <w:szCs w:val="20"/>
        </w:rPr>
        <w:t>Behavioral</w:t>
      </w:r>
      <w:r w:rsidR="005A6745">
        <w:rPr>
          <w:rFonts w:ascii="Arial Narrow" w:hAnsi="Arial Narrow" w:cs="Times New Roman"/>
          <w:i/>
          <w:color w:val="000000" w:themeColor="text1"/>
          <w:sz w:val="20"/>
          <w:szCs w:val="20"/>
          <w:lang w:val="en-US"/>
        </w:rPr>
        <w:t> </w:t>
      </w:r>
      <w:r w:rsidR="005846E8" w:rsidRPr="00E240B1">
        <w:rPr>
          <w:rFonts w:ascii="Arial Narrow" w:hAnsi="Arial Narrow" w:cs="Times New Roman"/>
          <w:i/>
          <w:color w:val="000000" w:themeColor="text1"/>
          <w:sz w:val="20"/>
          <w:szCs w:val="20"/>
        </w:rPr>
        <w:t>Therapy)</w:t>
      </w:r>
      <w:r w:rsidR="00335E60">
        <w:rPr>
          <w:rFonts w:ascii="Arial Narrow" w:hAnsi="Arial Narrow" w:cs="Times New Roman"/>
          <w:i/>
          <w:color w:val="000000" w:themeColor="text1"/>
          <w:sz w:val="20"/>
          <w:szCs w:val="20"/>
          <w:lang w:val="en-US"/>
        </w:rPr>
        <w:t> </w:t>
      </w:r>
      <w:r w:rsidR="005A6745">
        <w:rPr>
          <w:rFonts w:ascii="Arial Narrow" w:hAnsi="Arial Narrow" w:cs="Times New Roman"/>
          <w:i/>
          <w:color w:val="000000" w:themeColor="text1"/>
          <w:sz w:val="20"/>
          <w:szCs w:val="20"/>
          <w:lang w:val="en-US"/>
        </w:rPr>
        <w:t> </w:t>
      </w:r>
      <w:r w:rsidR="005846E8" w:rsidRPr="00E240B1">
        <w:rPr>
          <w:rFonts w:ascii="Arial Narrow" w:hAnsi="Arial Narrow" w:cs="Times New Roman"/>
          <w:color w:val="000000" w:themeColor="text1"/>
          <w:sz w:val="20"/>
          <w:szCs w:val="20"/>
        </w:rPr>
        <w:t>merupakan</w:t>
      </w:r>
      <w:r w:rsidR="00335E60">
        <w:rPr>
          <w:rFonts w:ascii="Arial Narrow" w:hAnsi="Arial Narrow" w:cs="Times New Roman"/>
          <w:color w:val="000000" w:themeColor="text1"/>
          <w:sz w:val="20"/>
          <w:szCs w:val="20"/>
          <w:lang w:val="en-US"/>
        </w:rPr>
        <w:t> </w:t>
      </w:r>
      <w:r w:rsidR="00335E60">
        <w:rPr>
          <w:rFonts w:ascii="Arial Narrow" w:hAnsi="Arial Narrow" w:cs="Times New Roman"/>
          <w:color w:val="000000" w:themeColor="text1"/>
          <w:sz w:val="20"/>
          <w:szCs w:val="20"/>
        </w:rPr>
        <w:t>terapi</w:t>
      </w:r>
      <w:r w:rsidR="00335E60">
        <w:rPr>
          <w:rFonts w:ascii="Arial Narrow" w:hAnsi="Arial Narrow" w:cs="Times New Roman"/>
          <w:color w:val="000000" w:themeColor="text1"/>
          <w:sz w:val="20"/>
          <w:szCs w:val="20"/>
          <w:lang w:val="en-US"/>
        </w:rPr>
        <w:t> </w:t>
      </w:r>
      <w:r w:rsidR="00335E60">
        <w:rPr>
          <w:rFonts w:ascii="Arial Narrow" w:hAnsi="Arial Narrow" w:cs="Times New Roman"/>
          <w:color w:val="000000" w:themeColor="text1"/>
          <w:sz w:val="20"/>
          <w:szCs w:val="20"/>
        </w:rPr>
        <w:t>yang</w:t>
      </w:r>
      <w:r w:rsidR="00335E60">
        <w:rPr>
          <w:rFonts w:ascii="Arial Narrow" w:hAnsi="Arial Narrow" w:cs="Times New Roman"/>
          <w:color w:val="000000" w:themeColor="text1"/>
          <w:sz w:val="20"/>
          <w:szCs w:val="20"/>
          <w:lang w:val="en-US"/>
        </w:rPr>
        <w:t> </w:t>
      </w:r>
      <w:r w:rsidR="005846E8" w:rsidRPr="00E240B1">
        <w:rPr>
          <w:rFonts w:ascii="Arial Narrow" w:hAnsi="Arial Narrow" w:cs="Times New Roman"/>
          <w:color w:val="000000" w:themeColor="text1"/>
          <w:sz w:val="20"/>
          <w:szCs w:val="20"/>
        </w:rPr>
        <w:t>cukup</w:t>
      </w:r>
      <w:r w:rsidR="00335E60">
        <w:rPr>
          <w:rFonts w:ascii="Arial Narrow" w:hAnsi="Arial Narrow" w:cs="Times New Roman"/>
          <w:color w:val="000000" w:themeColor="text1"/>
          <w:sz w:val="20"/>
          <w:szCs w:val="20"/>
          <w:lang w:val="en-US"/>
        </w:rPr>
        <w:t> </w:t>
      </w:r>
      <w:r w:rsidR="005846E8" w:rsidRPr="00E240B1">
        <w:rPr>
          <w:rFonts w:ascii="Arial Narrow" w:hAnsi="Arial Narrow" w:cs="Times New Roman"/>
          <w:color w:val="000000" w:themeColor="text1"/>
          <w:sz w:val="20"/>
          <w:szCs w:val="20"/>
        </w:rPr>
        <w:t>potensial</w:t>
      </w:r>
      <w:r w:rsidR="005A6745">
        <w:rPr>
          <w:rFonts w:ascii="Arial Narrow" w:hAnsi="Arial Narrow" w:cs="Times New Roman"/>
          <w:color w:val="000000" w:themeColor="text1"/>
          <w:sz w:val="20"/>
          <w:szCs w:val="20"/>
          <w:lang w:val="en-US"/>
        </w:rPr>
        <w:t> </w:t>
      </w:r>
      <w:r w:rsidR="005846E8" w:rsidRPr="00E240B1">
        <w:rPr>
          <w:rFonts w:ascii="Arial Narrow" w:hAnsi="Arial Narrow" w:cs="Times New Roman"/>
          <w:color w:val="000000" w:themeColor="text1"/>
          <w:sz w:val="20"/>
          <w:szCs w:val="20"/>
        </w:rPr>
        <w:t>untuk</w:t>
      </w:r>
      <w:r w:rsidR="00840ED2">
        <w:rPr>
          <w:rFonts w:ascii="Arial Narrow" w:hAnsi="Arial Narrow" w:cs="Times New Roman"/>
          <w:color w:val="000000" w:themeColor="text1"/>
          <w:sz w:val="20"/>
          <w:szCs w:val="20"/>
          <w:lang w:val="en-US"/>
        </w:rPr>
        <w:t> </w:t>
      </w:r>
      <w:r w:rsidR="005846E8" w:rsidRPr="00E240B1">
        <w:rPr>
          <w:rFonts w:ascii="Arial Narrow" w:hAnsi="Arial Narrow" w:cs="Times New Roman"/>
          <w:color w:val="000000" w:themeColor="text1"/>
          <w:sz w:val="20"/>
          <w:szCs w:val="20"/>
        </w:rPr>
        <w:t>menangani</w:t>
      </w:r>
      <w:r w:rsidR="00335E60">
        <w:rPr>
          <w:rFonts w:ascii="Arial Narrow" w:hAnsi="Arial Narrow" w:cs="Times New Roman"/>
          <w:color w:val="000000" w:themeColor="text1"/>
          <w:sz w:val="20"/>
          <w:szCs w:val="20"/>
          <w:lang w:val="en-US"/>
        </w:rPr>
        <w:t> </w:t>
      </w:r>
      <w:r w:rsidR="00840ED2">
        <w:rPr>
          <w:rFonts w:ascii="Arial Narrow" w:hAnsi="Arial Narrow" w:cs="Times New Roman"/>
          <w:color w:val="000000" w:themeColor="text1"/>
          <w:sz w:val="20"/>
          <w:szCs w:val="20"/>
        </w:rPr>
        <w:t>kecanduan</w:t>
      </w:r>
      <w:r w:rsidR="00840ED2">
        <w:rPr>
          <w:rFonts w:ascii="Arial Narrow" w:hAnsi="Arial Narrow" w:cs="Times New Roman"/>
          <w:color w:val="000000" w:themeColor="text1"/>
          <w:sz w:val="20"/>
          <w:szCs w:val="20"/>
          <w:lang w:val="en-US"/>
        </w:rPr>
        <w:t> </w:t>
      </w:r>
      <w:r w:rsidR="005846E8" w:rsidRPr="00E240B1">
        <w:rPr>
          <w:rFonts w:ascii="Arial Narrow" w:hAnsi="Arial Narrow" w:cs="Times New Roman"/>
          <w:color w:val="000000" w:themeColor="text1"/>
          <w:sz w:val="20"/>
          <w:szCs w:val="20"/>
        </w:rPr>
        <w:t>internet</w:t>
      </w:r>
      <w:r w:rsidR="00840ED2">
        <w:rPr>
          <w:rFonts w:ascii="Arial Narrow" w:hAnsi="Arial Narrow" w:cs="Times New Roman"/>
          <w:color w:val="000000" w:themeColor="text1"/>
          <w:sz w:val="20"/>
          <w:szCs w:val="20"/>
          <w:lang w:val="en-US"/>
        </w:rPr>
        <w:t> </w:t>
      </w:r>
      <w:r w:rsidR="005A6745">
        <w:rPr>
          <w:rFonts w:ascii="Arial Narrow" w:hAnsi="Arial Narrow" w:cs="Times New Roman"/>
          <w:color w:val="000000" w:themeColor="text1"/>
          <w:sz w:val="20"/>
          <w:szCs w:val="20"/>
          <w:lang w:val="en-US"/>
        </w:rPr>
        <w:t> </w:t>
      </w:r>
      <w:r w:rsidR="005846E8" w:rsidRPr="00E240B1">
        <w:rPr>
          <w:rFonts w:ascii="Arial Narrow" w:hAnsi="Arial Narrow" w:cs="Times New Roman"/>
          <w:color w:val="000000" w:themeColor="text1"/>
          <w:sz w:val="20"/>
          <w:szCs w:val="20"/>
        </w:rPr>
        <w:t>selain</w:t>
      </w:r>
      <w:r w:rsidR="00335E60">
        <w:rPr>
          <w:rFonts w:ascii="Arial Narrow" w:hAnsi="Arial Narrow" w:cs="Times New Roman"/>
          <w:color w:val="000000" w:themeColor="text1"/>
          <w:sz w:val="20"/>
          <w:szCs w:val="20"/>
          <w:lang w:val="en-US"/>
        </w:rPr>
        <w:t> </w:t>
      </w:r>
      <w:r w:rsidR="005846E8" w:rsidRPr="00E240B1">
        <w:rPr>
          <w:rFonts w:ascii="Arial Narrow" w:hAnsi="Arial Narrow" w:cs="Times New Roman"/>
          <w:color w:val="000000" w:themeColor="text1"/>
          <w:sz w:val="20"/>
          <w:szCs w:val="20"/>
        </w:rPr>
        <w:t>itu</w:t>
      </w:r>
      <w:r w:rsidR="00335E60">
        <w:rPr>
          <w:rFonts w:ascii="Arial Narrow" w:hAnsi="Arial Narrow" w:cs="Times New Roman"/>
          <w:color w:val="000000" w:themeColor="text1"/>
          <w:sz w:val="20"/>
          <w:szCs w:val="20"/>
          <w:lang w:val="en-US"/>
        </w:rPr>
        <w:t> </w:t>
      </w:r>
      <w:r w:rsidR="00335E60">
        <w:rPr>
          <w:rFonts w:ascii="Arial Narrow" w:hAnsi="Arial Narrow" w:cs="Times New Roman"/>
          <w:color w:val="000000" w:themeColor="text1"/>
          <w:sz w:val="20"/>
          <w:szCs w:val="20"/>
        </w:rPr>
        <w:t>CBT</w:t>
      </w:r>
      <w:r w:rsidR="00335E60">
        <w:rPr>
          <w:rFonts w:ascii="Arial Narrow" w:hAnsi="Arial Narrow" w:cs="Times New Roman"/>
          <w:color w:val="000000" w:themeColor="text1"/>
          <w:sz w:val="20"/>
          <w:szCs w:val="20"/>
          <w:lang w:val="en-US"/>
        </w:rPr>
        <w:t> </w:t>
      </w:r>
      <w:r w:rsidR="00840ED2" w:rsidRPr="00840ED2">
        <w:rPr>
          <w:rFonts w:ascii="Arial Narrow" w:hAnsi="Arial Narrow" w:cs="Times New Roman"/>
          <w:sz w:val="20"/>
          <w:szCs w:val="20"/>
        </w:rPr>
        <w:t xml:space="preserve">meningkatkan kualitas hidup dan </w:t>
      </w:r>
      <w:r w:rsidR="00840ED2" w:rsidRPr="00840ED2">
        <w:rPr>
          <w:rFonts w:ascii="Arial Narrow" w:hAnsi="Arial Narrow" w:cs="Times New Roman"/>
          <w:sz w:val="20"/>
          <w:szCs w:val="20"/>
          <w:lang w:val="en-US"/>
        </w:rPr>
        <w:t xml:space="preserve">menurunkan </w:t>
      </w:r>
      <w:r w:rsidR="00840ED2" w:rsidRPr="00840ED2">
        <w:rPr>
          <w:rFonts w:ascii="Arial Narrow" w:hAnsi="Arial Narrow" w:cs="Times New Roman"/>
          <w:sz w:val="20"/>
          <w:szCs w:val="20"/>
        </w:rPr>
        <w:t xml:space="preserve">penyakit mental pada siswa </w:t>
      </w:r>
      <w:r w:rsidR="00840ED2" w:rsidRPr="00840ED2">
        <w:rPr>
          <w:rFonts w:ascii="Arial Narrow" w:hAnsi="Arial Narrow" w:cs="Times New Roman"/>
          <w:sz w:val="20"/>
          <w:szCs w:val="20"/>
          <w:lang w:val="en-US"/>
        </w:rPr>
        <w:t>yang mengalami</w:t>
      </w:r>
      <w:r w:rsidR="005A6745">
        <w:rPr>
          <w:rFonts w:ascii="Arial Narrow" w:hAnsi="Arial Narrow" w:cs="Times New Roman"/>
          <w:sz w:val="20"/>
          <w:szCs w:val="20"/>
          <w:lang w:val="en-US"/>
        </w:rPr>
        <w:t> </w:t>
      </w:r>
      <w:r w:rsidR="00840ED2">
        <w:rPr>
          <w:rFonts w:ascii="Arial Narrow" w:hAnsi="Arial Narrow" w:cs="Times New Roman"/>
          <w:sz w:val="20"/>
          <w:szCs w:val="20"/>
        </w:rPr>
        <w:t>kecanduan</w:t>
      </w:r>
      <w:r w:rsidR="00840ED2">
        <w:rPr>
          <w:rFonts w:ascii="Arial Narrow" w:hAnsi="Arial Narrow" w:cs="Times New Roman"/>
          <w:sz w:val="20"/>
          <w:szCs w:val="20"/>
          <w:lang w:val="en-US"/>
        </w:rPr>
        <w:t> </w:t>
      </w:r>
      <w:r w:rsidR="00840ED2" w:rsidRPr="00840ED2">
        <w:rPr>
          <w:rFonts w:ascii="Arial Narrow" w:hAnsi="Arial Narrow" w:cs="Times New Roman"/>
          <w:sz w:val="20"/>
          <w:szCs w:val="20"/>
        </w:rPr>
        <w:t>internet</w:t>
      </w:r>
      <w:r w:rsidR="005A6745">
        <w:rPr>
          <w:rFonts w:ascii="Arial Narrow" w:hAnsi="Arial Narrow" w:cs="Times New Roman"/>
          <w:sz w:val="20"/>
          <w:szCs w:val="20"/>
          <w:lang w:val="en-US"/>
        </w:rPr>
        <w:t>.</w:t>
      </w:r>
      <w:r w:rsidR="00840ED2" w:rsidRPr="00840ED2">
        <w:rPr>
          <w:rFonts w:ascii="Arial Narrow" w:hAnsi="Arial Narrow" w:cs="Times New Roman"/>
          <w:sz w:val="20"/>
          <w:szCs w:val="20"/>
          <w:lang w:val="en-US"/>
        </w:rPr>
        <w:t xml:space="preserve"> </w:t>
      </w:r>
      <w:r>
        <w:rPr>
          <w:rFonts w:ascii="Arial Narrow" w:hAnsi="Arial Narrow" w:cs="Times New Roman"/>
          <w:sz w:val="20"/>
          <w:szCs w:val="20"/>
          <w:lang w:val="en-US"/>
        </w:rPr>
        <w:t xml:space="preserve"> </w:t>
      </w:r>
      <w:r w:rsidR="00083712">
        <w:rPr>
          <w:rFonts w:ascii="Arial Narrow" w:hAnsi="Arial Narrow" w:cs="Times New Roman"/>
          <w:color w:val="000000" w:themeColor="text1"/>
          <w:sz w:val="20"/>
          <w:szCs w:val="20"/>
          <w:lang w:val="en-US"/>
        </w:rPr>
        <w:t>.</w:t>
      </w:r>
    </w:p>
    <w:p w:rsidR="00335E60" w:rsidRDefault="00335E60">
      <w:pPr>
        <w:rPr>
          <w:rFonts w:ascii="Arial Narrow" w:eastAsia="Arial Narrow" w:hAnsi="Arial Narrow" w:cs="Arial Narrow"/>
          <w:sz w:val="20"/>
          <w:szCs w:val="20"/>
          <w:lang w:val="en-US"/>
        </w:rPr>
      </w:pPr>
    </w:p>
    <w:p w:rsidR="00225FD0" w:rsidRPr="00E240B1" w:rsidRDefault="00225FD0">
      <w:pPr>
        <w:rPr>
          <w:rFonts w:ascii="Arial Narrow" w:eastAsia="Arial Narrow" w:hAnsi="Arial Narrow" w:cs="Arial Narrow"/>
          <w:sz w:val="20"/>
          <w:szCs w:val="20"/>
          <w:lang w:val="en-US"/>
        </w:rPr>
      </w:pPr>
    </w:p>
    <w:p w:rsidR="005846E8" w:rsidRPr="00E240B1" w:rsidRDefault="00E240B1" w:rsidP="00225FD0">
      <w:pPr>
        <w:jc w:val="center"/>
        <w:rPr>
          <w:rFonts w:ascii="Arial Narrow" w:eastAsia="Arial Narrow" w:hAnsi="Arial Narrow" w:cs="Arial Narrow"/>
          <w:sz w:val="20"/>
          <w:szCs w:val="20"/>
          <w:lang w:val="en-US"/>
        </w:rPr>
      </w:pPr>
      <w:r>
        <w:rPr>
          <w:rFonts w:ascii="Arial Narrow" w:eastAsia="Arial Narrow" w:hAnsi="Arial Narrow" w:cs="Arial Narrow"/>
          <w:sz w:val="20"/>
          <w:szCs w:val="20"/>
          <w:lang w:val="en-US"/>
        </w:rPr>
        <w:t>DAFTAR PUSTAKA</w:t>
      </w:r>
    </w:p>
    <w:p w:rsidR="005846E8" w:rsidRDefault="00A232A9" w:rsidP="00225FD0">
      <w:pPr>
        <w:autoSpaceDE w:val="0"/>
        <w:autoSpaceDN w:val="0"/>
        <w:adjustRightInd w:val="0"/>
        <w:spacing w:line="240" w:lineRule="auto"/>
        <w:ind w:left="480" w:hanging="480"/>
        <w:rPr>
          <w:rFonts w:ascii="Arial Narrow" w:hAnsi="Arial Narrow" w:cs="Times New Roman"/>
          <w:noProof/>
          <w:sz w:val="20"/>
          <w:szCs w:val="20"/>
        </w:rPr>
      </w:pPr>
      <w:r w:rsidRPr="00E240B1">
        <w:rPr>
          <w:rFonts w:ascii="Arial Narrow" w:hAnsi="Arial Narrow" w:cs="Times New Roman"/>
          <w:sz w:val="20"/>
          <w:szCs w:val="20"/>
        </w:rPr>
        <w:fldChar w:fldCharType="begin" w:fldLock="1"/>
      </w:r>
      <w:r w:rsidR="005846E8" w:rsidRPr="00E240B1">
        <w:rPr>
          <w:rFonts w:ascii="Arial Narrow" w:hAnsi="Arial Narrow" w:cs="Times New Roman"/>
          <w:sz w:val="20"/>
          <w:szCs w:val="20"/>
        </w:rPr>
        <w:instrText xml:space="preserve">ADDIN Mendeley Bibliography CSL_BIBLIOGRAPHY </w:instrText>
      </w:r>
      <w:r w:rsidRPr="00E240B1">
        <w:rPr>
          <w:rFonts w:ascii="Arial Narrow" w:hAnsi="Arial Narrow" w:cs="Times New Roman"/>
          <w:sz w:val="20"/>
          <w:szCs w:val="20"/>
        </w:rPr>
        <w:fldChar w:fldCharType="separate"/>
      </w:r>
      <w:r w:rsidR="005846E8" w:rsidRPr="00E240B1">
        <w:rPr>
          <w:rFonts w:ascii="Arial Narrow" w:hAnsi="Arial Narrow" w:cs="Times New Roman"/>
          <w:noProof/>
          <w:sz w:val="20"/>
          <w:szCs w:val="20"/>
        </w:rPr>
        <w:t xml:space="preserve">Agustiningsih, N., &amp; Fanani, Q. (2019). </w:t>
      </w:r>
      <w:r w:rsidR="005846E8" w:rsidRPr="00E240B1">
        <w:rPr>
          <w:rFonts w:ascii="Arial Narrow" w:hAnsi="Arial Narrow" w:cs="Times New Roman"/>
          <w:i/>
          <w:iCs/>
          <w:noProof/>
          <w:sz w:val="20"/>
          <w:szCs w:val="20"/>
        </w:rPr>
        <w:t>PENGARUH COGNITIVE BEHAVIOUR THERAPY ( CBT ) TERHADAP PENINGKATAN BODY IMAGE SATISFACTION PADA REMAJA The Effect Of Cognitive Behaviour Therapy ( Cbt ) On Improving Body Image Satisfaction In Adolescents</w:t>
      </w:r>
      <w:r w:rsidR="005846E8" w:rsidRPr="00E240B1">
        <w:rPr>
          <w:rFonts w:ascii="Arial Narrow" w:hAnsi="Arial Narrow" w:cs="Times New Roman"/>
          <w:noProof/>
          <w:sz w:val="20"/>
          <w:szCs w:val="20"/>
        </w:rPr>
        <w:t>. 57–64.</w:t>
      </w:r>
    </w:p>
    <w:p w:rsidR="00523558" w:rsidRPr="00614F29" w:rsidRDefault="00523558" w:rsidP="00225FD0">
      <w:pPr>
        <w:autoSpaceDE w:val="0"/>
        <w:autoSpaceDN w:val="0"/>
        <w:adjustRightInd w:val="0"/>
        <w:spacing w:line="240" w:lineRule="auto"/>
        <w:ind w:left="480" w:hanging="480"/>
        <w:rPr>
          <w:rFonts w:ascii="Arial Narrow" w:hAnsi="Arial Narrow" w:cs="Times New Roman"/>
          <w:noProof/>
          <w:sz w:val="20"/>
          <w:szCs w:val="20"/>
          <w:lang w:val="en-US"/>
        </w:rPr>
      </w:pPr>
      <w:r>
        <w:rPr>
          <w:rFonts w:ascii="Arial Narrow" w:hAnsi="Arial Narrow" w:cs="Times New Roman"/>
          <w:noProof/>
          <w:sz w:val="20"/>
          <w:szCs w:val="20"/>
        </w:rPr>
        <w:t>APJJ, (</w:t>
      </w:r>
      <w:r w:rsidR="00614F29">
        <w:rPr>
          <w:rFonts w:ascii="Arial Narrow" w:hAnsi="Arial Narrow" w:cs="Times New Roman"/>
          <w:noProof/>
          <w:sz w:val="20"/>
          <w:szCs w:val="20"/>
        </w:rPr>
        <w:t xml:space="preserve">2018). Laporan Survei Penetrasi &amp; Profil Perilaku Pengguna Internet Indonesia. </w:t>
      </w:r>
      <w:r w:rsidR="00614F29">
        <w:rPr>
          <w:rFonts w:ascii="Arial Narrow" w:hAnsi="Arial Narrow" w:cs="Times New Roman"/>
          <w:i/>
          <w:noProof/>
          <w:sz w:val="20"/>
          <w:szCs w:val="20"/>
        </w:rPr>
        <w:t xml:space="preserve">Asosiasi Penyelenggara Jasa Internet Indonesia, Polling Indonesia. </w:t>
      </w:r>
      <w:r w:rsidR="00614F29">
        <w:rPr>
          <w:rFonts w:ascii="Arial Narrow" w:hAnsi="Arial Narrow" w:cs="Times New Roman"/>
          <w:noProof/>
          <w:sz w:val="20"/>
          <w:szCs w:val="20"/>
        </w:rPr>
        <w:t>Ver: S 20190518</w:t>
      </w:r>
    </w:p>
    <w:p w:rsidR="00225FD0" w:rsidRPr="00225FD0" w:rsidRDefault="00225FD0" w:rsidP="00225FD0">
      <w:pPr>
        <w:autoSpaceDE w:val="0"/>
        <w:autoSpaceDN w:val="0"/>
        <w:adjustRightInd w:val="0"/>
        <w:spacing w:line="240" w:lineRule="auto"/>
        <w:ind w:left="480" w:hanging="480"/>
        <w:rPr>
          <w:rFonts w:ascii="Arial Narrow" w:hAnsi="Arial Narrow" w:cs="Times New Roman"/>
          <w:noProof/>
          <w:sz w:val="20"/>
          <w:szCs w:val="20"/>
          <w:lang w:val="en-US"/>
        </w:rPr>
      </w:pPr>
      <w:r>
        <w:rPr>
          <w:rFonts w:ascii="Arial Narrow" w:hAnsi="Arial Narrow" w:cs="Times New Roman"/>
          <w:noProof/>
          <w:sz w:val="20"/>
          <w:szCs w:val="20"/>
          <w:lang w:val="en-US"/>
        </w:rPr>
        <w:t>A</w:t>
      </w:r>
      <w:r w:rsidRPr="00335E60">
        <w:rPr>
          <w:rFonts w:ascii="Arial Narrow" w:hAnsi="Arial Narrow" w:cs="Times New Roman"/>
          <w:noProof/>
          <w:sz w:val="20"/>
          <w:szCs w:val="20"/>
        </w:rPr>
        <w:t xml:space="preserve">ri, A. P., Ilyas, A., &amp; Ifdil, I. (2017). Tingkat Kecanduan Internet pada Remaja Awal. </w:t>
      </w:r>
      <w:r w:rsidRPr="00335E60">
        <w:rPr>
          <w:rFonts w:ascii="Arial Narrow" w:hAnsi="Arial Narrow" w:cs="Times New Roman"/>
          <w:i/>
          <w:iCs/>
          <w:noProof/>
          <w:sz w:val="20"/>
          <w:szCs w:val="20"/>
        </w:rPr>
        <w:t>JPPI (Jurnal Penelitian Pendidikan Indonesia)</w:t>
      </w:r>
      <w:r w:rsidRPr="00335E60">
        <w:rPr>
          <w:rFonts w:ascii="Arial Narrow" w:hAnsi="Arial Narrow" w:cs="Times New Roman"/>
          <w:noProof/>
          <w:sz w:val="20"/>
          <w:szCs w:val="20"/>
        </w:rPr>
        <w:t xml:space="preserve">, </w:t>
      </w:r>
      <w:r w:rsidRPr="00335E60">
        <w:rPr>
          <w:rFonts w:ascii="Arial Narrow" w:hAnsi="Arial Narrow" w:cs="Times New Roman"/>
          <w:i/>
          <w:iCs/>
          <w:noProof/>
          <w:sz w:val="20"/>
          <w:szCs w:val="20"/>
        </w:rPr>
        <w:t>3</w:t>
      </w:r>
      <w:r w:rsidRPr="00335E60">
        <w:rPr>
          <w:rFonts w:ascii="Arial Narrow" w:hAnsi="Arial Narrow" w:cs="Times New Roman"/>
          <w:noProof/>
          <w:sz w:val="20"/>
          <w:szCs w:val="20"/>
        </w:rPr>
        <w:t>(2), 45. https://doi.org/10.29210/02018190</w:t>
      </w:r>
    </w:p>
    <w:p w:rsidR="005846E8" w:rsidRPr="00E240B1" w:rsidRDefault="005846E8" w:rsidP="00225FD0">
      <w:pPr>
        <w:autoSpaceDE w:val="0"/>
        <w:autoSpaceDN w:val="0"/>
        <w:adjustRightInd w:val="0"/>
        <w:spacing w:line="240" w:lineRule="auto"/>
        <w:ind w:left="480" w:hanging="480"/>
        <w:rPr>
          <w:rFonts w:ascii="Arial Narrow" w:hAnsi="Arial Narrow" w:cs="Times New Roman"/>
          <w:noProof/>
          <w:sz w:val="20"/>
          <w:szCs w:val="20"/>
        </w:rPr>
      </w:pPr>
      <w:r w:rsidRPr="00E240B1">
        <w:rPr>
          <w:rFonts w:ascii="Arial Narrow" w:hAnsi="Arial Narrow" w:cs="Times New Roman"/>
          <w:noProof/>
          <w:sz w:val="20"/>
          <w:szCs w:val="20"/>
        </w:rPr>
        <w:t xml:space="preserve">Emdorizal, E., Karneli, Y., &amp; Marlina, M. (2019). The Use of Counseling Cognitive Behavior Therapy (CBT) Approach to Change Students’ Attitudes toward Cheating Behavior at SMK 1 Gunung Talang. </w:t>
      </w:r>
      <w:r w:rsidRPr="00E240B1">
        <w:rPr>
          <w:rFonts w:ascii="Arial Narrow" w:hAnsi="Arial Narrow" w:cs="Times New Roman"/>
          <w:i/>
          <w:iCs/>
          <w:noProof/>
          <w:sz w:val="20"/>
          <w:szCs w:val="20"/>
        </w:rPr>
        <w:t>International Journal of Applied Counseling and Social Sciences</w:t>
      </w:r>
      <w:r w:rsidRPr="00E240B1">
        <w:rPr>
          <w:rFonts w:ascii="Arial Narrow" w:hAnsi="Arial Narrow" w:cs="Times New Roman"/>
          <w:noProof/>
          <w:sz w:val="20"/>
          <w:szCs w:val="20"/>
        </w:rPr>
        <w:t xml:space="preserve">, </w:t>
      </w:r>
      <w:r w:rsidRPr="00E240B1">
        <w:rPr>
          <w:rFonts w:ascii="Arial Narrow" w:hAnsi="Arial Narrow" w:cs="Times New Roman"/>
          <w:i/>
          <w:iCs/>
          <w:noProof/>
          <w:sz w:val="20"/>
          <w:szCs w:val="20"/>
        </w:rPr>
        <w:t>1</w:t>
      </w:r>
      <w:r w:rsidRPr="00E240B1">
        <w:rPr>
          <w:rFonts w:ascii="Arial Narrow" w:hAnsi="Arial Narrow" w:cs="Times New Roman"/>
          <w:noProof/>
          <w:sz w:val="20"/>
          <w:szCs w:val="20"/>
        </w:rPr>
        <w:t>(1), 17–26. https://doi.org/10.24036/005298ijaccs</w:t>
      </w:r>
    </w:p>
    <w:p w:rsidR="005846E8" w:rsidRPr="00E240B1" w:rsidRDefault="005846E8" w:rsidP="00225FD0">
      <w:pPr>
        <w:autoSpaceDE w:val="0"/>
        <w:autoSpaceDN w:val="0"/>
        <w:adjustRightInd w:val="0"/>
        <w:spacing w:line="240" w:lineRule="auto"/>
        <w:ind w:left="480" w:hanging="480"/>
        <w:rPr>
          <w:rFonts w:ascii="Arial Narrow" w:hAnsi="Arial Narrow" w:cs="Times New Roman"/>
          <w:noProof/>
          <w:sz w:val="20"/>
          <w:szCs w:val="20"/>
        </w:rPr>
      </w:pPr>
      <w:r w:rsidRPr="00E240B1">
        <w:rPr>
          <w:rFonts w:ascii="Arial Narrow" w:hAnsi="Arial Narrow" w:cs="Times New Roman"/>
          <w:noProof/>
          <w:sz w:val="20"/>
          <w:szCs w:val="20"/>
        </w:rPr>
        <w:t xml:space="preserve">Fatimah, S., Suherman, M. M., Rohaeti, E. E., &amp; Matematika, P. S. (2019). Penerapan cognitive-behavioral therapy dalam meningkatkan locus of control peserta didik yang mengalami stres akademik. </w:t>
      </w:r>
      <w:r w:rsidRPr="00E240B1">
        <w:rPr>
          <w:rFonts w:ascii="Arial Narrow" w:hAnsi="Arial Narrow" w:cs="Times New Roman"/>
          <w:i/>
          <w:iCs/>
          <w:noProof/>
          <w:sz w:val="20"/>
          <w:szCs w:val="20"/>
        </w:rPr>
        <w:t>Jurnal Penelitian Bimbingan Dan Konseling</w:t>
      </w:r>
      <w:r w:rsidRPr="00E240B1">
        <w:rPr>
          <w:rFonts w:ascii="Arial Narrow" w:hAnsi="Arial Narrow" w:cs="Times New Roman"/>
          <w:noProof/>
          <w:sz w:val="20"/>
          <w:szCs w:val="20"/>
        </w:rPr>
        <w:t xml:space="preserve">, </w:t>
      </w:r>
      <w:r w:rsidRPr="00E240B1">
        <w:rPr>
          <w:rFonts w:ascii="Arial Narrow" w:hAnsi="Arial Narrow" w:cs="Times New Roman"/>
          <w:i/>
          <w:iCs/>
          <w:noProof/>
          <w:sz w:val="20"/>
          <w:szCs w:val="20"/>
        </w:rPr>
        <w:t>4</w:t>
      </w:r>
      <w:r w:rsidRPr="00E240B1">
        <w:rPr>
          <w:rFonts w:ascii="Arial Narrow" w:hAnsi="Arial Narrow" w:cs="Times New Roman"/>
          <w:noProof/>
          <w:sz w:val="20"/>
          <w:szCs w:val="20"/>
        </w:rPr>
        <w:t>(2), 146–151.</w:t>
      </w:r>
    </w:p>
    <w:p w:rsidR="005846E8" w:rsidRDefault="005846E8" w:rsidP="00225FD0">
      <w:pPr>
        <w:autoSpaceDE w:val="0"/>
        <w:autoSpaceDN w:val="0"/>
        <w:adjustRightInd w:val="0"/>
        <w:spacing w:line="240" w:lineRule="auto"/>
        <w:ind w:left="480" w:hanging="480"/>
        <w:rPr>
          <w:rFonts w:ascii="Arial Narrow" w:hAnsi="Arial Narrow" w:cs="Times New Roman"/>
          <w:noProof/>
          <w:sz w:val="20"/>
          <w:szCs w:val="20"/>
          <w:lang w:val="en-US"/>
        </w:rPr>
      </w:pPr>
      <w:r w:rsidRPr="00E240B1">
        <w:rPr>
          <w:rFonts w:ascii="Arial Narrow" w:hAnsi="Arial Narrow" w:cs="Times New Roman"/>
          <w:noProof/>
          <w:sz w:val="20"/>
          <w:szCs w:val="20"/>
        </w:rPr>
        <w:t xml:space="preserve">Ghiasi, F., Hosseinzadeh, Z., Nemati, F., Kheiry, M., Normohammadi, A., Sharifi, N. (2021). The Effect of Cognitive-Behavioral Therapy (CBT) on Anxiety Reduction in Critical Care Unit (CCU) Patients During Hospitalization. </w:t>
      </w:r>
      <w:r w:rsidRPr="00E240B1">
        <w:rPr>
          <w:rFonts w:ascii="Arial Narrow" w:hAnsi="Arial Narrow" w:cs="Times New Roman"/>
          <w:i/>
          <w:iCs/>
          <w:noProof/>
          <w:sz w:val="20"/>
          <w:szCs w:val="20"/>
        </w:rPr>
        <w:t>Articel</w:t>
      </w:r>
      <w:r w:rsidRPr="00E240B1">
        <w:rPr>
          <w:rFonts w:ascii="Arial Narrow" w:hAnsi="Arial Narrow" w:cs="Times New Roman"/>
          <w:noProof/>
          <w:sz w:val="20"/>
          <w:szCs w:val="20"/>
        </w:rPr>
        <w:t>.</w:t>
      </w:r>
    </w:p>
    <w:p w:rsidR="00225FD0" w:rsidRPr="00225FD0" w:rsidRDefault="00225FD0" w:rsidP="00225FD0">
      <w:pPr>
        <w:autoSpaceDE w:val="0"/>
        <w:autoSpaceDN w:val="0"/>
        <w:adjustRightInd w:val="0"/>
        <w:spacing w:line="240" w:lineRule="auto"/>
        <w:ind w:left="480" w:hanging="480"/>
        <w:rPr>
          <w:rFonts w:ascii="Arial Narrow" w:hAnsi="Arial Narrow" w:cs="Times New Roman"/>
          <w:noProof/>
          <w:sz w:val="20"/>
          <w:szCs w:val="20"/>
          <w:lang w:val="en-US"/>
        </w:rPr>
      </w:pPr>
      <w:r w:rsidRPr="00335E60">
        <w:rPr>
          <w:rFonts w:ascii="Arial Narrow" w:hAnsi="Arial Narrow" w:cs="Times New Roman"/>
          <w:noProof/>
          <w:sz w:val="20"/>
          <w:szCs w:val="20"/>
        </w:rPr>
        <w:t xml:space="preserve">Hakim, S. N., Raj, A. A., &amp; Pembahasan, H. (2017). </w:t>
      </w:r>
      <w:r w:rsidRPr="00335E60">
        <w:rPr>
          <w:rFonts w:ascii="Arial Narrow" w:hAnsi="Arial Narrow" w:cs="Times New Roman"/>
          <w:i/>
          <w:iCs/>
          <w:noProof/>
          <w:sz w:val="20"/>
          <w:szCs w:val="20"/>
        </w:rPr>
        <w:t>Dampak kecanduan internet ( internet addiction ) pada remaja</w:t>
      </w:r>
      <w:r w:rsidRPr="00335E60">
        <w:rPr>
          <w:rFonts w:ascii="Arial Narrow" w:hAnsi="Arial Narrow" w:cs="Times New Roman"/>
          <w:noProof/>
          <w:sz w:val="20"/>
          <w:szCs w:val="20"/>
        </w:rPr>
        <w:t>. 280–284.</w:t>
      </w:r>
    </w:p>
    <w:p w:rsidR="005846E8" w:rsidRPr="00E240B1" w:rsidRDefault="005846E8" w:rsidP="00225FD0">
      <w:pPr>
        <w:autoSpaceDE w:val="0"/>
        <w:autoSpaceDN w:val="0"/>
        <w:adjustRightInd w:val="0"/>
        <w:spacing w:line="240" w:lineRule="auto"/>
        <w:ind w:left="480" w:hanging="480"/>
        <w:rPr>
          <w:rFonts w:ascii="Arial Narrow" w:hAnsi="Arial Narrow" w:cs="Times New Roman"/>
          <w:noProof/>
          <w:sz w:val="20"/>
          <w:szCs w:val="20"/>
        </w:rPr>
      </w:pPr>
      <w:r w:rsidRPr="00E240B1">
        <w:rPr>
          <w:rFonts w:ascii="Arial Narrow" w:hAnsi="Arial Narrow" w:cs="Times New Roman"/>
          <w:noProof/>
          <w:sz w:val="20"/>
          <w:szCs w:val="20"/>
        </w:rPr>
        <w:t xml:space="preserve">Helena Hamu, A., Yusuf, A., Sufyanti, Y. A., MMargono, H., &amp; Fauzi, A. (2020). The Effect of Cognitive Commitment of Behavioral Therapy on Internet Addiction among Adolescents in Kupang City. </w:t>
      </w:r>
      <w:r w:rsidRPr="00E240B1">
        <w:rPr>
          <w:rFonts w:ascii="Arial Narrow" w:hAnsi="Arial Narrow" w:cs="Times New Roman"/>
          <w:i/>
          <w:iCs/>
          <w:noProof/>
          <w:sz w:val="20"/>
          <w:szCs w:val="20"/>
        </w:rPr>
        <w:t>International Journal of Nursing and Health Services (IJNHS)</w:t>
      </w:r>
      <w:r w:rsidRPr="00E240B1">
        <w:rPr>
          <w:rFonts w:ascii="Arial Narrow" w:hAnsi="Arial Narrow" w:cs="Times New Roman"/>
          <w:noProof/>
          <w:sz w:val="20"/>
          <w:szCs w:val="20"/>
        </w:rPr>
        <w:t xml:space="preserve">, </w:t>
      </w:r>
      <w:r w:rsidRPr="00E240B1">
        <w:rPr>
          <w:rFonts w:ascii="Arial Narrow" w:hAnsi="Arial Narrow" w:cs="Times New Roman"/>
          <w:i/>
          <w:iCs/>
          <w:noProof/>
          <w:sz w:val="20"/>
          <w:szCs w:val="20"/>
        </w:rPr>
        <w:t>3</w:t>
      </w:r>
      <w:r w:rsidRPr="00E240B1">
        <w:rPr>
          <w:rFonts w:ascii="Arial Narrow" w:hAnsi="Arial Narrow" w:cs="Times New Roman"/>
          <w:noProof/>
          <w:sz w:val="20"/>
          <w:szCs w:val="20"/>
        </w:rPr>
        <w:t>(1), 87–95. https://doi.org/10.35654/ijnhs.v3i1.186</w:t>
      </w:r>
    </w:p>
    <w:p w:rsidR="005846E8" w:rsidRDefault="005846E8" w:rsidP="00225FD0">
      <w:pPr>
        <w:autoSpaceDE w:val="0"/>
        <w:autoSpaceDN w:val="0"/>
        <w:adjustRightInd w:val="0"/>
        <w:spacing w:line="240" w:lineRule="auto"/>
        <w:ind w:left="480" w:hanging="480"/>
        <w:rPr>
          <w:rFonts w:ascii="Arial Narrow" w:hAnsi="Arial Narrow" w:cs="Times New Roman"/>
          <w:noProof/>
          <w:sz w:val="20"/>
          <w:szCs w:val="20"/>
          <w:lang w:val="en-US"/>
        </w:rPr>
      </w:pPr>
      <w:r w:rsidRPr="00E240B1">
        <w:rPr>
          <w:rFonts w:ascii="Arial Narrow" w:hAnsi="Arial Narrow" w:cs="Times New Roman"/>
          <w:noProof/>
          <w:sz w:val="20"/>
          <w:szCs w:val="20"/>
        </w:rPr>
        <w:t xml:space="preserve">Hosni, H., Sherbini, E., Abd, R., &amp; Hakim, E. (2018). </w:t>
      </w:r>
      <w:r w:rsidRPr="00E240B1">
        <w:rPr>
          <w:rFonts w:ascii="Arial Narrow" w:hAnsi="Arial Narrow" w:cs="Times New Roman"/>
          <w:i/>
          <w:iCs/>
          <w:noProof/>
          <w:sz w:val="20"/>
          <w:szCs w:val="20"/>
        </w:rPr>
        <w:t>Effect of Cognitive Behavioral Therapy on Internet Gaming Disorder and Quality of Life Among Preparatory School Students in Alexandria Keywords</w:t>
      </w:r>
      <w:r w:rsidRPr="00E240B1">
        <w:rPr>
          <w:rFonts w:ascii="Arial Narrow" w:hAnsi="Times New Roman" w:cs="Times New Roman"/>
          <w:i/>
          <w:iCs/>
          <w:noProof/>
          <w:sz w:val="20"/>
          <w:szCs w:val="20"/>
        </w:rPr>
        <w:t> </w:t>
      </w:r>
      <w:r w:rsidRPr="00E240B1">
        <w:rPr>
          <w:rFonts w:ascii="Arial Narrow" w:hAnsi="Arial Narrow" w:cs="Times New Roman"/>
          <w:i/>
          <w:iCs/>
          <w:noProof/>
          <w:sz w:val="20"/>
          <w:szCs w:val="20"/>
        </w:rPr>
        <w:t>: Internet Gaming Disorders , Adolescents &amp; Cognitive Behavioral Therapy . Introduction</w:t>
      </w:r>
      <w:r w:rsidRPr="00E240B1">
        <w:rPr>
          <w:rFonts w:ascii="Arial Narrow" w:hAnsi="Arial Narrow" w:cs="Times New Roman"/>
          <w:noProof/>
          <w:sz w:val="20"/>
          <w:szCs w:val="20"/>
        </w:rPr>
        <w:t>. 22–38.</w:t>
      </w:r>
    </w:p>
    <w:p w:rsidR="005846E8" w:rsidRPr="00E240B1" w:rsidRDefault="005846E8" w:rsidP="00225FD0">
      <w:pPr>
        <w:autoSpaceDE w:val="0"/>
        <w:autoSpaceDN w:val="0"/>
        <w:adjustRightInd w:val="0"/>
        <w:spacing w:line="240" w:lineRule="auto"/>
        <w:ind w:left="480" w:hanging="480"/>
        <w:rPr>
          <w:rFonts w:ascii="Arial Narrow" w:hAnsi="Arial Narrow" w:cs="Times New Roman"/>
          <w:noProof/>
          <w:sz w:val="20"/>
          <w:szCs w:val="20"/>
        </w:rPr>
      </w:pPr>
      <w:r w:rsidRPr="00E240B1">
        <w:rPr>
          <w:rFonts w:ascii="Arial Narrow" w:hAnsi="Arial Narrow" w:cs="Times New Roman"/>
          <w:noProof/>
          <w:sz w:val="20"/>
          <w:szCs w:val="20"/>
        </w:rPr>
        <w:t xml:space="preserve">Jannatifard, F., Alamuti, S. E., &amp; Farahani, M. (2021). </w:t>
      </w:r>
      <w:r w:rsidRPr="00E240B1">
        <w:rPr>
          <w:rFonts w:ascii="Arial Narrow" w:hAnsi="Arial Narrow" w:cs="Times New Roman"/>
          <w:i/>
          <w:iCs/>
          <w:noProof/>
          <w:sz w:val="20"/>
          <w:szCs w:val="20"/>
        </w:rPr>
        <w:t>promoting quality of life and mental health</w:t>
      </w:r>
      <w:r w:rsidRPr="00E240B1">
        <w:rPr>
          <w:rFonts w:ascii="Arial Narrow" w:hAnsi="Arial Narrow" w:cs="Times New Roman"/>
          <w:noProof/>
          <w:sz w:val="20"/>
          <w:szCs w:val="20"/>
        </w:rPr>
        <w:t xml:space="preserve">. </w:t>
      </w:r>
      <w:r w:rsidRPr="00E240B1">
        <w:rPr>
          <w:rFonts w:ascii="Arial Narrow" w:hAnsi="Arial Narrow" w:cs="Times New Roman"/>
          <w:i/>
          <w:iCs/>
          <w:noProof/>
          <w:sz w:val="20"/>
          <w:szCs w:val="20"/>
        </w:rPr>
        <w:t>43</w:t>
      </w:r>
      <w:r w:rsidRPr="00E240B1">
        <w:rPr>
          <w:rFonts w:ascii="Arial Narrow" w:hAnsi="Arial Narrow" w:cs="Times New Roman"/>
          <w:noProof/>
          <w:sz w:val="20"/>
          <w:szCs w:val="20"/>
        </w:rPr>
        <w:t>(1), 47–56.</w:t>
      </w:r>
    </w:p>
    <w:p w:rsidR="005846E8" w:rsidRDefault="005846E8" w:rsidP="00225FD0">
      <w:pPr>
        <w:autoSpaceDE w:val="0"/>
        <w:autoSpaceDN w:val="0"/>
        <w:adjustRightInd w:val="0"/>
        <w:spacing w:line="240" w:lineRule="auto"/>
        <w:ind w:left="480" w:hanging="480"/>
        <w:rPr>
          <w:rFonts w:ascii="Arial Narrow" w:hAnsi="Arial Narrow" w:cs="Times New Roman"/>
          <w:noProof/>
          <w:sz w:val="20"/>
          <w:szCs w:val="20"/>
        </w:rPr>
      </w:pPr>
      <w:r w:rsidRPr="00E240B1">
        <w:rPr>
          <w:rFonts w:ascii="Arial Narrow" w:hAnsi="Arial Narrow" w:cs="Times New Roman"/>
          <w:noProof/>
          <w:sz w:val="20"/>
          <w:szCs w:val="20"/>
        </w:rPr>
        <w:t xml:space="preserve">Kartika, A., &amp; Tjakrawiralaksana, A. (2021). </w:t>
      </w:r>
      <w:r w:rsidRPr="00E240B1">
        <w:rPr>
          <w:rFonts w:ascii="Arial Narrow" w:hAnsi="Arial Narrow" w:cs="Times New Roman"/>
          <w:i/>
          <w:iCs/>
          <w:noProof/>
          <w:sz w:val="20"/>
          <w:szCs w:val="20"/>
        </w:rPr>
        <w:t>Efektivitas online group CBT pada stres dan coping strategy remaja perempuan yang terdampak covid-19</w:t>
      </w:r>
      <w:r w:rsidRPr="00E240B1">
        <w:rPr>
          <w:rFonts w:ascii="Arial Narrow" w:hAnsi="Arial Narrow" w:cs="Times New Roman"/>
          <w:noProof/>
          <w:sz w:val="20"/>
          <w:szCs w:val="20"/>
        </w:rPr>
        <w:t>. https://doi.org/10.22219/jipt.v9i2.15023</w:t>
      </w:r>
    </w:p>
    <w:p w:rsidR="00614F29" w:rsidRPr="00614F29" w:rsidRDefault="00614F29" w:rsidP="00225FD0">
      <w:pPr>
        <w:autoSpaceDE w:val="0"/>
        <w:autoSpaceDN w:val="0"/>
        <w:adjustRightInd w:val="0"/>
        <w:spacing w:line="240" w:lineRule="auto"/>
        <w:ind w:left="480" w:hanging="480"/>
        <w:rPr>
          <w:rFonts w:ascii="Arial Narrow" w:hAnsi="Arial Narrow" w:cs="Times New Roman"/>
          <w:noProof/>
          <w:sz w:val="20"/>
          <w:szCs w:val="20"/>
        </w:rPr>
      </w:pPr>
      <w:r>
        <w:rPr>
          <w:rFonts w:ascii="Arial Narrow" w:hAnsi="Arial Narrow" w:cs="Times New Roman"/>
          <w:noProof/>
          <w:sz w:val="20"/>
          <w:szCs w:val="20"/>
        </w:rPr>
        <w:t xml:space="preserve">Maria, H. S.,&amp; Firmanto, A, N., (2016). Pengembangan Buku </w:t>
      </w:r>
      <w:r>
        <w:rPr>
          <w:rFonts w:ascii="Arial Narrow" w:hAnsi="Arial Narrow" w:cs="Times New Roman"/>
          <w:i/>
          <w:noProof/>
          <w:sz w:val="20"/>
          <w:szCs w:val="20"/>
        </w:rPr>
        <w:t>Self-Help Cognitive Behavioral Therapy (</w:t>
      </w:r>
      <w:r>
        <w:rPr>
          <w:rFonts w:ascii="Arial Narrow" w:hAnsi="Arial Narrow" w:cs="Times New Roman"/>
          <w:noProof/>
          <w:sz w:val="20"/>
          <w:szCs w:val="20"/>
        </w:rPr>
        <w:t xml:space="preserve">CBT) bagi Remaja yang Kecanduan Internet. </w:t>
      </w:r>
      <w:r>
        <w:rPr>
          <w:rFonts w:ascii="Arial Narrow" w:hAnsi="Arial Narrow" w:cs="Times New Roman"/>
          <w:i/>
          <w:noProof/>
          <w:sz w:val="20"/>
          <w:szCs w:val="20"/>
        </w:rPr>
        <w:t xml:space="preserve">Jurnal Psikologi Klinis Indonesia. </w:t>
      </w:r>
      <w:r>
        <w:rPr>
          <w:rFonts w:ascii="Arial Narrow" w:hAnsi="Arial Narrow" w:cs="Times New Roman"/>
          <w:noProof/>
          <w:sz w:val="20"/>
          <w:szCs w:val="20"/>
        </w:rPr>
        <w:t>85-92</w:t>
      </w:r>
    </w:p>
    <w:p w:rsidR="005846E8" w:rsidRDefault="005846E8" w:rsidP="00225FD0">
      <w:pPr>
        <w:autoSpaceDE w:val="0"/>
        <w:autoSpaceDN w:val="0"/>
        <w:adjustRightInd w:val="0"/>
        <w:spacing w:line="240" w:lineRule="auto"/>
        <w:ind w:left="480" w:hanging="480"/>
        <w:rPr>
          <w:rFonts w:ascii="Arial Narrow" w:hAnsi="Arial Narrow" w:cs="Times New Roman"/>
          <w:noProof/>
          <w:sz w:val="20"/>
          <w:szCs w:val="20"/>
          <w:lang w:val="en-US"/>
        </w:rPr>
      </w:pPr>
      <w:r w:rsidRPr="00E240B1">
        <w:rPr>
          <w:rFonts w:ascii="Arial Narrow" w:hAnsi="Arial Narrow" w:cs="Times New Roman"/>
          <w:noProof/>
          <w:sz w:val="20"/>
          <w:szCs w:val="20"/>
        </w:rPr>
        <w:t xml:space="preserve">Nia, F. K., &amp; Farhadi, H. (2020). </w:t>
      </w:r>
      <w:r w:rsidRPr="00E240B1">
        <w:rPr>
          <w:rFonts w:ascii="Arial Narrow" w:hAnsi="Arial Narrow" w:cs="Times New Roman"/>
          <w:i/>
          <w:iCs/>
          <w:noProof/>
          <w:sz w:val="20"/>
          <w:szCs w:val="20"/>
        </w:rPr>
        <w:t>The effectiveness of group cognitive - behavioral therapy on emotional self - awareness and problem - solving skill of students with internet addiction</w:t>
      </w:r>
      <w:r w:rsidRPr="00E240B1">
        <w:rPr>
          <w:rFonts w:ascii="Arial Narrow" w:hAnsi="Arial Narrow" w:cs="Times New Roman"/>
          <w:noProof/>
          <w:sz w:val="20"/>
          <w:szCs w:val="20"/>
        </w:rPr>
        <w:t xml:space="preserve">. </w:t>
      </w:r>
      <w:r w:rsidRPr="00E240B1">
        <w:rPr>
          <w:rFonts w:ascii="Arial Narrow" w:hAnsi="Arial Narrow" w:cs="Times New Roman"/>
          <w:i/>
          <w:iCs/>
          <w:noProof/>
          <w:sz w:val="20"/>
          <w:szCs w:val="20"/>
        </w:rPr>
        <w:t>19</w:t>
      </w:r>
      <w:r w:rsidRPr="00E240B1">
        <w:rPr>
          <w:rFonts w:ascii="Arial Narrow" w:hAnsi="Arial Narrow" w:cs="Times New Roman"/>
          <w:noProof/>
          <w:sz w:val="20"/>
          <w:szCs w:val="20"/>
        </w:rPr>
        <w:t>(85).</w:t>
      </w:r>
    </w:p>
    <w:p w:rsidR="00225FD0" w:rsidRPr="00225FD0" w:rsidRDefault="00225FD0" w:rsidP="00225FD0">
      <w:pPr>
        <w:autoSpaceDE w:val="0"/>
        <w:autoSpaceDN w:val="0"/>
        <w:adjustRightInd w:val="0"/>
        <w:spacing w:line="240" w:lineRule="auto"/>
        <w:ind w:left="480" w:hanging="480"/>
        <w:rPr>
          <w:rFonts w:ascii="Arial Narrow" w:hAnsi="Arial Narrow" w:cs="Times New Roman"/>
          <w:noProof/>
          <w:sz w:val="20"/>
          <w:szCs w:val="20"/>
          <w:lang w:val="en-US"/>
        </w:rPr>
      </w:pPr>
      <w:r w:rsidRPr="00335E60">
        <w:rPr>
          <w:rFonts w:ascii="Arial Narrow" w:hAnsi="Arial Narrow" w:cs="Times New Roman"/>
          <w:noProof/>
          <w:sz w:val="20"/>
          <w:szCs w:val="20"/>
        </w:rPr>
        <w:t xml:space="preserve">Prambayu, I., &amp; Dewi, M. S. (1982). </w:t>
      </w:r>
      <w:r w:rsidRPr="00335E60">
        <w:rPr>
          <w:rFonts w:ascii="Arial Narrow" w:hAnsi="Arial Narrow" w:cs="Times New Roman"/>
          <w:i/>
          <w:iCs/>
          <w:noProof/>
          <w:sz w:val="20"/>
          <w:szCs w:val="20"/>
        </w:rPr>
        <w:t>Adiksi Internet pada Remaja</w:t>
      </w:r>
      <w:r w:rsidRPr="00335E60">
        <w:rPr>
          <w:rFonts w:ascii="Arial Narrow" w:hAnsi="Arial Narrow" w:cs="Times New Roman"/>
          <w:noProof/>
          <w:sz w:val="20"/>
          <w:szCs w:val="20"/>
        </w:rPr>
        <w:t>.</w:t>
      </w:r>
    </w:p>
    <w:p w:rsidR="005846E8" w:rsidRPr="00E240B1" w:rsidRDefault="005846E8" w:rsidP="00225FD0">
      <w:pPr>
        <w:autoSpaceDE w:val="0"/>
        <w:autoSpaceDN w:val="0"/>
        <w:adjustRightInd w:val="0"/>
        <w:spacing w:line="240" w:lineRule="auto"/>
        <w:ind w:left="480" w:hanging="480"/>
        <w:rPr>
          <w:rFonts w:ascii="Arial Narrow" w:hAnsi="Arial Narrow" w:cs="Times New Roman"/>
          <w:noProof/>
          <w:sz w:val="20"/>
          <w:szCs w:val="20"/>
        </w:rPr>
      </w:pPr>
      <w:r w:rsidRPr="00E240B1">
        <w:rPr>
          <w:rFonts w:ascii="Arial Narrow" w:hAnsi="Arial Narrow" w:cs="Times New Roman"/>
          <w:noProof/>
          <w:sz w:val="20"/>
          <w:szCs w:val="20"/>
        </w:rPr>
        <w:t xml:space="preserve">Rosy, A., Keliat, B. A., &amp; Putri, D. E. (2020). Pengaruh Cognitive Behaviour Therapy dalam Mencegah Risiko Bunuh Diri pada Siswa SMPN 2 Batu Sangkar. </w:t>
      </w:r>
      <w:r w:rsidRPr="00E240B1">
        <w:rPr>
          <w:rFonts w:ascii="Arial Narrow" w:hAnsi="Arial Narrow" w:cs="Times New Roman"/>
          <w:i/>
          <w:iCs/>
          <w:noProof/>
          <w:sz w:val="20"/>
          <w:szCs w:val="20"/>
        </w:rPr>
        <w:t>Jurnal Penelitian Kesehatan" …</w:t>
      </w:r>
      <w:r w:rsidRPr="00E240B1">
        <w:rPr>
          <w:rFonts w:ascii="Arial Narrow" w:hAnsi="Arial Narrow" w:cs="Times New Roman"/>
          <w:noProof/>
          <w:sz w:val="20"/>
          <w:szCs w:val="20"/>
        </w:rPr>
        <w:t xml:space="preserve">, </w:t>
      </w:r>
      <w:r w:rsidRPr="00E240B1">
        <w:rPr>
          <w:rFonts w:ascii="Arial Narrow" w:hAnsi="Arial Narrow" w:cs="Times New Roman"/>
          <w:i/>
          <w:iCs/>
          <w:noProof/>
          <w:sz w:val="20"/>
          <w:szCs w:val="20"/>
        </w:rPr>
        <w:t>11</w:t>
      </w:r>
      <w:r w:rsidRPr="00E240B1">
        <w:rPr>
          <w:rFonts w:ascii="Arial Narrow" w:hAnsi="Arial Narrow" w:cs="Times New Roman"/>
          <w:noProof/>
          <w:sz w:val="20"/>
          <w:szCs w:val="20"/>
        </w:rPr>
        <w:t>(5), 126–130. Retrieved from http://forikes-ejournal.com/ojs-2.4.6/index.php/SF/article/view/891</w:t>
      </w:r>
    </w:p>
    <w:p w:rsidR="005846E8" w:rsidRPr="00E240B1" w:rsidRDefault="005846E8" w:rsidP="00225FD0">
      <w:pPr>
        <w:autoSpaceDE w:val="0"/>
        <w:autoSpaceDN w:val="0"/>
        <w:adjustRightInd w:val="0"/>
        <w:spacing w:line="240" w:lineRule="auto"/>
        <w:ind w:left="480" w:hanging="480"/>
        <w:rPr>
          <w:rFonts w:ascii="Arial Narrow" w:hAnsi="Arial Narrow" w:cs="Times New Roman"/>
          <w:noProof/>
          <w:sz w:val="20"/>
          <w:szCs w:val="20"/>
        </w:rPr>
      </w:pPr>
      <w:r w:rsidRPr="00E240B1">
        <w:rPr>
          <w:rFonts w:ascii="Arial Narrow" w:hAnsi="Arial Narrow" w:cs="Times New Roman"/>
          <w:noProof/>
          <w:sz w:val="20"/>
          <w:szCs w:val="20"/>
        </w:rPr>
        <w:t xml:space="preserve">Sadler, P., Mclaren, S., Klein, B., Harvey, J., &amp; Jenkins, M. (2018). </w:t>
      </w:r>
      <w:r w:rsidRPr="00E240B1">
        <w:rPr>
          <w:rFonts w:ascii="Arial Narrow" w:hAnsi="Arial Narrow" w:cs="Times New Roman"/>
          <w:i/>
          <w:iCs/>
          <w:noProof/>
          <w:sz w:val="20"/>
          <w:szCs w:val="20"/>
        </w:rPr>
        <w:t>Cognitive behavior therapy for older adults with insomnia and depression</w:t>
      </w:r>
      <w:r w:rsidRPr="00E240B1">
        <w:rPr>
          <w:rFonts w:ascii="Arial Narrow" w:hAnsi="Times New Roman" w:cs="Times New Roman"/>
          <w:i/>
          <w:iCs/>
          <w:noProof/>
          <w:sz w:val="20"/>
          <w:szCs w:val="20"/>
        </w:rPr>
        <w:t> </w:t>
      </w:r>
      <w:r w:rsidRPr="00E240B1">
        <w:rPr>
          <w:rFonts w:ascii="Arial Narrow" w:hAnsi="Arial Narrow" w:cs="Times New Roman"/>
          <w:i/>
          <w:iCs/>
          <w:noProof/>
          <w:sz w:val="20"/>
          <w:szCs w:val="20"/>
        </w:rPr>
        <w:t>: a randomized controlled trial in community mental health services</w:t>
      </w:r>
      <w:r w:rsidRPr="00E240B1">
        <w:rPr>
          <w:rFonts w:ascii="Arial Narrow" w:hAnsi="Arial Narrow" w:cs="Times New Roman"/>
          <w:noProof/>
          <w:sz w:val="20"/>
          <w:szCs w:val="20"/>
        </w:rPr>
        <w:t>. (May), 1–12. https://doi.org/10.1093/sleep/zsy104</w:t>
      </w:r>
    </w:p>
    <w:p w:rsidR="00225FD0" w:rsidRPr="00225FD0" w:rsidRDefault="00225FD0" w:rsidP="00225FD0">
      <w:pPr>
        <w:autoSpaceDE w:val="0"/>
        <w:autoSpaceDN w:val="0"/>
        <w:adjustRightInd w:val="0"/>
        <w:spacing w:line="240" w:lineRule="auto"/>
        <w:ind w:left="480" w:hanging="480"/>
        <w:rPr>
          <w:rFonts w:ascii="Arial Narrow" w:hAnsi="Arial Narrow" w:cs="Times New Roman"/>
          <w:noProof/>
          <w:sz w:val="20"/>
          <w:szCs w:val="20"/>
          <w:lang w:val="en-US"/>
        </w:rPr>
      </w:pPr>
      <w:r w:rsidRPr="00335E60">
        <w:rPr>
          <w:rFonts w:ascii="Arial Narrow" w:hAnsi="Arial Narrow" w:cs="Times New Roman"/>
          <w:noProof/>
          <w:sz w:val="20"/>
          <w:szCs w:val="20"/>
        </w:rPr>
        <w:t xml:space="preserve">Saragih, E. S. (2020). </w:t>
      </w:r>
      <w:r w:rsidRPr="00335E60">
        <w:rPr>
          <w:rFonts w:ascii="Arial Narrow" w:hAnsi="Arial Narrow" w:cs="Times New Roman"/>
          <w:i/>
          <w:iCs/>
          <w:noProof/>
          <w:sz w:val="20"/>
          <w:szCs w:val="20"/>
        </w:rPr>
        <w:t>Kontrol Diri dan Kecenderungan Internet Addiction Disorder</w:t>
      </w:r>
      <w:r w:rsidRPr="00335E60">
        <w:rPr>
          <w:rFonts w:ascii="Arial Narrow" w:hAnsi="Arial Narrow" w:cs="Times New Roman"/>
          <w:noProof/>
          <w:sz w:val="20"/>
          <w:szCs w:val="20"/>
        </w:rPr>
        <w:t xml:space="preserve">. </w:t>
      </w:r>
      <w:r w:rsidRPr="00335E60">
        <w:rPr>
          <w:rFonts w:ascii="Arial Narrow" w:hAnsi="Arial Narrow" w:cs="Times New Roman"/>
          <w:i/>
          <w:iCs/>
          <w:noProof/>
          <w:sz w:val="20"/>
          <w:szCs w:val="20"/>
        </w:rPr>
        <w:t>4</w:t>
      </w:r>
      <w:r w:rsidRPr="00335E60">
        <w:rPr>
          <w:rFonts w:ascii="Arial Narrow" w:hAnsi="Arial Narrow" w:cs="Times New Roman"/>
          <w:noProof/>
          <w:sz w:val="20"/>
          <w:szCs w:val="20"/>
        </w:rPr>
        <w:t>, 57–68.</w:t>
      </w:r>
    </w:p>
    <w:p w:rsidR="005846E8" w:rsidRDefault="005846E8" w:rsidP="00225FD0">
      <w:pPr>
        <w:autoSpaceDE w:val="0"/>
        <w:autoSpaceDN w:val="0"/>
        <w:adjustRightInd w:val="0"/>
        <w:spacing w:line="240" w:lineRule="auto"/>
        <w:ind w:left="480" w:hanging="480"/>
        <w:rPr>
          <w:rFonts w:ascii="Arial Narrow" w:hAnsi="Arial Narrow" w:cs="Times New Roman"/>
          <w:noProof/>
          <w:sz w:val="20"/>
          <w:szCs w:val="20"/>
        </w:rPr>
      </w:pPr>
      <w:r w:rsidRPr="00E240B1">
        <w:rPr>
          <w:rFonts w:ascii="Arial Narrow" w:hAnsi="Arial Narrow" w:cs="Times New Roman"/>
          <w:noProof/>
          <w:sz w:val="20"/>
          <w:szCs w:val="20"/>
        </w:rPr>
        <w:t xml:space="preserve">Sari, F. S., Kartina, I., Kusumawati, H. N., &amp; Sulisetyawati, D. S. (2020). Cognitive Behaviour Therapy Menurunkan Kecanduan Game Online Pada Siswa Sma. </w:t>
      </w:r>
      <w:r w:rsidRPr="00E240B1">
        <w:rPr>
          <w:rFonts w:ascii="Arial Narrow" w:hAnsi="Arial Narrow" w:cs="Times New Roman"/>
          <w:i/>
          <w:iCs/>
          <w:noProof/>
          <w:sz w:val="20"/>
          <w:szCs w:val="20"/>
        </w:rPr>
        <w:t>Jurnal Ilmiah Permas: Jurnal Ilmiah STIKES Kendal</w:t>
      </w:r>
      <w:r w:rsidRPr="00E240B1">
        <w:rPr>
          <w:rFonts w:ascii="Arial Narrow" w:hAnsi="Arial Narrow" w:cs="Times New Roman"/>
          <w:noProof/>
          <w:sz w:val="20"/>
          <w:szCs w:val="20"/>
        </w:rPr>
        <w:t xml:space="preserve">, </w:t>
      </w:r>
      <w:r w:rsidRPr="00E240B1">
        <w:rPr>
          <w:rFonts w:ascii="Arial Narrow" w:hAnsi="Arial Narrow" w:cs="Times New Roman"/>
          <w:i/>
          <w:iCs/>
          <w:noProof/>
          <w:sz w:val="20"/>
          <w:szCs w:val="20"/>
        </w:rPr>
        <w:t>10</w:t>
      </w:r>
      <w:r w:rsidRPr="00E240B1">
        <w:rPr>
          <w:rFonts w:ascii="Arial Narrow" w:hAnsi="Arial Narrow" w:cs="Times New Roman"/>
          <w:noProof/>
          <w:sz w:val="20"/>
          <w:szCs w:val="20"/>
        </w:rPr>
        <w:t>(3), 365–372.</w:t>
      </w:r>
    </w:p>
    <w:p w:rsidR="00523558" w:rsidRDefault="00523558" w:rsidP="00225FD0">
      <w:pPr>
        <w:autoSpaceDE w:val="0"/>
        <w:autoSpaceDN w:val="0"/>
        <w:adjustRightInd w:val="0"/>
        <w:spacing w:line="240" w:lineRule="auto"/>
        <w:ind w:left="480" w:hanging="480"/>
        <w:rPr>
          <w:rFonts w:ascii="Arial Narrow" w:hAnsi="Arial Narrow" w:cs="Times New Roman"/>
          <w:noProof/>
          <w:sz w:val="20"/>
          <w:szCs w:val="20"/>
        </w:rPr>
      </w:pPr>
      <w:r>
        <w:rPr>
          <w:rFonts w:ascii="Arial Narrow" w:hAnsi="Arial Narrow" w:cs="Times New Roman"/>
          <w:noProof/>
          <w:sz w:val="20"/>
          <w:szCs w:val="20"/>
        </w:rPr>
        <w:t xml:space="preserve">Sherlyanta, A. K., &amp; Rakhmawati, N. A. (2016). Pengaruh  dan Pola  Aktivitas  penggunaan internet. </w:t>
      </w:r>
      <w:r>
        <w:rPr>
          <w:rFonts w:ascii="Arial Narrow" w:hAnsi="Arial Narrow" w:cs="Times New Roman"/>
          <w:i/>
          <w:noProof/>
          <w:sz w:val="20"/>
          <w:szCs w:val="20"/>
        </w:rPr>
        <w:t>Jurnal of  information sytems engineering end business intelligence, 17-22</w:t>
      </w:r>
      <w:r>
        <w:rPr>
          <w:rFonts w:ascii="Arial Narrow" w:hAnsi="Arial Narrow" w:cs="Times New Roman"/>
          <w:noProof/>
          <w:sz w:val="20"/>
          <w:szCs w:val="20"/>
        </w:rPr>
        <w:t xml:space="preserve"> </w:t>
      </w:r>
    </w:p>
    <w:p w:rsidR="00523558" w:rsidRPr="00523558" w:rsidRDefault="00523558" w:rsidP="00225FD0">
      <w:pPr>
        <w:autoSpaceDE w:val="0"/>
        <w:autoSpaceDN w:val="0"/>
        <w:adjustRightInd w:val="0"/>
        <w:spacing w:line="240" w:lineRule="auto"/>
        <w:ind w:left="480" w:hanging="480"/>
        <w:rPr>
          <w:rFonts w:ascii="Arial Narrow" w:hAnsi="Arial Narrow" w:cs="Times New Roman"/>
          <w:noProof/>
          <w:sz w:val="20"/>
          <w:szCs w:val="20"/>
        </w:rPr>
      </w:pPr>
      <w:r>
        <w:rPr>
          <w:rFonts w:ascii="Arial Narrow" w:hAnsi="Arial Narrow" w:cs="Times New Roman"/>
          <w:noProof/>
          <w:sz w:val="20"/>
          <w:szCs w:val="20"/>
        </w:rPr>
        <w:t xml:space="preserve">Soliha, S. F (2015). </w:t>
      </w:r>
      <w:r>
        <w:rPr>
          <w:rFonts w:ascii="Arial Narrow" w:hAnsi="Arial Narrow" w:cs="Times New Roman"/>
          <w:i/>
          <w:noProof/>
          <w:sz w:val="20"/>
          <w:szCs w:val="20"/>
        </w:rPr>
        <w:t>Ti</w:t>
      </w:r>
      <w:r w:rsidRPr="00523558">
        <w:rPr>
          <w:rFonts w:ascii="Arial Narrow" w:hAnsi="Arial Narrow" w:cs="Times New Roman"/>
          <w:noProof/>
          <w:sz w:val="20"/>
          <w:szCs w:val="20"/>
        </w:rPr>
        <w:t xml:space="preserve">ngkat  Ketergantungan Pengguna Media Sosial dan Kecemasan Sosial. </w:t>
      </w:r>
      <w:r>
        <w:rPr>
          <w:rFonts w:ascii="Arial Narrow" w:hAnsi="Arial Narrow" w:cs="Times New Roman"/>
          <w:i/>
          <w:noProof/>
          <w:sz w:val="20"/>
          <w:szCs w:val="20"/>
        </w:rPr>
        <w:t xml:space="preserve">Jurnal Interaksi, </w:t>
      </w:r>
      <w:r>
        <w:rPr>
          <w:rFonts w:ascii="Arial Narrow" w:hAnsi="Arial Narrow" w:cs="Times New Roman"/>
          <w:noProof/>
          <w:sz w:val="20"/>
          <w:szCs w:val="20"/>
        </w:rPr>
        <w:t>1-10</w:t>
      </w:r>
    </w:p>
    <w:p w:rsidR="005846E8" w:rsidRPr="00E240B1" w:rsidRDefault="005846E8" w:rsidP="00225FD0">
      <w:pPr>
        <w:autoSpaceDE w:val="0"/>
        <w:autoSpaceDN w:val="0"/>
        <w:adjustRightInd w:val="0"/>
        <w:spacing w:line="240" w:lineRule="auto"/>
        <w:ind w:left="480" w:hanging="480"/>
        <w:rPr>
          <w:rFonts w:ascii="Arial Narrow" w:hAnsi="Arial Narrow" w:cs="Times New Roman"/>
          <w:noProof/>
          <w:sz w:val="20"/>
          <w:szCs w:val="20"/>
        </w:rPr>
      </w:pPr>
      <w:r w:rsidRPr="00E240B1">
        <w:rPr>
          <w:rFonts w:ascii="Arial Narrow" w:hAnsi="Arial Narrow" w:cs="Times New Roman"/>
          <w:noProof/>
          <w:sz w:val="20"/>
          <w:szCs w:val="20"/>
        </w:rPr>
        <w:t xml:space="preserve">Syafitrah, D., Widyana, R., &amp; L, S. N. F. (2019). Pengaruh Group Cognitive Behavioral Therapy untuk Menurunkan Kecemasan pada Wanita Infertilitas Primer. </w:t>
      </w:r>
      <w:r w:rsidRPr="00E240B1">
        <w:rPr>
          <w:rFonts w:ascii="Arial Narrow" w:hAnsi="Arial Narrow" w:cs="Times New Roman"/>
          <w:i/>
          <w:iCs/>
          <w:noProof/>
          <w:sz w:val="20"/>
          <w:szCs w:val="20"/>
        </w:rPr>
        <w:t>Jurnal Psikologi</w:t>
      </w:r>
      <w:r w:rsidRPr="00E240B1">
        <w:rPr>
          <w:rFonts w:ascii="Arial Narrow" w:hAnsi="Arial Narrow" w:cs="Times New Roman"/>
          <w:noProof/>
          <w:sz w:val="20"/>
          <w:szCs w:val="20"/>
        </w:rPr>
        <w:t xml:space="preserve">, </w:t>
      </w:r>
      <w:r w:rsidRPr="00E240B1">
        <w:rPr>
          <w:rFonts w:ascii="Arial Narrow" w:hAnsi="Arial Narrow" w:cs="Times New Roman"/>
          <w:i/>
          <w:iCs/>
          <w:noProof/>
          <w:sz w:val="20"/>
          <w:szCs w:val="20"/>
        </w:rPr>
        <w:t>15</w:t>
      </w:r>
      <w:r w:rsidRPr="00E240B1">
        <w:rPr>
          <w:rFonts w:ascii="Arial Narrow" w:hAnsi="Arial Narrow" w:cs="Times New Roman"/>
          <w:noProof/>
          <w:sz w:val="20"/>
          <w:szCs w:val="20"/>
        </w:rPr>
        <w:t>(1), 1–9.</w:t>
      </w:r>
    </w:p>
    <w:p w:rsidR="005846E8" w:rsidRPr="00E240B1" w:rsidRDefault="005846E8" w:rsidP="00225FD0">
      <w:pPr>
        <w:autoSpaceDE w:val="0"/>
        <w:autoSpaceDN w:val="0"/>
        <w:adjustRightInd w:val="0"/>
        <w:spacing w:line="240" w:lineRule="auto"/>
        <w:ind w:left="480" w:hanging="480"/>
        <w:rPr>
          <w:rFonts w:ascii="Arial Narrow" w:hAnsi="Arial Narrow" w:cs="Times New Roman"/>
          <w:noProof/>
          <w:sz w:val="20"/>
          <w:szCs w:val="20"/>
        </w:rPr>
      </w:pPr>
      <w:r w:rsidRPr="00E240B1">
        <w:rPr>
          <w:rFonts w:ascii="Arial Narrow" w:hAnsi="Arial Narrow" w:cs="Times New Roman"/>
          <w:noProof/>
          <w:sz w:val="20"/>
          <w:szCs w:val="20"/>
        </w:rPr>
        <w:t xml:space="preserve">Wal, M. Van De, Thewes, B., Gielissen, M., Speckens, A., &amp; Prins, J. (2017). </w:t>
      </w:r>
      <w:r w:rsidRPr="00E240B1">
        <w:rPr>
          <w:rFonts w:ascii="Arial Narrow" w:hAnsi="Arial Narrow" w:cs="Times New Roman"/>
          <w:i/>
          <w:iCs/>
          <w:noProof/>
          <w:sz w:val="20"/>
          <w:szCs w:val="20"/>
        </w:rPr>
        <w:t>Ef fi cacy of Blended Cognitive Behavior Therapy for High Fear of Recurrence in Breast , Prostate , and Colorectal Cancer Survivors</w:t>
      </w:r>
      <w:r w:rsidRPr="00E240B1">
        <w:rPr>
          <w:rFonts w:ascii="Arial Narrow" w:hAnsi="Times New Roman" w:cs="Times New Roman"/>
          <w:i/>
          <w:iCs/>
          <w:noProof/>
          <w:sz w:val="20"/>
          <w:szCs w:val="20"/>
        </w:rPr>
        <w:t> </w:t>
      </w:r>
      <w:r w:rsidRPr="00E240B1">
        <w:rPr>
          <w:rFonts w:ascii="Arial Narrow" w:hAnsi="Arial Narrow" w:cs="Times New Roman"/>
          <w:i/>
          <w:iCs/>
          <w:noProof/>
          <w:sz w:val="20"/>
          <w:szCs w:val="20"/>
        </w:rPr>
        <w:t>: The SWORD Study , a Randomized Controlled Trial</w:t>
      </w:r>
      <w:r w:rsidRPr="00E240B1">
        <w:rPr>
          <w:rFonts w:ascii="Arial Narrow" w:hAnsi="Arial Narrow" w:cs="Times New Roman"/>
          <w:noProof/>
          <w:sz w:val="20"/>
          <w:szCs w:val="20"/>
        </w:rPr>
        <w:t xml:space="preserve">. </w:t>
      </w:r>
      <w:r w:rsidRPr="00E240B1">
        <w:rPr>
          <w:rFonts w:ascii="Arial Narrow" w:hAnsi="Arial Narrow" w:cs="Times New Roman"/>
          <w:i/>
          <w:iCs/>
          <w:noProof/>
          <w:sz w:val="20"/>
          <w:szCs w:val="20"/>
        </w:rPr>
        <w:t>35</w:t>
      </w:r>
      <w:r w:rsidRPr="00E240B1">
        <w:rPr>
          <w:rFonts w:ascii="Arial Narrow" w:hAnsi="Arial Narrow" w:cs="Times New Roman"/>
          <w:noProof/>
          <w:sz w:val="20"/>
          <w:szCs w:val="20"/>
        </w:rPr>
        <w:t>(19).</w:t>
      </w:r>
    </w:p>
    <w:p w:rsidR="005846E8" w:rsidRPr="00225FD0" w:rsidRDefault="00A232A9" w:rsidP="00225FD0">
      <w:pPr>
        <w:autoSpaceDE w:val="0"/>
        <w:autoSpaceDN w:val="0"/>
        <w:adjustRightInd w:val="0"/>
        <w:spacing w:line="240" w:lineRule="auto"/>
        <w:rPr>
          <w:rFonts w:ascii="Arial Narrow" w:hAnsi="Arial Narrow" w:cs="Times New Roman"/>
          <w:noProof/>
          <w:sz w:val="20"/>
          <w:szCs w:val="20"/>
          <w:lang w:val="en-US"/>
        </w:rPr>
      </w:pPr>
      <w:r w:rsidRPr="00E240B1">
        <w:rPr>
          <w:rFonts w:ascii="Arial Narrow" w:hAnsi="Arial Narrow" w:cs="Times New Roman"/>
          <w:sz w:val="20"/>
          <w:szCs w:val="20"/>
        </w:rPr>
        <w:fldChar w:fldCharType="end"/>
      </w:r>
    </w:p>
    <w:sectPr w:rsidR="005846E8" w:rsidRPr="00225FD0" w:rsidSect="00235DC5">
      <w:type w:val="continuous"/>
      <w:pgSz w:w="11907" w:h="16840"/>
      <w:pgMar w:top="1701" w:right="1701" w:bottom="1701" w:left="1701" w:header="576" w:footer="567"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C96" w:rsidRDefault="00A52C96">
      <w:pPr>
        <w:spacing w:after="0" w:line="240" w:lineRule="auto"/>
      </w:pPr>
      <w:r>
        <w:separator/>
      </w:r>
    </w:p>
  </w:endnote>
  <w:endnote w:type="continuationSeparator" w:id="0">
    <w:p w:rsidR="00A52C96" w:rsidRDefault="00A52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B0" w:rsidRDefault="004405B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B0" w:rsidRDefault="00A232A9">
    <w:pPr>
      <w:spacing w:after="0" w:line="240" w:lineRule="auto"/>
      <w:jc w:val="right"/>
    </w:pPr>
    <w:r>
      <w:rPr>
        <w:rFonts w:ascii="Times New Roman" w:eastAsia="Times New Roman" w:hAnsi="Times New Roman" w:cs="Times New Roman"/>
        <w:sz w:val="24"/>
        <w:szCs w:val="24"/>
      </w:rPr>
      <w:fldChar w:fldCharType="begin"/>
    </w:r>
    <w:r w:rsidR="00652F84">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A52C96">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rsidR="004405B0" w:rsidRDefault="00BC3E3D">
    <w:pPr>
      <w:spacing w:after="720" w:line="240" w:lineRule="auto"/>
    </w:pPr>
    <mc:AlternateContent>
      <mc:Choice Requires="wpg">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5838825" cy="28575"/>
              <wp:effectExtent l="0" t="0" r="0" b="0"/>
              <wp:wrapNone/>
              <wp:docPr id="5" name="Straight Arrow Connector 5"/>
              <wp:cNvGraphicFramePr/>
              <a:graphic xmlns:a="http://schemas.openxmlformats.org/drawingml/2006/main">
                <a:graphicData uri="http://schemas.microsoft.com/office/word/2010/wordprocessingShape">
                  <wps:wsp>
                    <wps:cNvCnPr/>
                    <wps:spPr>
                      <a:xfrm>
                        <a:off x="2426588" y="3775238"/>
                        <a:ext cx="5838825" cy="9525"/>
                      </a:xfrm>
                      <a:prstGeom prst="straightConnector1">
                        <a:avLst/>
                      </a:prstGeom>
                      <a:noFill/>
                      <a:ln w="28575" cap="flat" cmpd="dbl">
                        <a:solidFill>
                          <a:schemeClr val="dk1"/>
                        </a:solidFill>
                        <a:prstDash val="solid"/>
                        <a:round/>
                        <a:headEnd type="none" w="sm" len="sm"/>
                        <a:tailEnd type="none" w="sm" len="sm"/>
                      </a:ln>
                    </wps:spPr>
                    <wps:bodyPr/>
                  </wps:wsp>
                </a:graphicData>
              </a:graphic>
            </wp:anchor>
          </w:drawing>
        </w:r>
      </mc:Choice>
      <ve:Fallback xmlns:ve="http://schemas.openxmlformats.org/markup-compatibility/2006">
        <w:r>
          <w:rPr>
            <w:noProof/>
            <w:lang w:val="en-US" w:eastAsia="en-US"/>
          </w:rPr>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5838825" cy="285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38825" cy="28575"/>
                      </a:xfrm>
                      <a:prstGeom prst="rect">
                        <a:avLst/>
                      </a:prstGeom>
                      <a:ln/>
                    </pic:spPr>
                  </pic:pic>
                </a:graphicData>
              </a:graphic>
            </wp:anchor>
          </w:drawing>
        </w:r>
      </ve:Fallback>
    </mc:AlternateConten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B0" w:rsidRDefault="004405B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C96" w:rsidRDefault="00A52C96">
      <w:pPr>
        <w:spacing w:after="0" w:line="240" w:lineRule="auto"/>
      </w:pPr>
      <w:r>
        <w:separator/>
      </w:r>
    </w:p>
  </w:footnote>
  <w:footnote w:type="continuationSeparator" w:id="0">
    <w:p w:rsidR="00A52C96" w:rsidRDefault="00A52C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B0" w:rsidRDefault="004405B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B0" w:rsidRDefault="00652F84">
    <w:pPr>
      <w:pBdr>
        <w:top w:val="nil"/>
        <w:left w:val="nil"/>
        <w:bottom w:val="nil"/>
        <w:right w:val="nil"/>
        <w:between w:val="nil"/>
      </w:pBdr>
      <w:tabs>
        <w:tab w:val="center" w:pos="4513"/>
        <w:tab w:val="right" w:pos="9026"/>
      </w:tabs>
      <w:spacing w:after="0" w:line="240" w:lineRule="auto"/>
      <w:rPr>
        <w:rFonts w:ascii="Candara" w:eastAsia="Candara" w:hAnsi="Candara" w:cs="Candara"/>
        <w:i/>
        <w:color w:val="000000"/>
      </w:rPr>
    </w:pPr>
    <w:r>
      <w:rPr>
        <w:rFonts w:ascii="Candara" w:eastAsia="Candara" w:hAnsi="Candara" w:cs="Candara"/>
        <w:i/>
        <w:color w:val="000000"/>
      </w:rPr>
      <w:t>Jurnal Media Keperawatan: Politeknik Kesehatan Makassar</w:t>
    </w:r>
  </w:p>
  <w:p w:rsidR="004405B0" w:rsidRDefault="00652F84">
    <w:pPr>
      <w:pBdr>
        <w:top w:val="nil"/>
        <w:left w:val="nil"/>
        <w:bottom w:val="nil"/>
        <w:right w:val="nil"/>
        <w:between w:val="nil"/>
      </w:pBdr>
      <w:tabs>
        <w:tab w:val="center" w:pos="4513"/>
        <w:tab w:val="right" w:pos="9026"/>
      </w:tabs>
      <w:spacing w:after="0" w:line="240" w:lineRule="auto"/>
      <w:rPr>
        <w:rFonts w:ascii="Candara" w:eastAsia="Candara" w:hAnsi="Candara" w:cs="Candara"/>
        <w:i/>
        <w:color w:val="000000"/>
      </w:rPr>
    </w:pPr>
    <w:r>
      <w:rPr>
        <w:rFonts w:ascii="Candara" w:eastAsia="Candara" w:hAnsi="Candara" w:cs="Candara"/>
        <w:i/>
        <w:color w:val="000000"/>
      </w:rPr>
      <w:t>Vol. …. No……20….</w:t>
    </w:r>
  </w:p>
  <w:p w:rsidR="004405B0" w:rsidRDefault="00652F84">
    <w:pPr>
      <w:pBdr>
        <w:top w:val="nil"/>
        <w:left w:val="nil"/>
        <w:bottom w:val="nil"/>
        <w:right w:val="nil"/>
        <w:between w:val="nil"/>
      </w:pBdr>
      <w:tabs>
        <w:tab w:val="center" w:pos="4513"/>
        <w:tab w:val="right" w:pos="9026"/>
      </w:tabs>
      <w:spacing w:after="0" w:line="240" w:lineRule="auto"/>
      <w:rPr>
        <w:rFonts w:ascii="Candara" w:eastAsia="Candara" w:hAnsi="Candara" w:cs="Candara"/>
        <w:i/>
        <w:color w:val="000000"/>
      </w:rPr>
    </w:pPr>
    <w:r>
      <w:rPr>
        <w:rFonts w:ascii="Candara" w:eastAsia="Candara" w:hAnsi="Candara" w:cs="Candara"/>
        <w:i/>
        <w:color w:val="000000"/>
      </w:rPr>
      <w:t xml:space="preserve">e-issn : </w:t>
    </w:r>
    <w:r>
      <w:rPr>
        <w:rFonts w:ascii="Candara" w:eastAsia="Candara" w:hAnsi="Candara" w:cs="Candara"/>
        <w:i/>
        <w:color w:val="111111"/>
        <w:sz w:val="20"/>
        <w:szCs w:val="20"/>
        <w:shd w:val="clear" w:color="auto" w:fill="FBFBF3"/>
      </w:rPr>
      <w:t xml:space="preserve">2622-0148, p-issn : </w:t>
    </w:r>
    <w:r>
      <w:rPr>
        <w:rFonts w:ascii="Candara" w:eastAsia="Candara" w:hAnsi="Candara" w:cs="Candara"/>
        <w:i/>
        <w:color w:val="000000"/>
        <w:highlight w:val="white"/>
      </w:rPr>
      <w:t>2087-0035</w:t>
    </w:r>
    <mc:AlternateContent>
      <mc:Choice Requires="wpg">
        <w:r w:rsidR="00BC3E3D">
          <w:rPr>
            <w:noProof/>
          </w:rPr>
          <w:drawing>
            <wp:anchor distT="0" distB="0" distL="114300" distR="114300" simplePos="0" relativeHeight="251658240" behindDoc="0" locked="0" layoutInCell="1" hidden="0" allowOverlap="1">
              <wp:simplePos x="0" y="0"/>
              <wp:positionH relativeFrom="column">
                <wp:posOffset>25401</wp:posOffset>
              </wp:positionH>
              <wp:positionV relativeFrom="paragraph">
                <wp:posOffset>203200</wp:posOffset>
              </wp:positionV>
              <wp:extent cx="5838825" cy="28575"/>
              <wp:effectExtent l="0" t="0" r="0" b="0"/>
              <wp:wrapNone/>
              <wp:docPr id="6" name="Straight Arrow Connector 6"/>
              <wp:cNvGraphicFramePr/>
              <a:graphic xmlns:a="http://schemas.openxmlformats.org/drawingml/2006/main">
                <a:graphicData uri="http://schemas.microsoft.com/office/word/2010/wordprocessingShape">
                  <wps:wsp>
                    <wps:cNvCnPr/>
                    <wps:spPr>
                      <a:xfrm>
                        <a:off x="2426588" y="3775238"/>
                        <a:ext cx="5838825" cy="9525"/>
                      </a:xfrm>
                      <a:prstGeom prst="straightConnector1">
                        <a:avLst/>
                      </a:prstGeom>
                      <a:noFill/>
                      <a:ln w="28575" cap="flat" cmpd="dbl">
                        <a:solidFill>
                          <a:schemeClr val="dk1"/>
                        </a:solidFill>
                        <a:prstDash val="solid"/>
                        <a:round/>
                        <a:headEnd type="none" w="sm" len="sm"/>
                        <a:tailEnd type="none" w="sm" len="sm"/>
                      </a:ln>
                    </wps:spPr>
                    <wps:bodyPr/>
                  </wps:wsp>
                </a:graphicData>
              </a:graphic>
            </wp:anchor>
          </w:drawing>
        </w:r>
      </mc:Choice>
      <ve:Fallback xmlns:ve="http://schemas.openxmlformats.org/markup-compatibility/2006">
        <w:r>
          <w:rPr>
            <w:noProof/>
            <w:lang w:val="en-US" w:eastAsia="en-US"/>
          </w:rPr>
          <w:drawing>
            <wp:anchor distT="0" distB="0" distL="114300" distR="114300" simplePos="0" relativeHeight="251658240" behindDoc="0" locked="0" layoutInCell="1" allowOverlap="1">
              <wp:simplePos x="0" y="0"/>
              <wp:positionH relativeFrom="column">
                <wp:posOffset>25401</wp:posOffset>
              </wp:positionH>
              <wp:positionV relativeFrom="paragraph">
                <wp:posOffset>203200</wp:posOffset>
              </wp:positionV>
              <wp:extent cx="5838825" cy="28575"/>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838825" cy="28575"/>
                      </a:xfrm>
                      <a:prstGeom prst="rect">
                        <a:avLst/>
                      </a:prstGeom>
                      <a:ln/>
                    </pic:spPr>
                  </pic:pic>
                </a:graphicData>
              </a:graphic>
            </wp:anchor>
          </w:drawing>
        </w:r>
      </ve:Fallback>
    </mc:AlternateConten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B0" w:rsidRDefault="004405B0">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405B0"/>
    <w:rsid w:val="00013264"/>
    <w:rsid w:val="00061060"/>
    <w:rsid w:val="00080AD6"/>
    <w:rsid w:val="00083712"/>
    <w:rsid w:val="0009478A"/>
    <w:rsid w:val="000B38FC"/>
    <w:rsid w:val="000C149E"/>
    <w:rsid w:val="000E0218"/>
    <w:rsid w:val="001B12B5"/>
    <w:rsid w:val="001D5640"/>
    <w:rsid w:val="001E4079"/>
    <w:rsid w:val="00203DEC"/>
    <w:rsid w:val="00225FD0"/>
    <w:rsid w:val="00233B1F"/>
    <w:rsid w:val="00235DC5"/>
    <w:rsid w:val="0025549E"/>
    <w:rsid w:val="002621EF"/>
    <w:rsid w:val="00275705"/>
    <w:rsid w:val="002760D7"/>
    <w:rsid w:val="002B7A63"/>
    <w:rsid w:val="00301C84"/>
    <w:rsid w:val="003120C4"/>
    <w:rsid w:val="00335E60"/>
    <w:rsid w:val="003C7A99"/>
    <w:rsid w:val="003F35E3"/>
    <w:rsid w:val="003F4490"/>
    <w:rsid w:val="00400122"/>
    <w:rsid w:val="00431535"/>
    <w:rsid w:val="00436026"/>
    <w:rsid w:val="004405B0"/>
    <w:rsid w:val="004C3453"/>
    <w:rsid w:val="005046AB"/>
    <w:rsid w:val="00523558"/>
    <w:rsid w:val="00552487"/>
    <w:rsid w:val="00566428"/>
    <w:rsid w:val="00580E89"/>
    <w:rsid w:val="005846E8"/>
    <w:rsid w:val="005A338E"/>
    <w:rsid w:val="005A6745"/>
    <w:rsid w:val="005F55F1"/>
    <w:rsid w:val="006000CC"/>
    <w:rsid w:val="00614F29"/>
    <w:rsid w:val="0062797F"/>
    <w:rsid w:val="00640A1C"/>
    <w:rsid w:val="00652F84"/>
    <w:rsid w:val="0069736B"/>
    <w:rsid w:val="006E7B18"/>
    <w:rsid w:val="006F7B74"/>
    <w:rsid w:val="00717C27"/>
    <w:rsid w:val="007218C2"/>
    <w:rsid w:val="007B7FAF"/>
    <w:rsid w:val="007D6F25"/>
    <w:rsid w:val="007D774E"/>
    <w:rsid w:val="00814DAE"/>
    <w:rsid w:val="00840ED2"/>
    <w:rsid w:val="00845054"/>
    <w:rsid w:val="0085553D"/>
    <w:rsid w:val="00875DFB"/>
    <w:rsid w:val="008932D0"/>
    <w:rsid w:val="008C6B41"/>
    <w:rsid w:val="00916859"/>
    <w:rsid w:val="00952F8B"/>
    <w:rsid w:val="00965152"/>
    <w:rsid w:val="0097377E"/>
    <w:rsid w:val="009829B3"/>
    <w:rsid w:val="0099098D"/>
    <w:rsid w:val="009C7F93"/>
    <w:rsid w:val="009D25A8"/>
    <w:rsid w:val="00A20F08"/>
    <w:rsid w:val="00A232A9"/>
    <w:rsid w:val="00A364EB"/>
    <w:rsid w:val="00A4479C"/>
    <w:rsid w:val="00A476D4"/>
    <w:rsid w:val="00A52183"/>
    <w:rsid w:val="00A52C96"/>
    <w:rsid w:val="00A770F1"/>
    <w:rsid w:val="00AD4644"/>
    <w:rsid w:val="00AE7006"/>
    <w:rsid w:val="00B00CD4"/>
    <w:rsid w:val="00B01368"/>
    <w:rsid w:val="00B20E53"/>
    <w:rsid w:val="00B42EE8"/>
    <w:rsid w:val="00B55DCA"/>
    <w:rsid w:val="00BC3E3D"/>
    <w:rsid w:val="00C22C1F"/>
    <w:rsid w:val="00C22D49"/>
    <w:rsid w:val="00C41D31"/>
    <w:rsid w:val="00C941EF"/>
    <w:rsid w:val="00CA627D"/>
    <w:rsid w:val="00D26342"/>
    <w:rsid w:val="00D42324"/>
    <w:rsid w:val="00D73613"/>
    <w:rsid w:val="00D75111"/>
    <w:rsid w:val="00E240B1"/>
    <w:rsid w:val="00E27A07"/>
    <w:rsid w:val="00E43A0D"/>
    <w:rsid w:val="00E55695"/>
    <w:rsid w:val="00E63CBC"/>
    <w:rsid w:val="00E855C9"/>
    <w:rsid w:val="00EC1567"/>
    <w:rsid w:val="00F444FB"/>
    <w:rsid w:val="00F766A9"/>
    <w:rsid w:val="00F97458"/>
    <w:rsid w:val="00FC6A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Straight Arrow Connector 24"/>
        <o:r id="V:Rule2" type="connector" idref="#Straight Arrow Connector 22"/>
        <o:r id="V:Rule3" type="connector" idref="#Straight Arrow Connector 21"/>
        <o:r id="V:Rule4" type="connector" idref="#Straight Arrow Connector 25"/>
        <o:r id="V:Rule5" type="connector" idref="#Straight Arrow Connector 20"/>
        <o:r id="V:Rule6" type="connector" idref="#Straight Arrow Connector 2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id-ID"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5DC5"/>
  </w:style>
  <w:style w:type="paragraph" w:styleId="Heading1">
    <w:name w:val="heading 1"/>
    <w:basedOn w:val="Normal"/>
    <w:next w:val="Normal"/>
    <w:rsid w:val="00235DC5"/>
    <w:pPr>
      <w:keepNext/>
      <w:keepLines/>
      <w:spacing w:before="480" w:after="120"/>
      <w:contextualSpacing/>
      <w:outlineLvl w:val="0"/>
    </w:pPr>
    <w:rPr>
      <w:b/>
      <w:sz w:val="48"/>
      <w:szCs w:val="48"/>
    </w:rPr>
  </w:style>
  <w:style w:type="paragraph" w:styleId="Heading2">
    <w:name w:val="heading 2"/>
    <w:basedOn w:val="Normal"/>
    <w:next w:val="Normal"/>
    <w:rsid w:val="00235DC5"/>
    <w:pPr>
      <w:keepNext/>
      <w:keepLines/>
      <w:spacing w:before="360" w:after="80"/>
      <w:contextualSpacing/>
      <w:outlineLvl w:val="1"/>
    </w:pPr>
    <w:rPr>
      <w:b/>
      <w:sz w:val="36"/>
      <w:szCs w:val="36"/>
    </w:rPr>
  </w:style>
  <w:style w:type="paragraph" w:styleId="Heading3">
    <w:name w:val="heading 3"/>
    <w:basedOn w:val="Normal"/>
    <w:next w:val="Normal"/>
    <w:rsid w:val="00235DC5"/>
    <w:pPr>
      <w:keepNext/>
      <w:keepLines/>
      <w:spacing w:before="280" w:after="80"/>
      <w:contextualSpacing/>
      <w:outlineLvl w:val="2"/>
    </w:pPr>
    <w:rPr>
      <w:b/>
      <w:sz w:val="28"/>
      <w:szCs w:val="28"/>
    </w:rPr>
  </w:style>
  <w:style w:type="paragraph" w:styleId="Heading4">
    <w:name w:val="heading 4"/>
    <w:basedOn w:val="Normal"/>
    <w:next w:val="Normal"/>
    <w:rsid w:val="00235DC5"/>
    <w:pPr>
      <w:keepNext/>
      <w:keepLines/>
      <w:spacing w:before="240" w:after="40"/>
      <w:contextualSpacing/>
      <w:outlineLvl w:val="3"/>
    </w:pPr>
    <w:rPr>
      <w:b/>
      <w:sz w:val="24"/>
      <w:szCs w:val="24"/>
    </w:rPr>
  </w:style>
  <w:style w:type="paragraph" w:styleId="Heading5">
    <w:name w:val="heading 5"/>
    <w:basedOn w:val="Normal"/>
    <w:next w:val="Normal"/>
    <w:rsid w:val="00235DC5"/>
    <w:pPr>
      <w:keepNext/>
      <w:keepLines/>
      <w:spacing w:before="220" w:after="40"/>
      <w:contextualSpacing/>
      <w:outlineLvl w:val="4"/>
    </w:pPr>
    <w:rPr>
      <w:b/>
    </w:rPr>
  </w:style>
  <w:style w:type="paragraph" w:styleId="Heading6">
    <w:name w:val="heading 6"/>
    <w:basedOn w:val="Normal"/>
    <w:next w:val="Normal"/>
    <w:rsid w:val="00235DC5"/>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35DC5"/>
    <w:pPr>
      <w:keepNext/>
      <w:keepLines/>
      <w:spacing w:before="480" w:after="120"/>
      <w:contextualSpacing/>
    </w:pPr>
    <w:rPr>
      <w:b/>
      <w:sz w:val="72"/>
      <w:szCs w:val="72"/>
    </w:rPr>
  </w:style>
  <w:style w:type="paragraph" w:styleId="Subtitle">
    <w:name w:val="Subtitle"/>
    <w:basedOn w:val="Normal"/>
    <w:next w:val="Normal"/>
    <w:rsid w:val="00235DC5"/>
    <w:pPr>
      <w:keepNext/>
      <w:keepLines/>
      <w:spacing w:before="360" w:after="80"/>
    </w:pPr>
    <w:rPr>
      <w:rFonts w:ascii="Georgia" w:eastAsia="Georgia" w:hAnsi="Georgia" w:cs="Georgia"/>
      <w:i/>
      <w:color w:val="666666"/>
      <w:sz w:val="48"/>
      <w:szCs w:val="48"/>
    </w:rPr>
  </w:style>
  <w:style w:type="table" w:customStyle="1" w:styleId="a">
    <w:basedOn w:val="TableNormal"/>
    <w:rsid w:val="00235DC5"/>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B5"/>
    <w:rPr>
      <w:rFonts w:ascii="Tahoma" w:hAnsi="Tahoma" w:cs="Tahoma"/>
      <w:sz w:val="16"/>
      <w:szCs w:val="16"/>
    </w:rPr>
  </w:style>
  <w:style w:type="paragraph" w:customStyle="1" w:styleId="BasicParagraph">
    <w:name w:val="[Basic Paragraph]"/>
    <w:basedOn w:val="Normal"/>
    <w:uiPriority w:val="99"/>
    <w:rsid w:val="00BC6E1B"/>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character" w:styleId="Hyperlink">
    <w:name w:val="Hyperlink"/>
    <w:basedOn w:val="DefaultParagraphFont"/>
    <w:uiPriority w:val="99"/>
    <w:unhideWhenUsed/>
    <w:rsid w:val="0036357F"/>
    <w:rPr>
      <w:color w:val="0000FF"/>
      <w:u w:val="single"/>
    </w:rPr>
  </w:style>
  <w:style w:type="paragraph" w:styleId="ListParagraph">
    <w:name w:val="List Paragraph"/>
    <w:basedOn w:val="Normal"/>
    <w:uiPriority w:val="34"/>
    <w:qFormat/>
    <w:rsid w:val="0041316D"/>
    <w:pPr>
      <w:widowControl/>
      <w:ind w:left="720"/>
      <w:contextualSpacing/>
    </w:pPr>
    <w:rPr>
      <w:rFonts w:asciiTheme="minorHAnsi" w:eastAsiaTheme="minorEastAsia" w:hAnsiTheme="minorHAnsi" w:cstheme="minorBidi"/>
    </w:rPr>
  </w:style>
  <w:style w:type="table" w:styleId="TableGrid">
    <w:name w:val="Table Grid"/>
    <w:basedOn w:val="TableNormal"/>
    <w:uiPriority w:val="39"/>
    <w:rsid w:val="0041316D"/>
    <w:pPr>
      <w:widowControl/>
      <w:spacing w:after="0" w:line="240" w:lineRule="auto"/>
    </w:pPr>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A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0D"/>
  </w:style>
  <w:style w:type="paragraph" w:styleId="Footer">
    <w:name w:val="footer"/>
    <w:basedOn w:val="Normal"/>
    <w:link w:val="FooterChar"/>
    <w:uiPriority w:val="99"/>
    <w:unhideWhenUsed/>
    <w:rsid w:val="006A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0D"/>
  </w:style>
  <w:style w:type="table" w:customStyle="1" w:styleId="a0">
    <w:basedOn w:val="TableNormal"/>
    <w:rsid w:val="00235DC5"/>
    <w:pPr>
      <w:widowControl/>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35DC5"/>
    <w:pPr>
      <w:widowControl/>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952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52F8B"/>
    <w:rPr>
      <w:rFonts w:ascii="Courier New" w:eastAsia="Times New Roman" w:hAnsi="Courier New" w:cs="Courier New"/>
      <w:sz w:val="20"/>
      <w:szCs w:val="20"/>
    </w:rPr>
  </w:style>
  <w:style w:type="character" w:customStyle="1" w:styleId="y2iqfc">
    <w:name w:val="y2iqfc"/>
    <w:basedOn w:val="DefaultParagraphFont"/>
    <w:rsid w:val="002760D7"/>
  </w:style>
  <w:style w:type="paragraph" w:styleId="NoSpacing">
    <w:name w:val="No Spacing"/>
    <w:uiPriority w:val="1"/>
    <w:qFormat/>
    <w:rsid w:val="005846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id-ID"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B5"/>
    <w:rPr>
      <w:rFonts w:ascii="Tahoma" w:hAnsi="Tahoma" w:cs="Tahoma"/>
      <w:sz w:val="16"/>
      <w:szCs w:val="16"/>
    </w:rPr>
  </w:style>
  <w:style w:type="paragraph" w:customStyle="1" w:styleId="BasicParagraph">
    <w:name w:val="[Basic Paragraph]"/>
    <w:basedOn w:val="Normal"/>
    <w:uiPriority w:val="99"/>
    <w:rsid w:val="00BC6E1B"/>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character" w:styleId="Hyperlink">
    <w:name w:val="Hyperlink"/>
    <w:basedOn w:val="DefaultParagraphFont"/>
    <w:uiPriority w:val="99"/>
    <w:unhideWhenUsed/>
    <w:rsid w:val="0036357F"/>
    <w:rPr>
      <w:color w:val="0000FF"/>
      <w:u w:val="single"/>
    </w:rPr>
  </w:style>
  <w:style w:type="paragraph" w:styleId="ListParagraph">
    <w:name w:val="List Paragraph"/>
    <w:basedOn w:val="Normal"/>
    <w:uiPriority w:val="34"/>
    <w:qFormat/>
    <w:rsid w:val="0041316D"/>
    <w:pPr>
      <w:widowControl/>
      <w:ind w:left="720"/>
      <w:contextualSpacing/>
    </w:pPr>
    <w:rPr>
      <w:rFonts w:asciiTheme="minorHAnsi" w:eastAsiaTheme="minorEastAsia" w:hAnsiTheme="minorHAnsi" w:cstheme="minorBidi"/>
    </w:rPr>
  </w:style>
  <w:style w:type="table" w:styleId="TableGrid">
    <w:name w:val="Table Grid"/>
    <w:basedOn w:val="TableNormal"/>
    <w:uiPriority w:val="39"/>
    <w:rsid w:val="0041316D"/>
    <w:pPr>
      <w:widowControl/>
      <w:spacing w:after="0" w:line="240" w:lineRule="auto"/>
    </w:pPr>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A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0D"/>
  </w:style>
  <w:style w:type="paragraph" w:styleId="Footer">
    <w:name w:val="footer"/>
    <w:basedOn w:val="Normal"/>
    <w:link w:val="FooterChar"/>
    <w:uiPriority w:val="99"/>
    <w:unhideWhenUsed/>
    <w:rsid w:val="006A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0D"/>
  </w:style>
  <w:style w:type="table" w:customStyle="1" w:styleId="a0">
    <w:basedOn w:val="TableNormal"/>
    <w:pPr>
      <w:widowControl/>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widowControl/>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952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52F8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ohimatulnur08@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VabaxHdit9SgAPKTzqRAewiMNw==">AMUW2mUDFA4pbeKojH2ZNIctl+6DJCx1hX+VFwZwRNdvh35Iqsn5ePnmrDOY/RFlpI0ScrVrsQ+ovvSakg5vPvzB9KmcCRkWkgzManQ0D8bkldFN6/LsTYmvJopZVS2UkdfBaEkXUiGG9znv5vZI1IgdJuz+mshQS9snwa5UUuhbpGNdrE2Cx/EdWQlYREosU9baxpK3taRr</go:docsCustomData>
</go:gDocsCustomXmlDataStorage>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77B1CB-0478-47C9-9435-9B967F32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11</Pages>
  <Words>4898</Words>
  <Characters>27924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31</cp:revision>
  <dcterms:created xsi:type="dcterms:W3CDTF">2021-09-06T10:45:00Z</dcterms:created>
  <dcterms:modified xsi:type="dcterms:W3CDTF">2021-09-11T11:01:00Z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