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43" w:rsidRPr="00495043" w:rsidRDefault="00495043" w:rsidP="00495043">
      <w:pPr>
        <w:spacing w:line="360" w:lineRule="auto"/>
        <w:jc w:val="center"/>
        <w:rPr>
          <w:rFonts w:ascii="Arial Narrow" w:eastAsia="Arial Narrow" w:hAnsi="Arial Narrow" w:cs="Arial Narrow"/>
          <w:sz w:val="24"/>
          <w:szCs w:val="24"/>
        </w:rPr>
      </w:pPr>
      <w:r w:rsidRPr="00495043">
        <w:rPr>
          <w:rFonts w:ascii="Arial Narrow" w:eastAsia="Arial Narrow" w:hAnsi="Arial Narrow" w:cs="Arial Narrow"/>
          <w:sz w:val="24"/>
          <w:szCs w:val="24"/>
        </w:rPr>
        <w:t>Tabel</w:t>
      </w:r>
      <w:r>
        <w:rPr>
          <w:rFonts w:ascii="Arial Narrow" w:eastAsia="Arial Narrow" w:hAnsi="Arial Narrow" w:cs="Arial Narrow"/>
          <w:sz w:val="24"/>
          <w:szCs w:val="24"/>
          <w:lang w:val="en-US"/>
        </w:rPr>
        <w:t>-tabel</w:t>
      </w:r>
      <w:bookmarkStart w:id="0" w:name="_GoBack"/>
      <w:bookmarkEnd w:id="0"/>
      <w:r w:rsidRPr="00495043">
        <w:rPr>
          <w:rFonts w:ascii="Arial Narrow" w:eastAsia="Arial Narrow" w:hAnsi="Arial Narrow" w:cs="Arial Narrow"/>
          <w:sz w:val="24"/>
          <w:szCs w:val="24"/>
        </w:rPr>
        <w:t xml:space="preserve"> :</w:t>
      </w:r>
    </w:p>
    <w:p w:rsidR="00495043" w:rsidRDefault="00495043" w:rsidP="00495043">
      <w:pPr>
        <w:pStyle w:val="Caption"/>
        <w:spacing w:after="0"/>
        <w:jc w:val="center"/>
        <w:rPr>
          <w:rFonts w:ascii="Arial Narrow" w:hAnsi="Arial Narrow" w:cs="Arial"/>
          <w:b w:val="0"/>
          <w:color w:val="auto"/>
          <w:sz w:val="20"/>
          <w:szCs w:val="20"/>
          <w:lang w:val="en-US"/>
        </w:rPr>
      </w:pPr>
      <w:r w:rsidRPr="005E654E">
        <w:rPr>
          <w:rFonts w:ascii="Arial Narrow" w:hAnsi="Arial Narrow" w:cs="Arial"/>
          <w:b w:val="0"/>
          <w:color w:val="auto"/>
          <w:sz w:val="20"/>
          <w:szCs w:val="20"/>
        </w:rPr>
        <w:t xml:space="preserve">     </w:t>
      </w:r>
      <w:bookmarkStart w:id="1" w:name="_Toc111410152"/>
      <w:r>
        <w:rPr>
          <w:rFonts w:ascii="Arial Narrow" w:hAnsi="Arial Narrow" w:cs="Arial"/>
          <w:b w:val="0"/>
          <w:color w:val="auto"/>
          <w:sz w:val="20"/>
          <w:szCs w:val="20"/>
        </w:rPr>
        <w:t xml:space="preserve">Tabel </w:t>
      </w:r>
      <w:r w:rsidRPr="005E654E">
        <w:rPr>
          <w:rFonts w:ascii="Arial Narrow" w:hAnsi="Arial Narrow" w:cs="Arial"/>
          <w:b w:val="0"/>
          <w:color w:val="auto"/>
          <w:sz w:val="20"/>
          <w:szCs w:val="20"/>
        </w:rPr>
        <w:fldChar w:fldCharType="begin"/>
      </w:r>
      <w:r w:rsidRPr="005E654E">
        <w:rPr>
          <w:rFonts w:ascii="Arial Narrow" w:hAnsi="Arial Narrow" w:cs="Arial"/>
          <w:b w:val="0"/>
          <w:color w:val="auto"/>
          <w:sz w:val="20"/>
          <w:szCs w:val="20"/>
        </w:rPr>
        <w:instrText xml:space="preserve"> SEQ Tabel_4 \* ARABIC </w:instrText>
      </w:r>
      <w:r w:rsidRPr="005E654E">
        <w:rPr>
          <w:rFonts w:ascii="Arial Narrow" w:hAnsi="Arial Narrow" w:cs="Arial"/>
          <w:b w:val="0"/>
          <w:color w:val="auto"/>
          <w:sz w:val="20"/>
          <w:szCs w:val="20"/>
        </w:rPr>
        <w:fldChar w:fldCharType="separate"/>
      </w:r>
      <w:r w:rsidRPr="005E654E">
        <w:rPr>
          <w:rFonts w:ascii="Arial Narrow" w:hAnsi="Arial Narrow" w:cs="Arial"/>
          <w:b w:val="0"/>
          <w:noProof/>
          <w:color w:val="auto"/>
          <w:sz w:val="20"/>
          <w:szCs w:val="20"/>
        </w:rPr>
        <w:t>1</w:t>
      </w:r>
      <w:r w:rsidRPr="005E654E">
        <w:rPr>
          <w:rFonts w:ascii="Arial Narrow" w:hAnsi="Arial Narrow" w:cs="Arial"/>
          <w:b w:val="0"/>
          <w:color w:val="auto"/>
          <w:sz w:val="20"/>
          <w:szCs w:val="20"/>
        </w:rPr>
        <w:fldChar w:fldCharType="end"/>
      </w:r>
    </w:p>
    <w:p w:rsidR="00495043" w:rsidRPr="000F23A8" w:rsidRDefault="00495043" w:rsidP="00495043">
      <w:pPr>
        <w:pStyle w:val="Caption"/>
        <w:jc w:val="center"/>
        <w:rPr>
          <w:rFonts w:ascii="Arial Narrow" w:hAnsi="Arial Narrow" w:cs="Arial"/>
          <w:b w:val="0"/>
          <w:color w:val="000000" w:themeColor="text1"/>
          <w:sz w:val="20"/>
          <w:szCs w:val="20"/>
          <w:lang w:val="en-US"/>
        </w:rPr>
      </w:pPr>
      <w:r w:rsidRPr="005E654E">
        <w:rPr>
          <w:rFonts w:ascii="Arial Narrow" w:hAnsi="Arial Narrow" w:cs="Arial"/>
          <w:b w:val="0"/>
          <w:color w:val="000000" w:themeColor="text1"/>
          <w:sz w:val="20"/>
          <w:szCs w:val="20"/>
          <w:lang w:val="en-US"/>
        </w:rPr>
        <w:t>Hasil pemeriksaan pertemuan pertama</w:t>
      </w:r>
      <w:bookmarkEnd w:id="1"/>
    </w:p>
    <w:tbl>
      <w:tblPr>
        <w:tblStyle w:val="TableGrid"/>
        <w:tblW w:w="7971" w:type="dxa"/>
        <w:tblInd w:w="108" w:type="dxa"/>
        <w:tblLayout w:type="fixed"/>
        <w:tblLook w:val="04A0" w:firstRow="1" w:lastRow="0" w:firstColumn="1" w:lastColumn="0" w:noHBand="0" w:noVBand="1"/>
      </w:tblPr>
      <w:tblGrid>
        <w:gridCol w:w="1134"/>
        <w:gridCol w:w="3010"/>
        <w:gridCol w:w="959"/>
        <w:gridCol w:w="1026"/>
        <w:gridCol w:w="992"/>
        <w:gridCol w:w="850"/>
      </w:tblGrid>
      <w:tr w:rsidR="00495043" w:rsidRPr="005E654E" w:rsidTr="00B0799B">
        <w:tc>
          <w:tcPr>
            <w:tcW w:w="1134" w:type="dxa"/>
            <w:vMerge w:val="restart"/>
            <w:vAlign w:val="center"/>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Hari dan Tanggal</w:t>
            </w:r>
          </w:p>
        </w:tc>
        <w:tc>
          <w:tcPr>
            <w:tcW w:w="3010" w:type="dxa"/>
            <w:vMerge w:val="restart"/>
            <w:vAlign w:val="center"/>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Tanda dan Gejala</w:t>
            </w:r>
          </w:p>
        </w:tc>
        <w:tc>
          <w:tcPr>
            <w:tcW w:w="3827" w:type="dxa"/>
            <w:gridSpan w:val="4"/>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Hasil Pemeriksaan</w:t>
            </w:r>
          </w:p>
        </w:tc>
      </w:tr>
      <w:tr w:rsidR="00495043" w:rsidRPr="005E654E" w:rsidTr="00B0799B">
        <w:tc>
          <w:tcPr>
            <w:tcW w:w="1134" w:type="dxa"/>
            <w:vMerge/>
          </w:tcPr>
          <w:p w:rsidR="00495043" w:rsidRPr="005E654E" w:rsidRDefault="00495043" w:rsidP="00B0799B">
            <w:pPr>
              <w:pStyle w:val="ListParagraph"/>
              <w:ind w:left="0"/>
              <w:jc w:val="both"/>
              <w:rPr>
                <w:rFonts w:ascii="Arial Narrow" w:hAnsi="Arial Narrow" w:cs="Arial"/>
                <w:sz w:val="20"/>
                <w:szCs w:val="20"/>
              </w:rPr>
            </w:pPr>
          </w:p>
        </w:tc>
        <w:tc>
          <w:tcPr>
            <w:tcW w:w="3010" w:type="dxa"/>
            <w:vMerge/>
          </w:tcPr>
          <w:p w:rsidR="00495043" w:rsidRPr="005E654E" w:rsidRDefault="00495043" w:rsidP="00B0799B">
            <w:pPr>
              <w:pStyle w:val="ListParagraph"/>
              <w:ind w:left="0"/>
              <w:jc w:val="both"/>
              <w:rPr>
                <w:rFonts w:ascii="Arial Narrow" w:hAnsi="Arial Narrow" w:cs="Arial"/>
                <w:sz w:val="20"/>
                <w:szCs w:val="20"/>
              </w:rPr>
            </w:pPr>
          </w:p>
        </w:tc>
        <w:tc>
          <w:tcPr>
            <w:tcW w:w="1985" w:type="dxa"/>
            <w:gridSpan w:val="2"/>
            <w:vAlign w:val="center"/>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 xml:space="preserve">Sebelum </w:t>
            </w:r>
            <w:r w:rsidRPr="005E654E">
              <w:rPr>
                <w:rFonts w:ascii="Arial Narrow" w:hAnsi="Arial Narrow" w:cs="Arial"/>
                <w:i/>
                <w:sz w:val="20"/>
                <w:szCs w:val="20"/>
              </w:rPr>
              <w:t>Guided Imagery</w:t>
            </w:r>
          </w:p>
        </w:tc>
        <w:tc>
          <w:tcPr>
            <w:tcW w:w="1842" w:type="dxa"/>
            <w:gridSpan w:val="2"/>
            <w:vAlign w:val="center"/>
          </w:tcPr>
          <w:p w:rsidR="00495043" w:rsidRPr="005E654E" w:rsidRDefault="00495043" w:rsidP="00B0799B">
            <w:pPr>
              <w:pStyle w:val="ListParagraph"/>
              <w:ind w:left="0"/>
              <w:jc w:val="center"/>
              <w:rPr>
                <w:rFonts w:ascii="Arial Narrow" w:hAnsi="Arial Narrow" w:cs="Arial"/>
                <w:i/>
                <w:sz w:val="20"/>
                <w:szCs w:val="20"/>
              </w:rPr>
            </w:pPr>
            <w:r w:rsidRPr="005E654E">
              <w:rPr>
                <w:rFonts w:ascii="Arial Narrow" w:hAnsi="Arial Narrow" w:cs="Arial"/>
                <w:sz w:val="20"/>
                <w:szCs w:val="20"/>
              </w:rPr>
              <w:t xml:space="preserve">Setelah </w:t>
            </w:r>
            <w:r w:rsidRPr="005E654E">
              <w:rPr>
                <w:rFonts w:ascii="Arial Narrow" w:hAnsi="Arial Narrow" w:cs="Arial"/>
                <w:i/>
                <w:sz w:val="20"/>
                <w:szCs w:val="20"/>
              </w:rPr>
              <w:t>Guided Imagery</w:t>
            </w:r>
          </w:p>
        </w:tc>
      </w:tr>
      <w:tr w:rsidR="00495043" w:rsidRPr="005E654E" w:rsidTr="00B0799B">
        <w:tc>
          <w:tcPr>
            <w:tcW w:w="1134" w:type="dxa"/>
            <w:vMerge/>
          </w:tcPr>
          <w:p w:rsidR="00495043" w:rsidRPr="005E654E" w:rsidRDefault="00495043" w:rsidP="00B0799B">
            <w:pPr>
              <w:pStyle w:val="ListParagraph"/>
              <w:ind w:left="0"/>
              <w:jc w:val="both"/>
              <w:rPr>
                <w:rFonts w:ascii="Arial Narrow" w:hAnsi="Arial Narrow" w:cs="Arial"/>
                <w:sz w:val="20"/>
                <w:szCs w:val="20"/>
              </w:rPr>
            </w:pPr>
          </w:p>
        </w:tc>
        <w:tc>
          <w:tcPr>
            <w:tcW w:w="3010" w:type="dxa"/>
            <w:vMerge/>
          </w:tcPr>
          <w:p w:rsidR="00495043" w:rsidRPr="005E654E" w:rsidRDefault="00495043" w:rsidP="00B0799B">
            <w:pPr>
              <w:pStyle w:val="ListParagraph"/>
              <w:ind w:left="0"/>
              <w:jc w:val="both"/>
              <w:rPr>
                <w:rFonts w:ascii="Arial Narrow" w:hAnsi="Arial Narrow" w:cs="Arial"/>
                <w:sz w:val="20"/>
                <w:szCs w:val="20"/>
              </w:rPr>
            </w:pPr>
          </w:p>
        </w:tc>
        <w:tc>
          <w:tcPr>
            <w:tcW w:w="959"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Ya</w:t>
            </w:r>
          </w:p>
        </w:tc>
        <w:tc>
          <w:tcPr>
            <w:tcW w:w="1026"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Tidak</w:t>
            </w:r>
          </w:p>
        </w:tc>
        <w:tc>
          <w:tcPr>
            <w:tcW w:w="992"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Ya</w:t>
            </w:r>
          </w:p>
        </w:tc>
        <w:tc>
          <w:tcPr>
            <w:tcW w:w="850"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Tidak</w:t>
            </w:r>
          </w:p>
        </w:tc>
      </w:tr>
      <w:tr w:rsidR="00495043" w:rsidRPr="005E654E" w:rsidTr="00B0799B">
        <w:tc>
          <w:tcPr>
            <w:tcW w:w="1134" w:type="dxa"/>
            <w:vMerge w:val="restart"/>
            <w:vAlign w:val="center"/>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lang w:val="en-US"/>
              </w:rPr>
              <w:t>Senin</w:t>
            </w:r>
            <w:r w:rsidRPr="005E654E">
              <w:rPr>
                <w:rFonts w:ascii="Arial Narrow" w:hAnsi="Arial Narrow" w:cs="Arial"/>
                <w:sz w:val="20"/>
                <w:szCs w:val="20"/>
              </w:rPr>
              <w:t xml:space="preserve">, </w:t>
            </w:r>
            <w:r w:rsidRPr="005E654E">
              <w:rPr>
                <w:rFonts w:ascii="Arial Narrow" w:hAnsi="Arial Narrow" w:cs="Arial"/>
                <w:sz w:val="20"/>
                <w:szCs w:val="20"/>
                <w:lang w:val="en-US"/>
              </w:rPr>
              <w:t>18</w:t>
            </w:r>
            <w:r w:rsidRPr="005E654E">
              <w:rPr>
                <w:rFonts w:ascii="Arial Narrow" w:hAnsi="Arial Narrow" w:cs="Arial"/>
                <w:sz w:val="20"/>
                <w:szCs w:val="20"/>
              </w:rPr>
              <w:t xml:space="preserve"> Juli 2022 (</w:t>
            </w:r>
            <w:r w:rsidRPr="005E654E">
              <w:rPr>
                <w:rFonts w:ascii="Arial Narrow" w:hAnsi="Arial Narrow" w:cs="Arial"/>
                <w:sz w:val="20"/>
                <w:szCs w:val="20"/>
                <w:lang w:val="en-US"/>
              </w:rPr>
              <w:t>09</w:t>
            </w:r>
            <w:r w:rsidRPr="005E654E">
              <w:rPr>
                <w:rFonts w:ascii="Arial Narrow" w:hAnsi="Arial Narrow" w:cs="Arial"/>
                <w:sz w:val="20"/>
                <w:szCs w:val="20"/>
              </w:rPr>
              <w:t>.00)</w:t>
            </w:r>
          </w:p>
        </w:tc>
        <w:tc>
          <w:tcPr>
            <w:tcW w:w="3010" w:type="dxa"/>
          </w:tcPr>
          <w:p w:rsidR="00495043" w:rsidRPr="005E654E" w:rsidRDefault="00495043" w:rsidP="00B0799B">
            <w:pPr>
              <w:pStyle w:val="Caption"/>
              <w:rPr>
                <w:rFonts w:ascii="Arial Narrow" w:hAnsi="Arial Narrow" w:cs="Arial"/>
                <w:bCs w:val="0"/>
                <w:color w:val="000000" w:themeColor="text1"/>
                <w:sz w:val="20"/>
                <w:szCs w:val="20"/>
              </w:rPr>
            </w:pPr>
            <w:r w:rsidRPr="005E654E">
              <w:rPr>
                <w:rFonts w:ascii="Arial Narrow" w:hAnsi="Arial Narrow" w:cs="Arial"/>
                <w:bCs w:val="0"/>
                <w:color w:val="000000" w:themeColor="text1"/>
                <w:sz w:val="20"/>
                <w:szCs w:val="20"/>
              </w:rPr>
              <w:t>Tanda dan Gejala Mayor</w:t>
            </w:r>
          </w:p>
          <w:p w:rsidR="00495043" w:rsidRPr="005E654E" w:rsidRDefault="00495043" w:rsidP="00B0799B">
            <w:pPr>
              <w:rPr>
                <w:rFonts w:ascii="Arial Narrow" w:hAnsi="Arial Narrow" w:cs="Arial"/>
                <w:sz w:val="20"/>
                <w:szCs w:val="20"/>
              </w:rPr>
            </w:pPr>
            <w:r w:rsidRPr="005E654E">
              <w:rPr>
                <w:rFonts w:ascii="Arial Narrow" w:hAnsi="Arial Narrow" w:cs="Arial"/>
                <w:sz w:val="20"/>
                <w:szCs w:val="20"/>
              </w:rPr>
              <w:t>Subjektif</w:t>
            </w:r>
          </w:p>
          <w:p w:rsidR="00495043" w:rsidRPr="005E654E" w:rsidRDefault="00495043" w:rsidP="00495043">
            <w:pPr>
              <w:pStyle w:val="ListParagraph"/>
              <w:numPr>
                <w:ilvl w:val="0"/>
                <w:numId w:val="2"/>
              </w:numPr>
              <w:spacing w:after="0"/>
              <w:ind w:left="426" w:hanging="426"/>
              <w:jc w:val="both"/>
              <w:rPr>
                <w:rFonts w:ascii="Arial Narrow" w:hAnsi="Arial Narrow" w:cs="Arial"/>
                <w:sz w:val="20"/>
                <w:szCs w:val="20"/>
              </w:rPr>
            </w:pPr>
            <w:r w:rsidRPr="005E654E">
              <w:rPr>
                <w:rFonts w:ascii="Arial Narrow" w:hAnsi="Arial Narrow" w:cs="Arial"/>
                <w:sz w:val="20"/>
                <w:szCs w:val="20"/>
              </w:rPr>
              <w:t>Merasa bingung</w:t>
            </w:r>
          </w:p>
          <w:p w:rsidR="00495043" w:rsidRPr="005E654E" w:rsidRDefault="00495043" w:rsidP="00495043">
            <w:pPr>
              <w:pStyle w:val="ListParagraph"/>
              <w:numPr>
                <w:ilvl w:val="0"/>
                <w:numId w:val="2"/>
              </w:numPr>
              <w:spacing w:after="0"/>
              <w:ind w:left="426" w:hanging="426"/>
              <w:jc w:val="both"/>
              <w:rPr>
                <w:rFonts w:ascii="Arial Narrow" w:hAnsi="Arial Narrow" w:cs="Arial"/>
                <w:sz w:val="20"/>
                <w:szCs w:val="20"/>
              </w:rPr>
            </w:pPr>
            <w:r w:rsidRPr="005E654E">
              <w:rPr>
                <w:rFonts w:ascii="Arial Narrow" w:hAnsi="Arial Narrow" w:cs="Arial"/>
                <w:sz w:val="20"/>
                <w:szCs w:val="20"/>
              </w:rPr>
              <w:t>Merasa khawatir dengan akibat dari kondisi yang dihadapi</w:t>
            </w:r>
          </w:p>
          <w:p w:rsidR="00495043" w:rsidRPr="005E654E" w:rsidRDefault="00495043" w:rsidP="00495043">
            <w:pPr>
              <w:pStyle w:val="ListParagraph"/>
              <w:numPr>
                <w:ilvl w:val="0"/>
                <w:numId w:val="2"/>
              </w:numPr>
              <w:spacing w:after="0"/>
              <w:ind w:left="426" w:hanging="426"/>
              <w:jc w:val="both"/>
              <w:rPr>
                <w:rFonts w:ascii="Arial Narrow" w:hAnsi="Arial Narrow" w:cs="Arial"/>
                <w:sz w:val="20"/>
                <w:szCs w:val="20"/>
              </w:rPr>
            </w:pPr>
            <w:r w:rsidRPr="005E654E">
              <w:rPr>
                <w:rFonts w:ascii="Arial Narrow" w:hAnsi="Arial Narrow" w:cs="Arial"/>
                <w:sz w:val="20"/>
                <w:szCs w:val="20"/>
              </w:rPr>
              <w:t>Sulit berkonsentrasi</w:t>
            </w:r>
          </w:p>
          <w:p w:rsidR="00495043" w:rsidRPr="005E654E" w:rsidRDefault="00495043" w:rsidP="00B0799B">
            <w:pPr>
              <w:jc w:val="both"/>
              <w:rPr>
                <w:rFonts w:ascii="Arial Narrow" w:hAnsi="Arial Narrow" w:cs="Arial"/>
                <w:sz w:val="20"/>
                <w:szCs w:val="20"/>
              </w:rPr>
            </w:pPr>
            <w:r w:rsidRPr="005E654E">
              <w:rPr>
                <w:rFonts w:ascii="Arial Narrow" w:hAnsi="Arial Narrow" w:cs="Arial"/>
                <w:sz w:val="20"/>
                <w:szCs w:val="20"/>
              </w:rPr>
              <w:t>Objektif</w:t>
            </w:r>
          </w:p>
          <w:p w:rsidR="00495043" w:rsidRPr="005E654E" w:rsidRDefault="00495043" w:rsidP="00495043">
            <w:pPr>
              <w:pStyle w:val="ListParagraph"/>
              <w:numPr>
                <w:ilvl w:val="0"/>
                <w:numId w:val="3"/>
              </w:numPr>
              <w:spacing w:after="0"/>
              <w:ind w:left="426" w:hanging="426"/>
              <w:jc w:val="both"/>
              <w:rPr>
                <w:rFonts w:ascii="Arial Narrow" w:hAnsi="Arial Narrow" w:cs="Arial"/>
                <w:sz w:val="20"/>
                <w:szCs w:val="20"/>
              </w:rPr>
            </w:pPr>
            <w:r w:rsidRPr="005E654E">
              <w:rPr>
                <w:rFonts w:ascii="Arial Narrow" w:hAnsi="Arial Narrow" w:cs="Arial"/>
                <w:sz w:val="20"/>
                <w:szCs w:val="20"/>
              </w:rPr>
              <w:t>Tampak gelisah</w:t>
            </w:r>
          </w:p>
          <w:p w:rsidR="00495043" w:rsidRPr="005E654E" w:rsidRDefault="00495043" w:rsidP="00495043">
            <w:pPr>
              <w:pStyle w:val="ListParagraph"/>
              <w:numPr>
                <w:ilvl w:val="0"/>
                <w:numId w:val="3"/>
              </w:numPr>
              <w:spacing w:after="0"/>
              <w:ind w:left="426" w:hanging="426"/>
              <w:jc w:val="both"/>
              <w:rPr>
                <w:rFonts w:ascii="Arial Narrow" w:hAnsi="Arial Narrow" w:cs="Arial"/>
                <w:sz w:val="20"/>
                <w:szCs w:val="20"/>
              </w:rPr>
            </w:pPr>
            <w:r w:rsidRPr="005E654E">
              <w:rPr>
                <w:rFonts w:ascii="Arial Narrow" w:hAnsi="Arial Narrow" w:cs="Arial"/>
                <w:sz w:val="20"/>
                <w:szCs w:val="20"/>
              </w:rPr>
              <w:t>Tampak tegang</w:t>
            </w:r>
          </w:p>
          <w:p w:rsidR="00495043" w:rsidRPr="005E654E" w:rsidRDefault="00495043" w:rsidP="00495043">
            <w:pPr>
              <w:pStyle w:val="ListParagraph"/>
              <w:numPr>
                <w:ilvl w:val="0"/>
                <w:numId w:val="3"/>
              </w:numPr>
              <w:spacing w:after="0"/>
              <w:ind w:left="426" w:hanging="426"/>
              <w:jc w:val="both"/>
              <w:rPr>
                <w:rFonts w:ascii="Arial Narrow" w:hAnsi="Arial Narrow" w:cs="Arial"/>
                <w:sz w:val="20"/>
                <w:szCs w:val="20"/>
              </w:rPr>
            </w:pPr>
            <w:r w:rsidRPr="005E654E">
              <w:rPr>
                <w:rFonts w:ascii="Arial Narrow" w:hAnsi="Arial Narrow" w:cs="Arial"/>
                <w:sz w:val="20"/>
                <w:szCs w:val="20"/>
              </w:rPr>
              <w:t xml:space="preserve">Sulit tidur </w:t>
            </w:r>
          </w:p>
        </w:tc>
        <w:tc>
          <w:tcPr>
            <w:tcW w:w="959"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tc>
        <w:tc>
          <w:tcPr>
            <w:tcW w:w="1026"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tc>
        <w:tc>
          <w:tcPr>
            <w:tcW w:w="992"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tc>
        <w:tc>
          <w:tcPr>
            <w:tcW w:w="850"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tc>
      </w:tr>
      <w:tr w:rsidR="00495043" w:rsidRPr="005E654E" w:rsidTr="00B0799B">
        <w:tc>
          <w:tcPr>
            <w:tcW w:w="1134" w:type="dxa"/>
            <w:vMerge/>
          </w:tcPr>
          <w:p w:rsidR="00495043" w:rsidRPr="005E654E" w:rsidRDefault="00495043" w:rsidP="00B0799B">
            <w:pPr>
              <w:pStyle w:val="ListParagraph"/>
              <w:ind w:left="0"/>
              <w:jc w:val="both"/>
              <w:rPr>
                <w:rFonts w:ascii="Arial Narrow" w:hAnsi="Arial Narrow" w:cs="Arial"/>
                <w:sz w:val="20"/>
                <w:szCs w:val="20"/>
              </w:rPr>
            </w:pPr>
          </w:p>
        </w:tc>
        <w:tc>
          <w:tcPr>
            <w:tcW w:w="3010" w:type="dxa"/>
          </w:tcPr>
          <w:p w:rsidR="00495043" w:rsidRPr="005E654E" w:rsidRDefault="00495043" w:rsidP="00B0799B">
            <w:pPr>
              <w:pStyle w:val="Caption"/>
              <w:rPr>
                <w:rFonts w:ascii="Arial Narrow" w:hAnsi="Arial Narrow" w:cs="Arial"/>
                <w:bCs w:val="0"/>
                <w:color w:val="000000" w:themeColor="text1"/>
                <w:sz w:val="20"/>
                <w:szCs w:val="20"/>
              </w:rPr>
            </w:pPr>
            <w:r w:rsidRPr="005E654E">
              <w:rPr>
                <w:rFonts w:ascii="Arial Narrow" w:hAnsi="Arial Narrow" w:cs="Arial"/>
                <w:bCs w:val="0"/>
                <w:color w:val="000000" w:themeColor="text1"/>
                <w:sz w:val="20"/>
                <w:szCs w:val="20"/>
              </w:rPr>
              <w:t>Tanda dan Gejala Minor</w:t>
            </w:r>
          </w:p>
          <w:p w:rsidR="00495043" w:rsidRPr="005E654E" w:rsidRDefault="00495043" w:rsidP="00B0799B">
            <w:pPr>
              <w:rPr>
                <w:rFonts w:ascii="Arial Narrow" w:hAnsi="Arial Narrow" w:cs="Arial"/>
                <w:sz w:val="20"/>
                <w:szCs w:val="20"/>
              </w:rPr>
            </w:pPr>
            <w:r w:rsidRPr="005E654E">
              <w:rPr>
                <w:rFonts w:ascii="Arial Narrow" w:hAnsi="Arial Narrow" w:cs="Arial"/>
                <w:sz w:val="20"/>
                <w:szCs w:val="20"/>
              </w:rPr>
              <w:t>Subjektif</w:t>
            </w:r>
          </w:p>
          <w:p w:rsidR="00495043" w:rsidRPr="005E654E" w:rsidRDefault="00495043" w:rsidP="00495043">
            <w:pPr>
              <w:pStyle w:val="ListParagraph"/>
              <w:numPr>
                <w:ilvl w:val="0"/>
                <w:numId w:val="4"/>
              </w:numPr>
              <w:spacing w:after="0"/>
              <w:ind w:left="426" w:hanging="426"/>
              <w:jc w:val="both"/>
              <w:rPr>
                <w:rFonts w:ascii="Arial Narrow" w:hAnsi="Arial Narrow" w:cs="Arial"/>
                <w:sz w:val="20"/>
                <w:szCs w:val="20"/>
              </w:rPr>
            </w:pPr>
            <w:r w:rsidRPr="005E654E">
              <w:rPr>
                <w:rFonts w:ascii="Arial Narrow" w:hAnsi="Arial Narrow" w:cs="Arial"/>
                <w:sz w:val="20"/>
                <w:szCs w:val="20"/>
              </w:rPr>
              <w:t>Mengeluh pusing</w:t>
            </w:r>
          </w:p>
          <w:p w:rsidR="00495043" w:rsidRPr="005E654E" w:rsidRDefault="00495043" w:rsidP="00495043">
            <w:pPr>
              <w:pStyle w:val="ListParagraph"/>
              <w:numPr>
                <w:ilvl w:val="0"/>
                <w:numId w:val="4"/>
              </w:numPr>
              <w:spacing w:after="0"/>
              <w:ind w:left="426" w:hanging="426"/>
              <w:jc w:val="both"/>
              <w:rPr>
                <w:rFonts w:ascii="Arial Narrow" w:hAnsi="Arial Narrow" w:cs="Arial"/>
                <w:sz w:val="20"/>
                <w:szCs w:val="20"/>
              </w:rPr>
            </w:pPr>
            <w:r w:rsidRPr="005E654E">
              <w:rPr>
                <w:rFonts w:ascii="Arial Narrow" w:hAnsi="Arial Narrow" w:cs="Arial"/>
                <w:sz w:val="20"/>
                <w:szCs w:val="20"/>
              </w:rPr>
              <w:t>Anoreksia</w:t>
            </w:r>
          </w:p>
          <w:p w:rsidR="00495043" w:rsidRPr="005E654E" w:rsidRDefault="00495043" w:rsidP="00495043">
            <w:pPr>
              <w:pStyle w:val="ListParagraph"/>
              <w:numPr>
                <w:ilvl w:val="0"/>
                <w:numId w:val="4"/>
              </w:numPr>
              <w:spacing w:after="0"/>
              <w:ind w:left="426" w:hanging="426"/>
              <w:jc w:val="both"/>
              <w:rPr>
                <w:rFonts w:ascii="Arial Narrow" w:hAnsi="Arial Narrow" w:cs="Arial"/>
                <w:sz w:val="20"/>
                <w:szCs w:val="20"/>
              </w:rPr>
            </w:pPr>
            <w:r w:rsidRPr="005E654E">
              <w:rPr>
                <w:rFonts w:ascii="Arial Narrow" w:hAnsi="Arial Narrow" w:cs="Arial"/>
                <w:sz w:val="20"/>
                <w:szCs w:val="20"/>
              </w:rPr>
              <w:t>Palpitasi</w:t>
            </w:r>
          </w:p>
          <w:p w:rsidR="00495043" w:rsidRPr="005E654E" w:rsidRDefault="00495043" w:rsidP="00495043">
            <w:pPr>
              <w:pStyle w:val="ListParagraph"/>
              <w:numPr>
                <w:ilvl w:val="0"/>
                <w:numId w:val="4"/>
              </w:numPr>
              <w:spacing w:after="0"/>
              <w:ind w:left="426" w:hanging="426"/>
              <w:jc w:val="both"/>
              <w:rPr>
                <w:rFonts w:ascii="Arial Narrow" w:hAnsi="Arial Narrow" w:cs="Arial"/>
                <w:sz w:val="20"/>
                <w:szCs w:val="20"/>
              </w:rPr>
            </w:pPr>
            <w:r w:rsidRPr="005E654E">
              <w:rPr>
                <w:rFonts w:ascii="Arial Narrow" w:hAnsi="Arial Narrow" w:cs="Arial"/>
                <w:sz w:val="20"/>
                <w:szCs w:val="20"/>
              </w:rPr>
              <w:t>Merasa tidak berdaya</w:t>
            </w:r>
          </w:p>
          <w:p w:rsidR="00495043" w:rsidRPr="005E654E" w:rsidRDefault="00495043" w:rsidP="00B0799B">
            <w:pPr>
              <w:rPr>
                <w:rFonts w:ascii="Arial Narrow" w:hAnsi="Arial Narrow" w:cs="Arial"/>
                <w:sz w:val="20"/>
                <w:szCs w:val="20"/>
              </w:rPr>
            </w:pPr>
            <w:r w:rsidRPr="005E654E">
              <w:rPr>
                <w:rFonts w:ascii="Arial Narrow" w:hAnsi="Arial Narrow" w:cs="Arial"/>
                <w:sz w:val="20"/>
                <w:szCs w:val="20"/>
              </w:rPr>
              <w:t>Objektif</w:t>
            </w:r>
          </w:p>
          <w:p w:rsidR="00495043" w:rsidRPr="005E654E" w:rsidRDefault="00495043" w:rsidP="00495043">
            <w:pPr>
              <w:pStyle w:val="ListParagraph"/>
              <w:numPr>
                <w:ilvl w:val="0"/>
                <w:numId w:val="5"/>
              </w:numPr>
              <w:spacing w:after="0"/>
              <w:ind w:left="316" w:hanging="316"/>
              <w:jc w:val="both"/>
              <w:rPr>
                <w:rFonts w:ascii="Arial Narrow" w:hAnsi="Arial Narrow" w:cs="Arial"/>
                <w:sz w:val="20"/>
                <w:szCs w:val="20"/>
              </w:rPr>
            </w:pPr>
            <w:r w:rsidRPr="005E654E">
              <w:rPr>
                <w:rFonts w:ascii="Arial Narrow" w:hAnsi="Arial Narrow" w:cs="Arial"/>
                <w:sz w:val="20"/>
                <w:szCs w:val="20"/>
              </w:rPr>
              <w:t>Frekuensi napas meningkat</w:t>
            </w:r>
          </w:p>
          <w:p w:rsidR="00495043" w:rsidRPr="005E654E" w:rsidRDefault="00495043" w:rsidP="00495043">
            <w:pPr>
              <w:pStyle w:val="ListParagraph"/>
              <w:numPr>
                <w:ilvl w:val="0"/>
                <w:numId w:val="5"/>
              </w:numPr>
              <w:spacing w:after="0"/>
              <w:ind w:left="316" w:hanging="316"/>
              <w:jc w:val="both"/>
              <w:rPr>
                <w:rFonts w:ascii="Arial Narrow" w:hAnsi="Arial Narrow" w:cs="Arial"/>
                <w:sz w:val="20"/>
                <w:szCs w:val="20"/>
              </w:rPr>
            </w:pPr>
            <w:r w:rsidRPr="005E654E">
              <w:rPr>
                <w:rFonts w:ascii="Arial Narrow" w:hAnsi="Arial Narrow" w:cs="Arial"/>
                <w:sz w:val="20"/>
                <w:szCs w:val="20"/>
              </w:rPr>
              <w:t>Frekuensi nadi meningkat</w:t>
            </w:r>
          </w:p>
          <w:p w:rsidR="00495043" w:rsidRPr="005E654E" w:rsidRDefault="00495043" w:rsidP="00495043">
            <w:pPr>
              <w:pStyle w:val="ListParagraph"/>
              <w:numPr>
                <w:ilvl w:val="0"/>
                <w:numId w:val="5"/>
              </w:numPr>
              <w:spacing w:after="0"/>
              <w:ind w:left="316" w:hanging="316"/>
              <w:jc w:val="both"/>
              <w:rPr>
                <w:rFonts w:ascii="Arial Narrow" w:hAnsi="Arial Narrow" w:cs="Arial"/>
                <w:sz w:val="20"/>
                <w:szCs w:val="20"/>
              </w:rPr>
            </w:pPr>
            <w:r w:rsidRPr="005E654E">
              <w:rPr>
                <w:rFonts w:ascii="Arial Narrow" w:hAnsi="Arial Narrow" w:cs="Arial"/>
                <w:sz w:val="20"/>
                <w:szCs w:val="20"/>
              </w:rPr>
              <w:t>Tekanan darah meningkat</w:t>
            </w:r>
          </w:p>
          <w:p w:rsidR="00495043" w:rsidRPr="005E654E" w:rsidRDefault="00495043" w:rsidP="00495043">
            <w:pPr>
              <w:pStyle w:val="ListParagraph"/>
              <w:numPr>
                <w:ilvl w:val="0"/>
                <w:numId w:val="5"/>
              </w:numPr>
              <w:spacing w:after="0"/>
              <w:ind w:left="316" w:hanging="316"/>
              <w:jc w:val="both"/>
              <w:rPr>
                <w:rFonts w:ascii="Arial Narrow" w:hAnsi="Arial Narrow" w:cs="Arial"/>
                <w:sz w:val="20"/>
                <w:szCs w:val="20"/>
              </w:rPr>
            </w:pPr>
            <w:r w:rsidRPr="005E654E">
              <w:rPr>
                <w:rFonts w:ascii="Arial Narrow" w:hAnsi="Arial Narrow" w:cs="Arial"/>
                <w:sz w:val="20"/>
                <w:szCs w:val="20"/>
              </w:rPr>
              <w:t>Diaforesis</w:t>
            </w:r>
          </w:p>
          <w:p w:rsidR="00495043" w:rsidRPr="005E654E" w:rsidRDefault="00495043" w:rsidP="00495043">
            <w:pPr>
              <w:pStyle w:val="ListParagraph"/>
              <w:numPr>
                <w:ilvl w:val="0"/>
                <w:numId w:val="5"/>
              </w:numPr>
              <w:spacing w:after="0"/>
              <w:ind w:left="316" w:hanging="316"/>
              <w:jc w:val="both"/>
              <w:rPr>
                <w:rFonts w:ascii="Arial Narrow" w:hAnsi="Arial Narrow" w:cs="Arial"/>
                <w:sz w:val="20"/>
                <w:szCs w:val="20"/>
              </w:rPr>
            </w:pPr>
            <w:r w:rsidRPr="005E654E">
              <w:rPr>
                <w:rFonts w:ascii="Arial Narrow" w:hAnsi="Arial Narrow" w:cs="Arial"/>
                <w:sz w:val="20"/>
                <w:szCs w:val="20"/>
              </w:rPr>
              <w:t>Tremor</w:t>
            </w:r>
          </w:p>
          <w:p w:rsidR="00495043" w:rsidRPr="005E654E" w:rsidRDefault="00495043" w:rsidP="00495043">
            <w:pPr>
              <w:pStyle w:val="ListParagraph"/>
              <w:numPr>
                <w:ilvl w:val="0"/>
                <w:numId w:val="5"/>
              </w:numPr>
              <w:spacing w:after="0"/>
              <w:ind w:left="316" w:hanging="316"/>
              <w:jc w:val="both"/>
              <w:rPr>
                <w:rFonts w:ascii="Arial Narrow" w:hAnsi="Arial Narrow" w:cs="Arial"/>
                <w:sz w:val="20"/>
                <w:szCs w:val="20"/>
              </w:rPr>
            </w:pPr>
            <w:r w:rsidRPr="005E654E">
              <w:rPr>
                <w:rFonts w:ascii="Arial Narrow" w:hAnsi="Arial Narrow" w:cs="Arial"/>
                <w:sz w:val="20"/>
                <w:szCs w:val="20"/>
              </w:rPr>
              <w:t>Muka tampak pucat</w:t>
            </w:r>
          </w:p>
          <w:p w:rsidR="00495043" w:rsidRPr="005E654E" w:rsidRDefault="00495043" w:rsidP="00495043">
            <w:pPr>
              <w:pStyle w:val="ListParagraph"/>
              <w:numPr>
                <w:ilvl w:val="0"/>
                <w:numId w:val="5"/>
              </w:numPr>
              <w:spacing w:after="0"/>
              <w:ind w:left="316" w:hanging="316"/>
              <w:jc w:val="both"/>
              <w:rPr>
                <w:rFonts w:ascii="Arial Narrow" w:hAnsi="Arial Narrow" w:cs="Arial"/>
                <w:sz w:val="20"/>
                <w:szCs w:val="20"/>
              </w:rPr>
            </w:pPr>
            <w:r w:rsidRPr="005E654E">
              <w:rPr>
                <w:rFonts w:ascii="Arial Narrow" w:hAnsi="Arial Narrow" w:cs="Arial"/>
                <w:sz w:val="20"/>
                <w:szCs w:val="20"/>
              </w:rPr>
              <w:t>Suara bergetar</w:t>
            </w:r>
          </w:p>
          <w:p w:rsidR="00495043" w:rsidRPr="005E654E" w:rsidRDefault="00495043" w:rsidP="00495043">
            <w:pPr>
              <w:pStyle w:val="ListParagraph"/>
              <w:numPr>
                <w:ilvl w:val="0"/>
                <w:numId w:val="5"/>
              </w:numPr>
              <w:spacing w:after="0"/>
              <w:ind w:left="316" w:hanging="316"/>
              <w:jc w:val="both"/>
              <w:rPr>
                <w:rFonts w:ascii="Arial Narrow" w:hAnsi="Arial Narrow" w:cs="Arial"/>
                <w:sz w:val="20"/>
                <w:szCs w:val="20"/>
              </w:rPr>
            </w:pPr>
            <w:r w:rsidRPr="005E654E">
              <w:rPr>
                <w:rFonts w:ascii="Arial Narrow" w:hAnsi="Arial Narrow" w:cs="Arial"/>
                <w:sz w:val="20"/>
                <w:szCs w:val="20"/>
              </w:rPr>
              <w:t>Kontak mata buruk</w:t>
            </w:r>
          </w:p>
          <w:p w:rsidR="00495043" w:rsidRPr="005E654E" w:rsidRDefault="00495043" w:rsidP="00495043">
            <w:pPr>
              <w:pStyle w:val="ListParagraph"/>
              <w:numPr>
                <w:ilvl w:val="0"/>
                <w:numId w:val="5"/>
              </w:numPr>
              <w:spacing w:after="0"/>
              <w:ind w:left="316" w:hanging="316"/>
              <w:jc w:val="both"/>
              <w:rPr>
                <w:rFonts w:ascii="Arial Narrow" w:hAnsi="Arial Narrow" w:cs="Arial"/>
                <w:sz w:val="20"/>
                <w:szCs w:val="20"/>
              </w:rPr>
            </w:pPr>
            <w:r w:rsidRPr="005E654E">
              <w:rPr>
                <w:rFonts w:ascii="Arial Narrow" w:hAnsi="Arial Narrow" w:cs="Arial"/>
                <w:sz w:val="20"/>
                <w:szCs w:val="20"/>
              </w:rPr>
              <w:t>Sering berkemih</w:t>
            </w:r>
          </w:p>
          <w:p w:rsidR="00495043" w:rsidRPr="005E654E" w:rsidRDefault="00495043" w:rsidP="00495043">
            <w:pPr>
              <w:pStyle w:val="ListParagraph"/>
              <w:numPr>
                <w:ilvl w:val="0"/>
                <w:numId w:val="5"/>
              </w:numPr>
              <w:spacing w:after="0"/>
              <w:ind w:left="316" w:hanging="316"/>
              <w:jc w:val="both"/>
              <w:rPr>
                <w:rFonts w:ascii="Arial Narrow" w:hAnsi="Arial Narrow" w:cs="Arial"/>
                <w:sz w:val="20"/>
                <w:szCs w:val="20"/>
              </w:rPr>
            </w:pPr>
            <w:r w:rsidRPr="005E654E">
              <w:rPr>
                <w:rFonts w:ascii="Arial Narrow" w:hAnsi="Arial Narrow" w:cs="Arial"/>
                <w:sz w:val="20"/>
                <w:szCs w:val="20"/>
              </w:rPr>
              <w:t>Berorientasi pada masa lalu</w:t>
            </w:r>
          </w:p>
        </w:tc>
        <w:tc>
          <w:tcPr>
            <w:tcW w:w="959"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tc>
        <w:tc>
          <w:tcPr>
            <w:tcW w:w="1026"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tc>
        <w:tc>
          <w:tcPr>
            <w:tcW w:w="992"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tc>
        <w:tc>
          <w:tcPr>
            <w:tcW w:w="850"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tc>
      </w:tr>
      <w:tr w:rsidR="00495043" w:rsidRPr="005E654E" w:rsidTr="00B0799B">
        <w:tc>
          <w:tcPr>
            <w:tcW w:w="1134" w:type="dxa"/>
          </w:tcPr>
          <w:p w:rsidR="00495043" w:rsidRPr="005E654E" w:rsidRDefault="00495043" w:rsidP="00B0799B">
            <w:pPr>
              <w:pStyle w:val="ListParagraph"/>
              <w:ind w:left="0"/>
              <w:jc w:val="both"/>
              <w:rPr>
                <w:rFonts w:ascii="Arial Narrow" w:hAnsi="Arial Narrow" w:cs="Arial"/>
                <w:sz w:val="20"/>
                <w:szCs w:val="20"/>
              </w:rPr>
            </w:pPr>
          </w:p>
        </w:tc>
        <w:tc>
          <w:tcPr>
            <w:tcW w:w="3010" w:type="dxa"/>
          </w:tcPr>
          <w:p w:rsidR="00495043" w:rsidRPr="005E654E" w:rsidRDefault="00495043" w:rsidP="00B0799B">
            <w:pPr>
              <w:pStyle w:val="Caption"/>
              <w:rPr>
                <w:rFonts w:ascii="Arial Narrow" w:hAnsi="Arial Narrow" w:cs="Arial"/>
                <w:bCs w:val="0"/>
                <w:color w:val="000000" w:themeColor="text1"/>
                <w:sz w:val="20"/>
                <w:szCs w:val="20"/>
                <w:lang w:val="en-US"/>
              </w:rPr>
            </w:pPr>
            <w:r w:rsidRPr="005E654E">
              <w:rPr>
                <w:rFonts w:ascii="Arial Narrow" w:hAnsi="Arial Narrow" w:cs="Arial"/>
                <w:bCs w:val="0"/>
                <w:color w:val="000000" w:themeColor="text1"/>
                <w:sz w:val="20"/>
                <w:szCs w:val="20"/>
                <w:lang w:val="en-US"/>
              </w:rPr>
              <w:t>Total</w:t>
            </w:r>
          </w:p>
        </w:tc>
        <w:tc>
          <w:tcPr>
            <w:tcW w:w="959"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14</w:t>
            </w:r>
          </w:p>
        </w:tc>
        <w:tc>
          <w:tcPr>
            <w:tcW w:w="1026"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6</w:t>
            </w:r>
          </w:p>
        </w:tc>
        <w:tc>
          <w:tcPr>
            <w:tcW w:w="992"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6</w:t>
            </w:r>
          </w:p>
        </w:tc>
        <w:tc>
          <w:tcPr>
            <w:tcW w:w="850"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14</w:t>
            </w:r>
          </w:p>
        </w:tc>
      </w:tr>
    </w:tbl>
    <w:p w:rsidR="00495043" w:rsidRPr="005E654E" w:rsidRDefault="00495043" w:rsidP="00495043">
      <w:pPr>
        <w:pStyle w:val="Caption"/>
        <w:spacing w:after="0"/>
        <w:jc w:val="center"/>
        <w:rPr>
          <w:rFonts w:ascii="Arial Narrow" w:hAnsi="Arial Narrow" w:cs="Arial"/>
          <w:b w:val="0"/>
          <w:bCs w:val="0"/>
          <w:color w:val="000000" w:themeColor="text1"/>
          <w:sz w:val="20"/>
          <w:szCs w:val="20"/>
          <w:lang w:val="en-US"/>
        </w:rPr>
      </w:pPr>
      <w:bookmarkStart w:id="2" w:name="_Toc111410153"/>
    </w:p>
    <w:p w:rsidR="00495043" w:rsidRDefault="00495043" w:rsidP="00495043">
      <w:pPr>
        <w:pStyle w:val="Caption"/>
        <w:spacing w:after="0"/>
        <w:jc w:val="center"/>
        <w:rPr>
          <w:rFonts w:ascii="Arial Narrow" w:hAnsi="Arial Narrow" w:cs="Arial"/>
          <w:b w:val="0"/>
          <w:bCs w:val="0"/>
          <w:color w:val="000000" w:themeColor="text1"/>
          <w:sz w:val="20"/>
          <w:szCs w:val="20"/>
          <w:lang w:val="en-US"/>
        </w:rPr>
      </w:pPr>
    </w:p>
    <w:p w:rsidR="00495043" w:rsidRDefault="00495043" w:rsidP="00495043">
      <w:pPr>
        <w:pStyle w:val="Caption"/>
        <w:spacing w:after="0"/>
        <w:jc w:val="center"/>
        <w:rPr>
          <w:rFonts w:ascii="Arial Narrow" w:hAnsi="Arial Narrow" w:cs="Arial"/>
          <w:b w:val="0"/>
          <w:bCs w:val="0"/>
          <w:color w:val="000000" w:themeColor="text1"/>
          <w:sz w:val="20"/>
          <w:szCs w:val="20"/>
          <w:lang w:val="en-US"/>
        </w:rPr>
      </w:pPr>
      <w:r w:rsidRPr="005E654E">
        <w:rPr>
          <w:rFonts w:ascii="Arial Narrow" w:hAnsi="Arial Narrow" w:cs="Arial"/>
          <w:b w:val="0"/>
          <w:bCs w:val="0"/>
          <w:color w:val="000000" w:themeColor="text1"/>
          <w:sz w:val="20"/>
          <w:szCs w:val="20"/>
        </w:rPr>
        <w:t>T</w:t>
      </w:r>
      <w:r>
        <w:rPr>
          <w:rFonts w:ascii="Arial Narrow" w:hAnsi="Arial Narrow" w:cs="Arial"/>
          <w:b w:val="0"/>
          <w:bCs w:val="0"/>
          <w:color w:val="000000" w:themeColor="text1"/>
          <w:sz w:val="20"/>
          <w:szCs w:val="20"/>
        </w:rPr>
        <w:t xml:space="preserve">abel </w:t>
      </w:r>
      <w:r w:rsidRPr="005E654E">
        <w:rPr>
          <w:rFonts w:ascii="Arial Narrow" w:hAnsi="Arial Narrow" w:cs="Arial"/>
          <w:b w:val="0"/>
          <w:bCs w:val="0"/>
          <w:color w:val="000000" w:themeColor="text1"/>
          <w:sz w:val="20"/>
          <w:szCs w:val="20"/>
        </w:rPr>
        <w:fldChar w:fldCharType="begin"/>
      </w:r>
      <w:r w:rsidRPr="005E654E">
        <w:rPr>
          <w:rFonts w:ascii="Arial Narrow" w:hAnsi="Arial Narrow" w:cs="Arial"/>
          <w:b w:val="0"/>
          <w:bCs w:val="0"/>
          <w:color w:val="000000" w:themeColor="text1"/>
          <w:sz w:val="20"/>
          <w:szCs w:val="20"/>
        </w:rPr>
        <w:instrText xml:space="preserve"> SEQ tabel_4 \* ARABIC </w:instrText>
      </w:r>
      <w:r w:rsidRPr="005E654E">
        <w:rPr>
          <w:rFonts w:ascii="Arial Narrow" w:hAnsi="Arial Narrow" w:cs="Arial"/>
          <w:b w:val="0"/>
          <w:bCs w:val="0"/>
          <w:color w:val="000000" w:themeColor="text1"/>
          <w:sz w:val="20"/>
          <w:szCs w:val="20"/>
        </w:rPr>
        <w:fldChar w:fldCharType="separate"/>
      </w:r>
      <w:r w:rsidRPr="005E654E">
        <w:rPr>
          <w:rFonts w:ascii="Arial Narrow" w:hAnsi="Arial Narrow" w:cs="Arial"/>
          <w:b w:val="0"/>
          <w:bCs w:val="0"/>
          <w:noProof/>
          <w:color w:val="000000" w:themeColor="text1"/>
          <w:sz w:val="20"/>
          <w:szCs w:val="20"/>
        </w:rPr>
        <w:t>2</w:t>
      </w:r>
      <w:r w:rsidRPr="005E654E">
        <w:rPr>
          <w:rFonts w:ascii="Arial Narrow" w:hAnsi="Arial Narrow" w:cs="Arial"/>
          <w:b w:val="0"/>
          <w:bCs w:val="0"/>
          <w:color w:val="000000" w:themeColor="text1"/>
          <w:sz w:val="20"/>
          <w:szCs w:val="20"/>
        </w:rPr>
        <w:fldChar w:fldCharType="end"/>
      </w:r>
    </w:p>
    <w:p w:rsidR="00495043" w:rsidRPr="000F23A8" w:rsidRDefault="00495043" w:rsidP="00495043">
      <w:pPr>
        <w:pStyle w:val="Caption"/>
        <w:jc w:val="center"/>
        <w:rPr>
          <w:rFonts w:ascii="Arial Narrow" w:hAnsi="Arial Narrow" w:cs="Arial"/>
          <w:b w:val="0"/>
          <w:bCs w:val="0"/>
          <w:color w:val="000000" w:themeColor="text1"/>
          <w:sz w:val="20"/>
          <w:szCs w:val="20"/>
          <w:lang w:val="en-US"/>
        </w:rPr>
      </w:pPr>
      <w:r w:rsidRPr="005E654E">
        <w:rPr>
          <w:rFonts w:ascii="Arial Narrow" w:hAnsi="Arial Narrow" w:cs="Arial"/>
          <w:b w:val="0"/>
          <w:bCs w:val="0"/>
          <w:color w:val="000000" w:themeColor="text1"/>
          <w:sz w:val="20"/>
          <w:szCs w:val="20"/>
          <w:lang w:val="en-US"/>
        </w:rPr>
        <w:t>Hasil pemeriksaan pertemuan kedua</w:t>
      </w:r>
      <w:bookmarkEnd w:id="2"/>
    </w:p>
    <w:tbl>
      <w:tblPr>
        <w:tblStyle w:val="TableGrid"/>
        <w:tblW w:w="7971" w:type="dxa"/>
        <w:tblInd w:w="108" w:type="dxa"/>
        <w:tblLayout w:type="fixed"/>
        <w:tblLook w:val="04A0" w:firstRow="1" w:lastRow="0" w:firstColumn="1" w:lastColumn="0" w:noHBand="0" w:noVBand="1"/>
      </w:tblPr>
      <w:tblGrid>
        <w:gridCol w:w="1134"/>
        <w:gridCol w:w="3010"/>
        <w:gridCol w:w="959"/>
        <w:gridCol w:w="1026"/>
        <w:gridCol w:w="992"/>
        <w:gridCol w:w="850"/>
      </w:tblGrid>
      <w:tr w:rsidR="00495043" w:rsidRPr="005E654E" w:rsidTr="00B0799B">
        <w:tc>
          <w:tcPr>
            <w:tcW w:w="1134" w:type="dxa"/>
            <w:vMerge w:val="restart"/>
            <w:vAlign w:val="center"/>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Hari dan Tanggal</w:t>
            </w:r>
          </w:p>
        </w:tc>
        <w:tc>
          <w:tcPr>
            <w:tcW w:w="3010" w:type="dxa"/>
            <w:vMerge w:val="restart"/>
            <w:vAlign w:val="center"/>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Tanda dan Gejala</w:t>
            </w:r>
          </w:p>
        </w:tc>
        <w:tc>
          <w:tcPr>
            <w:tcW w:w="3827" w:type="dxa"/>
            <w:gridSpan w:val="4"/>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Hasil Pemeriksaan</w:t>
            </w:r>
          </w:p>
        </w:tc>
      </w:tr>
      <w:tr w:rsidR="00495043" w:rsidRPr="005E654E" w:rsidTr="00B0799B">
        <w:tc>
          <w:tcPr>
            <w:tcW w:w="1134" w:type="dxa"/>
            <w:vMerge/>
          </w:tcPr>
          <w:p w:rsidR="00495043" w:rsidRPr="005E654E" w:rsidRDefault="00495043" w:rsidP="00B0799B">
            <w:pPr>
              <w:pStyle w:val="ListParagraph"/>
              <w:ind w:left="0"/>
              <w:jc w:val="both"/>
              <w:rPr>
                <w:rFonts w:ascii="Arial Narrow" w:hAnsi="Arial Narrow" w:cs="Arial"/>
                <w:sz w:val="20"/>
                <w:szCs w:val="20"/>
              </w:rPr>
            </w:pPr>
          </w:p>
        </w:tc>
        <w:tc>
          <w:tcPr>
            <w:tcW w:w="3010" w:type="dxa"/>
            <w:vMerge/>
          </w:tcPr>
          <w:p w:rsidR="00495043" w:rsidRPr="005E654E" w:rsidRDefault="00495043" w:rsidP="00B0799B">
            <w:pPr>
              <w:pStyle w:val="ListParagraph"/>
              <w:ind w:left="0"/>
              <w:jc w:val="both"/>
              <w:rPr>
                <w:rFonts w:ascii="Arial Narrow" w:hAnsi="Arial Narrow" w:cs="Arial"/>
                <w:sz w:val="20"/>
                <w:szCs w:val="20"/>
              </w:rPr>
            </w:pPr>
          </w:p>
        </w:tc>
        <w:tc>
          <w:tcPr>
            <w:tcW w:w="1985" w:type="dxa"/>
            <w:gridSpan w:val="2"/>
            <w:vAlign w:val="center"/>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 xml:space="preserve">Sebelum </w:t>
            </w:r>
            <w:r w:rsidRPr="005E654E">
              <w:rPr>
                <w:rFonts w:ascii="Arial Narrow" w:hAnsi="Arial Narrow" w:cs="Arial"/>
                <w:i/>
                <w:sz w:val="20"/>
                <w:szCs w:val="20"/>
              </w:rPr>
              <w:t>Guided Imagery</w:t>
            </w:r>
          </w:p>
        </w:tc>
        <w:tc>
          <w:tcPr>
            <w:tcW w:w="1842" w:type="dxa"/>
            <w:gridSpan w:val="2"/>
            <w:vAlign w:val="center"/>
          </w:tcPr>
          <w:p w:rsidR="00495043" w:rsidRPr="005E654E" w:rsidRDefault="00495043" w:rsidP="00B0799B">
            <w:pPr>
              <w:pStyle w:val="ListParagraph"/>
              <w:ind w:left="0"/>
              <w:jc w:val="center"/>
              <w:rPr>
                <w:rFonts w:ascii="Arial Narrow" w:hAnsi="Arial Narrow" w:cs="Arial"/>
                <w:i/>
                <w:sz w:val="20"/>
                <w:szCs w:val="20"/>
              </w:rPr>
            </w:pPr>
            <w:r w:rsidRPr="005E654E">
              <w:rPr>
                <w:rFonts w:ascii="Arial Narrow" w:hAnsi="Arial Narrow" w:cs="Arial"/>
                <w:sz w:val="20"/>
                <w:szCs w:val="20"/>
              </w:rPr>
              <w:t xml:space="preserve">Setelah </w:t>
            </w:r>
            <w:r w:rsidRPr="005E654E">
              <w:rPr>
                <w:rFonts w:ascii="Arial Narrow" w:hAnsi="Arial Narrow" w:cs="Arial"/>
                <w:i/>
                <w:sz w:val="20"/>
                <w:szCs w:val="20"/>
              </w:rPr>
              <w:t xml:space="preserve">Guided </w:t>
            </w:r>
            <w:r w:rsidRPr="005E654E">
              <w:rPr>
                <w:rFonts w:ascii="Arial Narrow" w:hAnsi="Arial Narrow" w:cs="Arial"/>
                <w:i/>
                <w:sz w:val="20"/>
                <w:szCs w:val="20"/>
              </w:rPr>
              <w:lastRenderedPageBreak/>
              <w:t>Imagery</w:t>
            </w:r>
          </w:p>
        </w:tc>
      </w:tr>
      <w:tr w:rsidR="00495043" w:rsidRPr="005E654E" w:rsidTr="00B0799B">
        <w:tc>
          <w:tcPr>
            <w:tcW w:w="1134" w:type="dxa"/>
            <w:vMerge/>
          </w:tcPr>
          <w:p w:rsidR="00495043" w:rsidRPr="005E654E" w:rsidRDefault="00495043" w:rsidP="00B0799B">
            <w:pPr>
              <w:pStyle w:val="ListParagraph"/>
              <w:ind w:left="0"/>
              <w:jc w:val="both"/>
              <w:rPr>
                <w:rFonts w:ascii="Arial Narrow" w:hAnsi="Arial Narrow" w:cs="Arial"/>
                <w:sz w:val="20"/>
                <w:szCs w:val="20"/>
              </w:rPr>
            </w:pPr>
          </w:p>
        </w:tc>
        <w:tc>
          <w:tcPr>
            <w:tcW w:w="3010" w:type="dxa"/>
            <w:vMerge/>
          </w:tcPr>
          <w:p w:rsidR="00495043" w:rsidRPr="005E654E" w:rsidRDefault="00495043" w:rsidP="00B0799B">
            <w:pPr>
              <w:pStyle w:val="ListParagraph"/>
              <w:ind w:left="0"/>
              <w:jc w:val="both"/>
              <w:rPr>
                <w:rFonts w:ascii="Arial Narrow" w:hAnsi="Arial Narrow" w:cs="Arial"/>
                <w:sz w:val="20"/>
                <w:szCs w:val="20"/>
              </w:rPr>
            </w:pPr>
          </w:p>
        </w:tc>
        <w:tc>
          <w:tcPr>
            <w:tcW w:w="959"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Ya</w:t>
            </w:r>
          </w:p>
        </w:tc>
        <w:tc>
          <w:tcPr>
            <w:tcW w:w="1026"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Tidak</w:t>
            </w:r>
          </w:p>
        </w:tc>
        <w:tc>
          <w:tcPr>
            <w:tcW w:w="992"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Ya</w:t>
            </w:r>
          </w:p>
        </w:tc>
        <w:tc>
          <w:tcPr>
            <w:tcW w:w="850"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Tidak</w:t>
            </w:r>
          </w:p>
        </w:tc>
      </w:tr>
      <w:tr w:rsidR="00495043" w:rsidRPr="005E654E" w:rsidTr="00B0799B">
        <w:tc>
          <w:tcPr>
            <w:tcW w:w="1134" w:type="dxa"/>
            <w:vMerge w:val="restart"/>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lang w:val="en-US"/>
              </w:rPr>
              <w:t>Selasa</w:t>
            </w:r>
            <w:r w:rsidRPr="005E654E">
              <w:rPr>
                <w:rFonts w:ascii="Arial Narrow" w:hAnsi="Arial Narrow" w:cs="Arial"/>
                <w:sz w:val="20"/>
                <w:szCs w:val="20"/>
              </w:rPr>
              <w:t xml:space="preserve">, </w:t>
            </w:r>
            <w:r w:rsidRPr="005E654E">
              <w:rPr>
                <w:rFonts w:ascii="Arial Narrow" w:hAnsi="Arial Narrow" w:cs="Arial"/>
                <w:sz w:val="20"/>
                <w:szCs w:val="20"/>
                <w:lang w:val="en-US"/>
              </w:rPr>
              <w:t>19</w:t>
            </w:r>
            <w:r w:rsidRPr="005E654E">
              <w:rPr>
                <w:rFonts w:ascii="Arial Narrow" w:hAnsi="Arial Narrow" w:cs="Arial"/>
                <w:sz w:val="20"/>
                <w:szCs w:val="20"/>
              </w:rPr>
              <w:t xml:space="preserve"> Juli 2022 (</w:t>
            </w:r>
            <w:r w:rsidRPr="005E654E">
              <w:rPr>
                <w:rFonts w:ascii="Arial Narrow" w:hAnsi="Arial Narrow" w:cs="Arial"/>
                <w:sz w:val="20"/>
                <w:szCs w:val="20"/>
                <w:lang w:val="en-US"/>
              </w:rPr>
              <w:t>10.00</w:t>
            </w:r>
            <w:r w:rsidRPr="005E654E">
              <w:rPr>
                <w:rFonts w:ascii="Arial Narrow" w:hAnsi="Arial Narrow" w:cs="Arial"/>
                <w:sz w:val="20"/>
                <w:szCs w:val="20"/>
              </w:rPr>
              <w:t>)</w:t>
            </w:r>
          </w:p>
        </w:tc>
        <w:tc>
          <w:tcPr>
            <w:tcW w:w="3010" w:type="dxa"/>
          </w:tcPr>
          <w:p w:rsidR="00495043" w:rsidRPr="005E654E" w:rsidRDefault="00495043" w:rsidP="00B0799B">
            <w:pPr>
              <w:pStyle w:val="Caption"/>
              <w:rPr>
                <w:rFonts w:ascii="Arial Narrow" w:hAnsi="Arial Narrow" w:cs="Arial"/>
                <w:bCs w:val="0"/>
                <w:color w:val="000000" w:themeColor="text1"/>
                <w:sz w:val="20"/>
                <w:szCs w:val="20"/>
              </w:rPr>
            </w:pPr>
            <w:r w:rsidRPr="005E654E">
              <w:rPr>
                <w:rFonts w:ascii="Arial Narrow" w:hAnsi="Arial Narrow" w:cs="Arial"/>
                <w:bCs w:val="0"/>
                <w:color w:val="000000" w:themeColor="text1"/>
                <w:sz w:val="20"/>
                <w:szCs w:val="20"/>
              </w:rPr>
              <w:t>Tanda dan Gejala Mayor</w:t>
            </w:r>
          </w:p>
          <w:p w:rsidR="00495043" w:rsidRPr="005E654E" w:rsidRDefault="00495043" w:rsidP="00B0799B">
            <w:pPr>
              <w:rPr>
                <w:rFonts w:ascii="Arial Narrow" w:hAnsi="Arial Narrow" w:cs="Arial"/>
                <w:sz w:val="20"/>
                <w:szCs w:val="20"/>
              </w:rPr>
            </w:pPr>
            <w:r w:rsidRPr="005E654E">
              <w:rPr>
                <w:rFonts w:ascii="Arial Narrow" w:hAnsi="Arial Narrow" w:cs="Arial"/>
                <w:sz w:val="20"/>
                <w:szCs w:val="20"/>
              </w:rPr>
              <w:t>Subjektif</w:t>
            </w:r>
          </w:p>
          <w:p w:rsidR="00495043" w:rsidRPr="005E654E" w:rsidRDefault="00495043" w:rsidP="00495043">
            <w:pPr>
              <w:pStyle w:val="ListParagraph"/>
              <w:numPr>
                <w:ilvl w:val="0"/>
                <w:numId w:val="6"/>
              </w:numPr>
              <w:spacing w:after="0"/>
              <w:ind w:left="457" w:hanging="457"/>
              <w:jc w:val="both"/>
              <w:rPr>
                <w:rFonts w:ascii="Arial Narrow" w:hAnsi="Arial Narrow" w:cs="Arial"/>
                <w:sz w:val="20"/>
                <w:szCs w:val="20"/>
              </w:rPr>
            </w:pPr>
            <w:r w:rsidRPr="005E654E">
              <w:rPr>
                <w:rFonts w:ascii="Arial Narrow" w:hAnsi="Arial Narrow" w:cs="Arial"/>
                <w:sz w:val="20"/>
                <w:szCs w:val="20"/>
              </w:rPr>
              <w:t>Merasa bingung</w:t>
            </w:r>
          </w:p>
          <w:p w:rsidR="00495043" w:rsidRPr="005E654E" w:rsidRDefault="00495043" w:rsidP="00495043">
            <w:pPr>
              <w:pStyle w:val="ListParagraph"/>
              <w:numPr>
                <w:ilvl w:val="0"/>
                <w:numId w:val="6"/>
              </w:numPr>
              <w:spacing w:after="0"/>
              <w:ind w:left="426" w:hanging="426"/>
              <w:jc w:val="both"/>
              <w:rPr>
                <w:rFonts w:ascii="Arial Narrow" w:hAnsi="Arial Narrow" w:cs="Arial"/>
                <w:sz w:val="20"/>
                <w:szCs w:val="20"/>
              </w:rPr>
            </w:pPr>
            <w:r w:rsidRPr="005E654E">
              <w:rPr>
                <w:rFonts w:ascii="Arial Narrow" w:hAnsi="Arial Narrow" w:cs="Arial"/>
                <w:sz w:val="20"/>
                <w:szCs w:val="20"/>
              </w:rPr>
              <w:t>Merasa khawatir dengan akibat dari kondisi yang dihadapi</w:t>
            </w:r>
          </w:p>
          <w:p w:rsidR="00495043" w:rsidRPr="005E654E" w:rsidRDefault="00495043" w:rsidP="00495043">
            <w:pPr>
              <w:pStyle w:val="ListParagraph"/>
              <w:numPr>
                <w:ilvl w:val="0"/>
                <w:numId w:val="6"/>
              </w:numPr>
              <w:spacing w:after="0"/>
              <w:ind w:left="426" w:hanging="426"/>
              <w:jc w:val="both"/>
              <w:rPr>
                <w:rFonts w:ascii="Arial Narrow" w:hAnsi="Arial Narrow" w:cs="Arial"/>
                <w:sz w:val="20"/>
                <w:szCs w:val="20"/>
              </w:rPr>
            </w:pPr>
            <w:r w:rsidRPr="005E654E">
              <w:rPr>
                <w:rFonts w:ascii="Arial Narrow" w:hAnsi="Arial Narrow" w:cs="Arial"/>
                <w:sz w:val="20"/>
                <w:szCs w:val="20"/>
              </w:rPr>
              <w:t>Sulit berkonsentrasi</w:t>
            </w:r>
          </w:p>
          <w:p w:rsidR="00495043" w:rsidRPr="005E654E" w:rsidRDefault="00495043" w:rsidP="00B0799B">
            <w:pPr>
              <w:jc w:val="both"/>
              <w:rPr>
                <w:rFonts w:ascii="Arial Narrow" w:hAnsi="Arial Narrow" w:cs="Arial"/>
                <w:sz w:val="20"/>
                <w:szCs w:val="20"/>
              </w:rPr>
            </w:pPr>
            <w:r w:rsidRPr="005E654E">
              <w:rPr>
                <w:rFonts w:ascii="Arial Narrow" w:hAnsi="Arial Narrow" w:cs="Arial"/>
                <w:sz w:val="20"/>
                <w:szCs w:val="20"/>
              </w:rPr>
              <w:t>Objektif</w:t>
            </w:r>
          </w:p>
          <w:p w:rsidR="00495043" w:rsidRPr="005E654E" w:rsidRDefault="00495043" w:rsidP="00495043">
            <w:pPr>
              <w:pStyle w:val="ListParagraph"/>
              <w:numPr>
                <w:ilvl w:val="0"/>
                <w:numId w:val="7"/>
              </w:numPr>
              <w:spacing w:after="0"/>
              <w:ind w:left="457" w:hanging="457"/>
              <w:jc w:val="both"/>
              <w:rPr>
                <w:rFonts w:ascii="Arial Narrow" w:hAnsi="Arial Narrow" w:cs="Arial"/>
                <w:sz w:val="20"/>
                <w:szCs w:val="20"/>
              </w:rPr>
            </w:pPr>
            <w:r w:rsidRPr="005E654E">
              <w:rPr>
                <w:rFonts w:ascii="Arial Narrow" w:hAnsi="Arial Narrow" w:cs="Arial"/>
                <w:sz w:val="20"/>
                <w:szCs w:val="20"/>
              </w:rPr>
              <w:t>Tampak gelisah</w:t>
            </w:r>
          </w:p>
          <w:p w:rsidR="00495043" w:rsidRPr="005E654E" w:rsidRDefault="00495043" w:rsidP="00495043">
            <w:pPr>
              <w:pStyle w:val="ListParagraph"/>
              <w:numPr>
                <w:ilvl w:val="0"/>
                <w:numId w:val="7"/>
              </w:numPr>
              <w:spacing w:after="0"/>
              <w:ind w:left="426" w:hanging="426"/>
              <w:jc w:val="both"/>
              <w:rPr>
                <w:rFonts w:ascii="Arial Narrow" w:hAnsi="Arial Narrow" w:cs="Arial"/>
                <w:sz w:val="20"/>
                <w:szCs w:val="20"/>
              </w:rPr>
            </w:pPr>
            <w:r w:rsidRPr="005E654E">
              <w:rPr>
                <w:rFonts w:ascii="Arial Narrow" w:hAnsi="Arial Narrow" w:cs="Arial"/>
                <w:sz w:val="20"/>
                <w:szCs w:val="20"/>
              </w:rPr>
              <w:t>Tampak tegang</w:t>
            </w:r>
          </w:p>
          <w:p w:rsidR="00495043" w:rsidRPr="005E654E" w:rsidRDefault="00495043" w:rsidP="00495043">
            <w:pPr>
              <w:pStyle w:val="ListParagraph"/>
              <w:numPr>
                <w:ilvl w:val="0"/>
                <w:numId w:val="3"/>
              </w:numPr>
              <w:spacing w:after="0"/>
              <w:ind w:left="426" w:hanging="426"/>
              <w:jc w:val="both"/>
              <w:rPr>
                <w:rFonts w:ascii="Arial Narrow" w:hAnsi="Arial Narrow" w:cs="Arial"/>
                <w:sz w:val="20"/>
                <w:szCs w:val="20"/>
              </w:rPr>
            </w:pPr>
            <w:r w:rsidRPr="005E654E">
              <w:rPr>
                <w:rFonts w:ascii="Arial Narrow" w:hAnsi="Arial Narrow" w:cs="Arial"/>
                <w:sz w:val="20"/>
                <w:szCs w:val="20"/>
              </w:rPr>
              <w:t xml:space="preserve">Sulit tidur </w:t>
            </w:r>
          </w:p>
        </w:tc>
        <w:tc>
          <w:tcPr>
            <w:tcW w:w="959"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tc>
        <w:tc>
          <w:tcPr>
            <w:tcW w:w="1026"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tc>
        <w:tc>
          <w:tcPr>
            <w:tcW w:w="992"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tc>
        <w:tc>
          <w:tcPr>
            <w:tcW w:w="850"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tc>
      </w:tr>
      <w:tr w:rsidR="00495043" w:rsidRPr="005E654E" w:rsidTr="00B0799B">
        <w:tc>
          <w:tcPr>
            <w:tcW w:w="1134" w:type="dxa"/>
            <w:vMerge/>
          </w:tcPr>
          <w:p w:rsidR="00495043" w:rsidRPr="005E654E" w:rsidRDefault="00495043" w:rsidP="00B0799B">
            <w:pPr>
              <w:pStyle w:val="ListParagraph"/>
              <w:ind w:left="0"/>
              <w:jc w:val="both"/>
              <w:rPr>
                <w:rFonts w:ascii="Arial Narrow" w:hAnsi="Arial Narrow" w:cs="Arial"/>
                <w:sz w:val="20"/>
                <w:szCs w:val="20"/>
              </w:rPr>
            </w:pPr>
          </w:p>
        </w:tc>
        <w:tc>
          <w:tcPr>
            <w:tcW w:w="3010" w:type="dxa"/>
          </w:tcPr>
          <w:p w:rsidR="00495043" w:rsidRPr="005E654E" w:rsidRDefault="00495043" w:rsidP="00B0799B">
            <w:pPr>
              <w:pStyle w:val="Caption"/>
              <w:rPr>
                <w:rFonts w:ascii="Arial Narrow" w:hAnsi="Arial Narrow" w:cs="Arial"/>
                <w:bCs w:val="0"/>
                <w:color w:val="000000" w:themeColor="text1"/>
                <w:sz w:val="20"/>
                <w:szCs w:val="20"/>
              </w:rPr>
            </w:pPr>
            <w:r w:rsidRPr="005E654E">
              <w:rPr>
                <w:rFonts w:ascii="Arial Narrow" w:hAnsi="Arial Narrow" w:cs="Arial"/>
                <w:bCs w:val="0"/>
                <w:color w:val="000000" w:themeColor="text1"/>
                <w:sz w:val="20"/>
                <w:szCs w:val="20"/>
              </w:rPr>
              <w:t>Tanda dan Gejala Minor</w:t>
            </w:r>
          </w:p>
          <w:p w:rsidR="00495043" w:rsidRPr="005E654E" w:rsidRDefault="00495043" w:rsidP="00B0799B">
            <w:pPr>
              <w:rPr>
                <w:rFonts w:ascii="Arial Narrow" w:hAnsi="Arial Narrow" w:cs="Arial"/>
                <w:sz w:val="20"/>
                <w:szCs w:val="20"/>
              </w:rPr>
            </w:pPr>
            <w:r w:rsidRPr="005E654E">
              <w:rPr>
                <w:rFonts w:ascii="Arial Narrow" w:hAnsi="Arial Narrow" w:cs="Arial"/>
                <w:sz w:val="20"/>
                <w:szCs w:val="20"/>
              </w:rPr>
              <w:t>Subjektif</w:t>
            </w:r>
          </w:p>
          <w:p w:rsidR="00495043" w:rsidRPr="005E654E" w:rsidRDefault="00495043" w:rsidP="00495043">
            <w:pPr>
              <w:pStyle w:val="ListParagraph"/>
              <w:numPr>
                <w:ilvl w:val="0"/>
                <w:numId w:val="8"/>
              </w:numPr>
              <w:spacing w:after="0"/>
              <w:ind w:left="457" w:hanging="457"/>
              <w:jc w:val="both"/>
              <w:rPr>
                <w:rFonts w:ascii="Arial Narrow" w:hAnsi="Arial Narrow" w:cs="Arial"/>
                <w:sz w:val="20"/>
                <w:szCs w:val="20"/>
              </w:rPr>
            </w:pPr>
            <w:r w:rsidRPr="005E654E">
              <w:rPr>
                <w:rFonts w:ascii="Arial Narrow" w:hAnsi="Arial Narrow" w:cs="Arial"/>
                <w:sz w:val="20"/>
                <w:szCs w:val="20"/>
              </w:rPr>
              <w:t>Mengeluh pusing</w:t>
            </w:r>
          </w:p>
          <w:p w:rsidR="00495043" w:rsidRPr="005E654E" w:rsidRDefault="00495043" w:rsidP="00495043">
            <w:pPr>
              <w:pStyle w:val="ListParagraph"/>
              <w:numPr>
                <w:ilvl w:val="0"/>
                <w:numId w:val="8"/>
              </w:numPr>
              <w:spacing w:after="0"/>
              <w:ind w:left="426" w:hanging="426"/>
              <w:jc w:val="both"/>
              <w:rPr>
                <w:rFonts w:ascii="Arial Narrow" w:hAnsi="Arial Narrow" w:cs="Arial"/>
                <w:sz w:val="20"/>
                <w:szCs w:val="20"/>
              </w:rPr>
            </w:pPr>
            <w:r w:rsidRPr="005E654E">
              <w:rPr>
                <w:rFonts w:ascii="Arial Narrow" w:hAnsi="Arial Narrow" w:cs="Arial"/>
                <w:sz w:val="20"/>
                <w:szCs w:val="20"/>
              </w:rPr>
              <w:t>Anoreksia</w:t>
            </w:r>
          </w:p>
          <w:p w:rsidR="00495043" w:rsidRPr="005E654E" w:rsidRDefault="00495043" w:rsidP="00495043">
            <w:pPr>
              <w:pStyle w:val="ListParagraph"/>
              <w:numPr>
                <w:ilvl w:val="0"/>
                <w:numId w:val="8"/>
              </w:numPr>
              <w:spacing w:after="0"/>
              <w:ind w:left="426" w:hanging="426"/>
              <w:jc w:val="both"/>
              <w:rPr>
                <w:rFonts w:ascii="Arial Narrow" w:hAnsi="Arial Narrow" w:cs="Arial"/>
                <w:sz w:val="20"/>
                <w:szCs w:val="20"/>
              </w:rPr>
            </w:pPr>
            <w:r w:rsidRPr="005E654E">
              <w:rPr>
                <w:rFonts w:ascii="Arial Narrow" w:hAnsi="Arial Narrow" w:cs="Arial"/>
                <w:sz w:val="20"/>
                <w:szCs w:val="20"/>
              </w:rPr>
              <w:t>Palpitasi</w:t>
            </w:r>
          </w:p>
          <w:p w:rsidR="00495043" w:rsidRPr="005E654E" w:rsidRDefault="00495043" w:rsidP="00495043">
            <w:pPr>
              <w:pStyle w:val="ListParagraph"/>
              <w:numPr>
                <w:ilvl w:val="0"/>
                <w:numId w:val="8"/>
              </w:numPr>
              <w:spacing w:after="0"/>
              <w:ind w:left="426" w:hanging="426"/>
              <w:jc w:val="both"/>
              <w:rPr>
                <w:rFonts w:ascii="Arial Narrow" w:hAnsi="Arial Narrow" w:cs="Arial"/>
                <w:sz w:val="20"/>
                <w:szCs w:val="20"/>
              </w:rPr>
            </w:pPr>
            <w:r w:rsidRPr="005E654E">
              <w:rPr>
                <w:rFonts w:ascii="Arial Narrow" w:hAnsi="Arial Narrow" w:cs="Arial"/>
                <w:sz w:val="20"/>
                <w:szCs w:val="20"/>
              </w:rPr>
              <w:t>Merasa tidak berdaya</w:t>
            </w:r>
          </w:p>
          <w:p w:rsidR="00495043" w:rsidRPr="005E654E" w:rsidRDefault="00495043" w:rsidP="00B0799B">
            <w:pPr>
              <w:rPr>
                <w:rFonts w:ascii="Arial Narrow" w:hAnsi="Arial Narrow" w:cs="Arial"/>
                <w:sz w:val="20"/>
                <w:szCs w:val="20"/>
              </w:rPr>
            </w:pPr>
            <w:r w:rsidRPr="005E654E">
              <w:rPr>
                <w:rFonts w:ascii="Arial Narrow" w:hAnsi="Arial Narrow" w:cs="Arial"/>
                <w:sz w:val="20"/>
                <w:szCs w:val="20"/>
              </w:rPr>
              <w:t>Objektif</w:t>
            </w:r>
          </w:p>
          <w:p w:rsidR="00495043" w:rsidRPr="005E654E" w:rsidRDefault="00495043" w:rsidP="00495043">
            <w:pPr>
              <w:pStyle w:val="ListParagraph"/>
              <w:numPr>
                <w:ilvl w:val="0"/>
                <w:numId w:val="9"/>
              </w:numPr>
              <w:spacing w:after="0"/>
              <w:ind w:left="316" w:hanging="316"/>
              <w:jc w:val="both"/>
              <w:rPr>
                <w:rFonts w:ascii="Arial Narrow" w:hAnsi="Arial Narrow" w:cs="Arial"/>
                <w:sz w:val="20"/>
                <w:szCs w:val="20"/>
              </w:rPr>
            </w:pPr>
            <w:r w:rsidRPr="005E654E">
              <w:rPr>
                <w:rFonts w:ascii="Arial Narrow" w:hAnsi="Arial Narrow" w:cs="Arial"/>
                <w:sz w:val="20"/>
                <w:szCs w:val="20"/>
              </w:rPr>
              <w:t>Frekuensi napas meningkat</w:t>
            </w:r>
          </w:p>
          <w:p w:rsidR="00495043" w:rsidRPr="005E654E" w:rsidRDefault="00495043" w:rsidP="00495043">
            <w:pPr>
              <w:pStyle w:val="ListParagraph"/>
              <w:numPr>
                <w:ilvl w:val="0"/>
                <w:numId w:val="9"/>
              </w:numPr>
              <w:spacing w:after="0"/>
              <w:ind w:left="316" w:hanging="316"/>
              <w:jc w:val="both"/>
              <w:rPr>
                <w:rFonts w:ascii="Arial Narrow" w:hAnsi="Arial Narrow" w:cs="Arial"/>
                <w:sz w:val="20"/>
                <w:szCs w:val="20"/>
              </w:rPr>
            </w:pPr>
            <w:r w:rsidRPr="005E654E">
              <w:rPr>
                <w:rFonts w:ascii="Arial Narrow" w:hAnsi="Arial Narrow" w:cs="Arial"/>
                <w:sz w:val="20"/>
                <w:szCs w:val="20"/>
              </w:rPr>
              <w:t>Frekuensi nadi meningkat</w:t>
            </w:r>
          </w:p>
          <w:p w:rsidR="00495043" w:rsidRPr="005E654E" w:rsidRDefault="00495043" w:rsidP="00495043">
            <w:pPr>
              <w:pStyle w:val="ListParagraph"/>
              <w:numPr>
                <w:ilvl w:val="0"/>
                <w:numId w:val="9"/>
              </w:numPr>
              <w:spacing w:after="0"/>
              <w:ind w:left="316" w:hanging="316"/>
              <w:jc w:val="both"/>
              <w:rPr>
                <w:rFonts w:ascii="Arial Narrow" w:hAnsi="Arial Narrow" w:cs="Arial"/>
                <w:sz w:val="20"/>
                <w:szCs w:val="20"/>
              </w:rPr>
            </w:pPr>
            <w:r w:rsidRPr="005E654E">
              <w:rPr>
                <w:rFonts w:ascii="Arial Narrow" w:hAnsi="Arial Narrow" w:cs="Arial"/>
                <w:sz w:val="20"/>
                <w:szCs w:val="20"/>
              </w:rPr>
              <w:t>Tekanan darah meningkat</w:t>
            </w:r>
          </w:p>
          <w:p w:rsidR="00495043" w:rsidRPr="005E654E" w:rsidRDefault="00495043" w:rsidP="00495043">
            <w:pPr>
              <w:pStyle w:val="ListParagraph"/>
              <w:numPr>
                <w:ilvl w:val="0"/>
                <w:numId w:val="9"/>
              </w:numPr>
              <w:spacing w:after="0"/>
              <w:ind w:left="316" w:hanging="316"/>
              <w:jc w:val="both"/>
              <w:rPr>
                <w:rFonts w:ascii="Arial Narrow" w:hAnsi="Arial Narrow" w:cs="Arial"/>
                <w:sz w:val="20"/>
                <w:szCs w:val="20"/>
              </w:rPr>
            </w:pPr>
            <w:r w:rsidRPr="005E654E">
              <w:rPr>
                <w:rFonts w:ascii="Arial Narrow" w:hAnsi="Arial Narrow" w:cs="Arial"/>
                <w:sz w:val="20"/>
                <w:szCs w:val="20"/>
              </w:rPr>
              <w:t>Diaforesis</w:t>
            </w:r>
          </w:p>
          <w:p w:rsidR="00495043" w:rsidRPr="005E654E" w:rsidRDefault="00495043" w:rsidP="00495043">
            <w:pPr>
              <w:pStyle w:val="ListParagraph"/>
              <w:numPr>
                <w:ilvl w:val="0"/>
                <w:numId w:val="9"/>
              </w:numPr>
              <w:spacing w:after="0"/>
              <w:ind w:left="316" w:hanging="316"/>
              <w:jc w:val="both"/>
              <w:rPr>
                <w:rFonts w:ascii="Arial Narrow" w:hAnsi="Arial Narrow" w:cs="Arial"/>
                <w:sz w:val="20"/>
                <w:szCs w:val="20"/>
              </w:rPr>
            </w:pPr>
            <w:r w:rsidRPr="005E654E">
              <w:rPr>
                <w:rFonts w:ascii="Arial Narrow" w:hAnsi="Arial Narrow" w:cs="Arial"/>
                <w:sz w:val="20"/>
                <w:szCs w:val="20"/>
              </w:rPr>
              <w:t>Tremor</w:t>
            </w:r>
          </w:p>
          <w:p w:rsidR="00495043" w:rsidRPr="005E654E" w:rsidRDefault="00495043" w:rsidP="00495043">
            <w:pPr>
              <w:pStyle w:val="ListParagraph"/>
              <w:numPr>
                <w:ilvl w:val="0"/>
                <w:numId w:val="9"/>
              </w:numPr>
              <w:spacing w:after="0"/>
              <w:ind w:left="316" w:hanging="316"/>
              <w:jc w:val="both"/>
              <w:rPr>
                <w:rFonts w:ascii="Arial Narrow" w:hAnsi="Arial Narrow" w:cs="Arial"/>
                <w:sz w:val="20"/>
                <w:szCs w:val="20"/>
              </w:rPr>
            </w:pPr>
            <w:r w:rsidRPr="005E654E">
              <w:rPr>
                <w:rFonts w:ascii="Arial Narrow" w:hAnsi="Arial Narrow" w:cs="Arial"/>
                <w:sz w:val="20"/>
                <w:szCs w:val="20"/>
              </w:rPr>
              <w:t>Muka tampak pucat</w:t>
            </w:r>
          </w:p>
          <w:p w:rsidR="00495043" w:rsidRPr="005E654E" w:rsidRDefault="00495043" w:rsidP="00495043">
            <w:pPr>
              <w:pStyle w:val="ListParagraph"/>
              <w:numPr>
                <w:ilvl w:val="0"/>
                <w:numId w:val="9"/>
              </w:numPr>
              <w:spacing w:after="0"/>
              <w:ind w:left="316" w:hanging="316"/>
              <w:jc w:val="both"/>
              <w:rPr>
                <w:rFonts w:ascii="Arial Narrow" w:hAnsi="Arial Narrow" w:cs="Arial"/>
                <w:sz w:val="20"/>
                <w:szCs w:val="20"/>
              </w:rPr>
            </w:pPr>
            <w:r w:rsidRPr="005E654E">
              <w:rPr>
                <w:rFonts w:ascii="Arial Narrow" w:hAnsi="Arial Narrow" w:cs="Arial"/>
                <w:sz w:val="20"/>
                <w:szCs w:val="20"/>
              </w:rPr>
              <w:t>Suara bergetar</w:t>
            </w:r>
          </w:p>
          <w:p w:rsidR="00495043" w:rsidRPr="005E654E" w:rsidRDefault="00495043" w:rsidP="00495043">
            <w:pPr>
              <w:pStyle w:val="ListParagraph"/>
              <w:numPr>
                <w:ilvl w:val="0"/>
                <w:numId w:val="9"/>
              </w:numPr>
              <w:spacing w:after="0"/>
              <w:ind w:left="316" w:hanging="316"/>
              <w:jc w:val="both"/>
              <w:rPr>
                <w:rFonts w:ascii="Arial Narrow" w:hAnsi="Arial Narrow" w:cs="Arial"/>
                <w:sz w:val="20"/>
                <w:szCs w:val="20"/>
              </w:rPr>
            </w:pPr>
            <w:r w:rsidRPr="005E654E">
              <w:rPr>
                <w:rFonts w:ascii="Arial Narrow" w:hAnsi="Arial Narrow" w:cs="Arial"/>
                <w:sz w:val="20"/>
                <w:szCs w:val="20"/>
              </w:rPr>
              <w:t>Kontak mata buruk</w:t>
            </w:r>
          </w:p>
          <w:p w:rsidR="00495043" w:rsidRPr="005E654E" w:rsidRDefault="00495043" w:rsidP="00495043">
            <w:pPr>
              <w:pStyle w:val="ListParagraph"/>
              <w:numPr>
                <w:ilvl w:val="0"/>
                <w:numId w:val="9"/>
              </w:numPr>
              <w:spacing w:after="0"/>
              <w:ind w:left="316" w:hanging="316"/>
              <w:jc w:val="both"/>
              <w:rPr>
                <w:rFonts w:ascii="Arial Narrow" w:hAnsi="Arial Narrow" w:cs="Arial"/>
                <w:sz w:val="20"/>
                <w:szCs w:val="20"/>
              </w:rPr>
            </w:pPr>
            <w:r w:rsidRPr="005E654E">
              <w:rPr>
                <w:rFonts w:ascii="Arial Narrow" w:hAnsi="Arial Narrow" w:cs="Arial"/>
                <w:sz w:val="20"/>
                <w:szCs w:val="20"/>
              </w:rPr>
              <w:t>Sering berkemih</w:t>
            </w:r>
          </w:p>
          <w:p w:rsidR="00495043" w:rsidRPr="005E654E" w:rsidRDefault="00495043" w:rsidP="00495043">
            <w:pPr>
              <w:pStyle w:val="ListParagraph"/>
              <w:numPr>
                <w:ilvl w:val="0"/>
                <w:numId w:val="9"/>
              </w:numPr>
              <w:spacing w:after="0"/>
              <w:ind w:left="316" w:hanging="316"/>
              <w:jc w:val="both"/>
              <w:rPr>
                <w:rFonts w:ascii="Arial Narrow" w:hAnsi="Arial Narrow" w:cs="Arial"/>
                <w:sz w:val="20"/>
                <w:szCs w:val="20"/>
              </w:rPr>
            </w:pPr>
            <w:r w:rsidRPr="005E654E">
              <w:rPr>
                <w:rFonts w:ascii="Arial Narrow" w:hAnsi="Arial Narrow" w:cs="Arial"/>
                <w:sz w:val="20"/>
                <w:szCs w:val="20"/>
              </w:rPr>
              <w:t>Berorientasi pada masa lalu</w:t>
            </w:r>
          </w:p>
        </w:tc>
        <w:tc>
          <w:tcPr>
            <w:tcW w:w="959"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tc>
        <w:tc>
          <w:tcPr>
            <w:tcW w:w="1026"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rPr>
                <w:rFonts w:ascii="Arial Narrow" w:hAnsi="Arial Narrow" w:cs="Arial"/>
                <w:sz w:val="20"/>
                <w:szCs w:val="20"/>
              </w:rPr>
            </w:pPr>
          </w:p>
        </w:tc>
        <w:tc>
          <w:tcPr>
            <w:tcW w:w="992"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tc>
        <w:tc>
          <w:tcPr>
            <w:tcW w:w="850"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tc>
      </w:tr>
      <w:tr w:rsidR="00495043" w:rsidRPr="005E654E" w:rsidTr="00B0799B">
        <w:tc>
          <w:tcPr>
            <w:tcW w:w="1134" w:type="dxa"/>
          </w:tcPr>
          <w:p w:rsidR="00495043" w:rsidRPr="005E654E" w:rsidRDefault="00495043" w:rsidP="00B0799B">
            <w:pPr>
              <w:pStyle w:val="ListParagraph"/>
              <w:ind w:left="0"/>
              <w:jc w:val="both"/>
              <w:rPr>
                <w:rFonts w:ascii="Arial Narrow" w:hAnsi="Arial Narrow" w:cs="Arial"/>
                <w:sz w:val="20"/>
                <w:szCs w:val="20"/>
              </w:rPr>
            </w:pPr>
          </w:p>
        </w:tc>
        <w:tc>
          <w:tcPr>
            <w:tcW w:w="3010" w:type="dxa"/>
          </w:tcPr>
          <w:p w:rsidR="00495043" w:rsidRPr="005E654E" w:rsidRDefault="00495043" w:rsidP="00B0799B">
            <w:pPr>
              <w:pStyle w:val="Caption"/>
              <w:rPr>
                <w:rFonts w:ascii="Arial Narrow" w:hAnsi="Arial Narrow" w:cs="Arial"/>
                <w:bCs w:val="0"/>
                <w:color w:val="000000" w:themeColor="text1"/>
                <w:sz w:val="20"/>
                <w:szCs w:val="20"/>
                <w:lang w:val="en-US"/>
              </w:rPr>
            </w:pPr>
            <w:r w:rsidRPr="005E654E">
              <w:rPr>
                <w:rFonts w:ascii="Arial Narrow" w:hAnsi="Arial Narrow" w:cs="Arial"/>
                <w:bCs w:val="0"/>
                <w:color w:val="000000" w:themeColor="text1"/>
                <w:sz w:val="20"/>
                <w:szCs w:val="20"/>
                <w:lang w:val="en-US"/>
              </w:rPr>
              <w:t>Total</w:t>
            </w:r>
          </w:p>
        </w:tc>
        <w:tc>
          <w:tcPr>
            <w:tcW w:w="959"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12</w:t>
            </w:r>
          </w:p>
        </w:tc>
        <w:tc>
          <w:tcPr>
            <w:tcW w:w="1026"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8</w:t>
            </w:r>
          </w:p>
        </w:tc>
        <w:tc>
          <w:tcPr>
            <w:tcW w:w="992"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6</w:t>
            </w:r>
          </w:p>
        </w:tc>
        <w:tc>
          <w:tcPr>
            <w:tcW w:w="850"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14</w:t>
            </w:r>
          </w:p>
        </w:tc>
      </w:tr>
    </w:tbl>
    <w:p w:rsidR="00495043" w:rsidRPr="005E654E" w:rsidRDefault="00495043" w:rsidP="00495043">
      <w:pPr>
        <w:pStyle w:val="ListParagraph"/>
        <w:spacing w:after="0" w:line="240" w:lineRule="auto"/>
        <w:ind w:left="709"/>
        <w:jc w:val="both"/>
        <w:rPr>
          <w:rFonts w:ascii="Arial Narrow" w:hAnsi="Arial Narrow" w:cs="Arial"/>
          <w:sz w:val="20"/>
          <w:szCs w:val="20"/>
          <w:lang w:val="en-US"/>
        </w:rPr>
      </w:pPr>
    </w:p>
    <w:p w:rsidR="00495043" w:rsidRDefault="00495043" w:rsidP="00495043">
      <w:pPr>
        <w:pStyle w:val="Caption"/>
        <w:spacing w:after="0"/>
        <w:jc w:val="center"/>
        <w:rPr>
          <w:rFonts w:ascii="Arial Narrow" w:hAnsi="Arial Narrow" w:cs="Arial"/>
          <w:b w:val="0"/>
          <w:bCs w:val="0"/>
          <w:color w:val="000000" w:themeColor="text1"/>
          <w:sz w:val="20"/>
          <w:szCs w:val="20"/>
          <w:lang w:val="en-US"/>
        </w:rPr>
      </w:pPr>
      <w:bookmarkStart w:id="3" w:name="_Toc111410154"/>
      <w:r w:rsidRPr="005E654E">
        <w:rPr>
          <w:rFonts w:ascii="Arial Narrow" w:hAnsi="Arial Narrow" w:cs="Arial"/>
          <w:b w:val="0"/>
          <w:bCs w:val="0"/>
          <w:color w:val="000000" w:themeColor="text1"/>
          <w:sz w:val="20"/>
          <w:szCs w:val="20"/>
        </w:rPr>
        <w:t>T</w:t>
      </w:r>
      <w:r>
        <w:rPr>
          <w:rFonts w:ascii="Arial Narrow" w:hAnsi="Arial Narrow" w:cs="Arial"/>
          <w:b w:val="0"/>
          <w:bCs w:val="0"/>
          <w:color w:val="000000" w:themeColor="text1"/>
          <w:sz w:val="20"/>
          <w:szCs w:val="20"/>
        </w:rPr>
        <w:t xml:space="preserve">abel </w:t>
      </w:r>
      <w:r w:rsidRPr="005E654E">
        <w:rPr>
          <w:rFonts w:ascii="Arial Narrow" w:hAnsi="Arial Narrow" w:cs="Arial"/>
          <w:b w:val="0"/>
          <w:bCs w:val="0"/>
          <w:color w:val="000000" w:themeColor="text1"/>
          <w:sz w:val="20"/>
          <w:szCs w:val="20"/>
        </w:rPr>
        <w:fldChar w:fldCharType="begin"/>
      </w:r>
      <w:r w:rsidRPr="005E654E">
        <w:rPr>
          <w:rFonts w:ascii="Arial Narrow" w:hAnsi="Arial Narrow" w:cs="Arial"/>
          <w:b w:val="0"/>
          <w:bCs w:val="0"/>
          <w:color w:val="000000" w:themeColor="text1"/>
          <w:sz w:val="20"/>
          <w:szCs w:val="20"/>
        </w:rPr>
        <w:instrText xml:space="preserve"> SEQ tabel_4 \* ARABIC </w:instrText>
      </w:r>
      <w:r w:rsidRPr="005E654E">
        <w:rPr>
          <w:rFonts w:ascii="Arial Narrow" w:hAnsi="Arial Narrow" w:cs="Arial"/>
          <w:b w:val="0"/>
          <w:bCs w:val="0"/>
          <w:color w:val="000000" w:themeColor="text1"/>
          <w:sz w:val="20"/>
          <w:szCs w:val="20"/>
        </w:rPr>
        <w:fldChar w:fldCharType="separate"/>
      </w:r>
      <w:r w:rsidRPr="005E654E">
        <w:rPr>
          <w:rFonts w:ascii="Arial Narrow" w:hAnsi="Arial Narrow" w:cs="Arial"/>
          <w:b w:val="0"/>
          <w:bCs w:val="0"/>
          <w:noProof/>
          <w:color w:val="000000" w:themeColor="text1"/>
          <w:sz w:val="20"/>
          <w:szCs w:val="20"/>
        </w:rPr>
        <w:t>3</w:t>
      </w:r>
      <w:r w:rsidRPr="005E654E">
        <w:rPr>
          <w:rFonts w:ascii="Arial Narrow" w:hAnsi="Arial Narrow" w:cs="Arial"/>
          <w:b w:val="0"/>
          <w:bCs w:val="0"/>
          <w:color w:val="000000" w:themeColor="text1"/>
          <w:sz w:val="20"/>
          <w:szCs w:val="20"/>
        </w:rPr>
        <w:fldChar w:fldCharType="end"/>
      </w:r>
    </w:p>
    <w:p w:rsidR="00495043" w:rsidRPr="005E654E" w:rsidRDefault="00495043" w:rsidP="00495043">
      <w:pPr>
        <w:pStyle w:val="Caption"/>
        <w:jc w:val="center"/>
        <w:rPr>
          <w:rFonts w:ascii="Arial Narrow" w:hAnsi="Arial Narrow" w:cs="Arial"/>
          <w:b w:val="0"/>
          <w:bCs w:val="0"/>
          <w:color w:val="000000" w:themeColor="text1"/>
          <w:sz w:val="20"/>
          <w:szCs w:val="20"/>
          <w:lang w:val="en-US"/>
        </w:rPr>
      </w:pPr>
      <w:r w:rsidRPr="005E654E">
        <w:rPr>
          <w:rFonts w:ascii="Arial Narrow" w:hAnsi="Arial Narrow" w:cs="Arial"/>
          <w:b w:val="0"/>
          <w:bCs w:val="0"/>
          <w:color w:val="000000" w:themeColor="text1"/>
          <w:sz w:val="20"/>
          <w:szCs w:val="20"/>
          <w:lang w:val="en-US"/>
        </w:rPr>
        <w:t>Hasil Pemeriksaan Pertemuan Ketiga</w:t>
      </w:r>
      <w:bookmarkEnd w:id="3"/>
    </w:p>
    <w:tbl>
      <w:tblPr>
        <w:tblStyle w:val="TableGrid"/>
        <w:tblW w:w="7971" w:type="dxa"/>
        <w:tblInd w:w="108" w:type="dxa"/>
        <w:tblLayout w:type="fixed"/>
        <w:tblLook w:val="04A0" w:firstRow="1" w:lastRow="0" w:firstColumn="1" w:lastColumn="0" w:noHBand="0" w:noVBand="1"/>
      </w:tblPr>
      <w:tblGrid>
        <w:gridCol w:w="1134"/>
        <w:gridCol w:w="3010"/>
        <w:gridCol w:w="959"/>
        <w:gridCol w:w="1026"/>
        <w:gridCol w:w="992"/>
        <w:gridCol w:w="850"/>
      </w:tblGrid>
      <w:tr w:rsidR="00495043" w:rsidRPr="005E654E" w:rsidTr="00B0799B">
        <w:tc>
          <w:tcPr>
            <w:tcW w:w="1134" w:type="dxa"/>
            <w:vMerge w:val="restart"/>
            <w:vAlign w:val="center"/>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Hari dan Tanggal</w:t>
            </w:r>
          </w:p>
        </w:tc>
        <w:tc>
          <w:tcPr>
            <w:tcW w:w="3010" w:type="dxa"/>
            <w:vMerge w:val="restart"/>
            <w:vAlign w:val="center"/>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Tanda dan Gejala</w:t>
            </w:r>
          </w:p>
        </w:tc>
        <w:tc>
          <w:tcPr>
            <w:tcW w:w="3827" w:type="dxa"/>
            <w:gridSpan w:val="4"/>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Hasil Pemeriksaan</w:t>
            </w:r>
          </w:p>
        </w:tc>
      </w:tr>
      <w:tr w:rsidR="00495043" w:rsidRPr="005E654E" w:rsidTr="00B0799B">
        <w:tc>
          <w:tcPr>
            <w:tcW w:w="1134" w:type="dxa"/>
            <w:vMerge/>
          </w:tcPr>
          <w:p w:rsidR="00495043" w:rsidRPr="005E654E" w:rsidRDefault="00495043" w:rsidP="00B0799B">
            <w:pPr>
              <w:pStyle w:val="ListParagraph"/>
              <w:ind w:left="0"/>
              <w:jc w:val="both"/>
              <w:rPr>
                <w:rFonts w:ascii="Arial Narrow" w:hAnsi="Arial Narrow" w:cs="Arial"/>
                <w:sz w:val="20"/>
                <w:szCs w:val="20"/>
              </w:rPr>
            </w:pPr>
          </w:p>
        </w:tc>
        <w:tc>
          <w:tcPr>
            <w:tcW w:w="3010" w:type="dxa"/>
            <w:vMerge/>
          </w:tcPr>
          <w:p w:rsidR="00495043" w:rsidRPr="005E654E" w:rsidRDefault="00495043" w:rsidP="00B0799B">
            <w:pPr>
              <w:pStyle w:val="ListParagraph"/>
              <w:ind w:left="0"/>
              <w:jc w:val="both"/>
              <w:rPr>
                <w:rFonts w:ascii="Arial Narrow" w:hAnsi="Arial Narrow" w:cs="Arial"/>
                <w:sz w:val="20"/>
                <w:szCs w:val="20"/>
              </w:rPr>
            </w:pPr>
          </w:p>
        </w:tc>
        <w:tc>
          <w:tcPr>
            <w:tcW w:w="1985" w:type="dxa"/>
            <w:gridSpan w:val="2"/>
            <w:vAlign w:val="center"/>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 xml:space="preserve">Sebelum </w:t>
            </w:r>
            <w:r w:rsidRPr="005E654E">
              <w:rPr>
                <w:rFonts w:ascii="Arial Narrow" w:hAnsi="Arial Narrow" w:cs="Arial"/>
                <w:i/>
                <w:sz w:val="20"/>
                <w:szCs w:val="20"/>
              </w:rPr>
              <w:t>Guided Imagery</w:t>
            </w:r>
          </w:p>
        </w:tc>
        <w:tc>
          <w:tcPr>
            <w:tcW w:w="1842" w:type="dxa"/>
            <w:gridSpan w:val="2"/>
            <w:vAlign w:val="center"/>
          </w:tcPr>
          <w:p w:rsidR="00495043" w:rsidRPr="005E654E" w:rsidRDefault="00495043" w:rsidP="00B0799B">
            <w:pPr>
              <w:pStyle w:val="ListParagraph"/>
              <w:ind w:left="0"/>
              <w:jc w:val="center"/>
              <w:rPr>
                <w:rFonts w:ascii="Arial Narrow" w:hAnsi="Arial Narrow" w:cs="Arial"/>
                <w:i/>
                <w:sz w:val="20"/>
                <w:szCs w:val="20"/>
              </w:rPr>
            </w:pPr>
            <w:r w:rsidRPr="005E654E">
              <w:rPr>
                <w:rFonts w:ascii="Arial Narrow" w:hAnsi="Arial Narrow" w:cs="Arial"/>
                <w:sz w:val="20"/>
                <w:szCs w:val="20"/>
              </w:rPr>
              <w:t xml:space="preserve">Setelah </w:t>
            </w:r>
            <w:r w:rsidRPr="005E654E">
              <w:rPr>
                <w:rFonts w:ascii="Arial Narrow" w:hAnsi="Arial Narrow" w:cs="Arial"/>
                <w:i/>
                <w:sz w:val="20"/>
                <w:szCs w:val="20"/>
              </w:rPr>
              <w:t>Guided Imagery</w:t>
            </w:r>
          </w:p>
        </w:tc>
      </w:tr>
      <w:tr w:rsidR="00495043" w:rsidRPr="005E654E" w:rsidTr="00B0799B">
        <w:tc>
          <w:tcPr>
            <w:tcW w:w="1134" w:type="dxa"/>
            <w:vMerge/>
          </w:tcPr>
          <w:p w:rsidR="00495043" w:rsidRPr="005E654E" w:rsidRDefault="00495043" w:rsidP="00B0799B">
            <w:pPr>
              <w:pStyle w:val="ListParagraph"/>
              <w:ind w:left="0"/>
              <w:jc w:val="both"/>
              <w:rPr>
                <w:rFonts w:ascii="Arial Narrow" w:hAnsi="Arial Narrow" w:cs="Arial"/>
                <w:sz w:val="20"/>
                <w:szCs w:val="20"/>
              </w:rPr>
            </w:pPr>
          </w:p>
        </w:tc>
        <w:tc>
          <w:tcPr>
            <w:tcW w:w="3010" w:type="dxa"/>
            <w:vMerge/>
          </w:tcPr>
          <w:p w:rsidR="00495043" w:rsidRPr="005E654E" w:rsidRDefault="00495043" w:rsidP="00B0799B">
            <w:pPr>
              <w:pStyle w:val="ListParagraph"/>
              <w:ind w:left="0"/>
              <w:jc w:val="both"/>
              <w:rPr>
                <w:rFonts w:ascii="Arial Narrow" w:hAnsi="Arial Narrow" w:cs="Arial"/>
                <w:sz w:val="20"/>
                <w:szCs w:val="20"/>
              </w:rPr>
            </w:pPr>
          </w:p>
        </w:tc>
        <w:tc>
          <w:tcPr>
            <w:tcW w:w="959"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Ya</w:t>
            </w:r>
          </w:p>
        </w:tc>
        <w:tc>
          <w:tcPr>
            <w:tcW w:w="1026"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Tidak</w:t>
            </w:r>
          </w:p>
        </w:tc>
        <w:tc>
          <w:tcPr>
            <w:tcW w:w="992"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Ya</w:t>
            </w:r>
          </w:p>
        </w:tc>
        <w:tc>
          <w:tcPr>
            <w:tcW w:w="850" w:type="dxa"/>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Tidak</w:t>
            </w:r>
          </w:p>
        </w:tc>
      </w:tr>
      <w:tr w:rsidR="00495043" w:rsidRPr="005E654E" w:rsidTr="00B0799B">
        <w:tc>
          <w:tcPr>
            <w:tcW w:w="1134" w:type="dxa"/>
            <w:vMerge w:val="restart"/>
          </w:tcPr>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lang w:val="en-US"/>
              </w:rPr>
              <w:t>Rabu</w:t>
            </w:r>
            <w:r w:rsidRPr="005E654E">
              <w:rPr>
                <w:rFonts w:ascii="Arial Narrow" w:hAnsi="Arial Narrow" w:cs="Arial"/>
                <w:sz w:val="20"/>
                <w:szCs w:val="20"/>
              </w:rPr>
              <w:t xml:space="preserve">, </w:t>
            </w:r>
            <w:r w:rsidRPr="005E654E">
              <w:rPr>
                <w:rFonts w:ascii="Arial Narrow" w:hAnsi="Arial Narrow" w:cs="Arial"/>
                <w:sz w:val="20"/>
                <w:szCs w:val="20"/>
                <w:lang w:val="en-US"/>
              </w:rPr>
              <w:t>20</w:t>
            </w:r>
            <w:r w:rsidRPr="005E654E">
              <w:rPr>
                <w:rFonts w:ascii="Arial Narrow" w:hAnsi="Arial Narrow" w:cs="Arial"/>
                <w:sz w:val="20"/>
                <w:szCs w:val="20"/>
              </w:rPr>
              <w:t xml:space="preserve"> Juli 2022 (07..30)</w:t>
            </w:r>
          </w:p>
        </w:tc>
        <w:tc>
          <w:tcPr>
            <w:tcW w:w="3010" w:type="dxa"/>
          </w:tcPr>
          <w:p w:rsidR="00495043" w:rsidRPr="005E654E" w:rsidRDefault="00495043" w:rsidP="00B0799B">
            <w:pPr>
              <w:pStyle w:val="Caption"/>
              <w:rPr>
                <w:rFonts w:ascii="Arial Narrow" w:hAnsi="Arial Narrow" w:cs="Arial"/>
                <w:bCs w:val="0"/>
                <w:color w:val="000000" w:themeColor="text1"/>
                <w:sz w:val="20"/>
                <w:szCs w:val="20"/>
              </w:rPr>
            </w:pPr>
            <w:r w:rsidRPr="005E654E">
              <w:rPr>
                <w:rFonts w:ascii="Arial Narrow" w:hAnsi="Arial Narrow" w:cs="Arial"/>
                <w:bCs w:val="0"/>
                <w:color w:val="000000" w:themeColor="text1"/>
                <w:sz w:val="20"/>
                <w:szCs w:val="20"/>
              </w:rPr>
              <w:t>Tanda dan Gejala Mayor</w:t>
            </w:r>
          </w:p>
          <w:p w:rsidR="00495043" w:rsidRPr="005E654E" w:rsidRDefault="00495043" w:rsidP="00B0799B">
            <w:pPr>
              <w:rPr>
                <w:rFonts w:ascii="Arial Narrow" w:hAnsi="Arial Narrow" w:cs="Arial"/>
                <w:sz w:val="20"/>
                <w:szCs w:val="20"/>
              </w:rPr>
            </w:pPr>
            <w:r w:rsidRPr="005E654E">
              <w:rPr>
                <w:rFonts w:ascii="Arial Narrow" w:hAnsi="Arial Narrow" w:cs="Arial"/>
                <w:sz w:val="20"/>
                <w:szCs w:val="20"/>
              </w:rPr>
              <w:t>Subjektif</w:t>
            </w:r>
          </w:p>
          <w:p w:rsidR="00495043" w:rsidRPr="005E654E" w:rsidRDefault="00495043" w:rsidP="00495043">
            <w:pPr>
              <w:pStyle w:val="ListParagraph"/>
              <w:numPr>
                <w:ilvl w:val="0"/>
                <w:numId w:val="10"/>
              </w:numPr>
              <w:spacing w:after="0"/>
              <w:ind w:left="457" w:hanging="457"/>
              <w:jc w:val="both"/>
              <w:rPr>
                <w:rFonts w:ascii="Arial Narrow" w:hAnsi="Arial Narrow" w:cs="Arial"/>
                <w:sz w:val="20"/>
                <w:szCs w:val="20"/>
              </w:rPr>
            </w:pPr>
            <w:r w:rsidRPr="005E654E">
              <w:rPr>
                <w:rFonts w:ascii="Arial Narrow" w:hAnsi="Arial Narrow" w:cs="Arial"/>
                <w:sz w:val="20"/>
                <w:szCs w:val="20"/>
              </w:rPr>
              <w:t>Merasa bingung</w:t>
            </w:r>
          </w:p>
          <w:p w:rsidR="00495043" w:rsidRPr="005E654E" w:rsidRDefault="00495043" w:rsidP="00495043">
            <w:pPr>
              <w:pStyle w:val="ListParagraph"/>
              <w:numPr>
                <w:ilvl w:val="0"/>
                <w:numId w:val="10"/>
              </w:numPr>
              <w:spacing w:after="0"/>
              <w:ind w:left="426" w:hanging="426"/>
              <w:jc w:val="both"/>
              <w:rPr>
                <w:rFonts w:ascii="Arial Narrow" w:hAnsi="Arial Narrow" w:cs="Arial"/>
                <w:sz w:val="20"/>
                <w:szCs w:val="20"/>
              </w:rPr>
            </w:pPr>
            <w:r w:rsidRPr="005E654E">
              <w:rPr>
                <w:rFonts w:ascii="Arial Narrow" w:hAnsi="Arial Narrow" w:cs="Arial"/>
                <w:sz w:val="20"/>
                <w:szCs w:val="20"/>
              </w:rPr>
              <w:t>Merasa khawatir dengan akibat dari kondisi yang dihadapi</w:t>
            </w:r>
          </w:p>
          <w:p w:rsidR="00495043" w:rsidRPr="005E654E" w:rsidRDefault="00495043" w:rsidP="00495043">
            <w:pPr>
              <w:pStyle w:val="ListParagraph"/>
              <w:numPr>
                <w:ilvl w:val="0"/>
                <w:numId w:val="10"/>
              </w:numPr>
              <w:spacing w:after="0"/>
              <w:ind w:left="426" w:hanging="426"/>
              <w:jc w:val="both"/>
              <w:rPr>
                <w:rFonts w:ascii="Arial Narrow" w:hAnsi="Arial Narrow" w:cs="Arial"/>
                <w:sz w:val="20"/>
                <w:szCs w:val="20"/>
              </w:rPr>
            </w:pPr>
            <w:r w:rsidRPr="005E654E">
              <w:rPr>
                <w:rFonts w:ascii="Arial Narrow" w:hAnsi="Arial Narrow" w:cs="Arial"/>
                <w:sz w:val="20"/>
                <w:szCs w:val="20"/>
              </w:rPr>
              <w:lastRenderedPageBreak/>
              <w:t>Sulit berkonsentrasi</w:t>
            </w:r>
          </w:p>
          <w:p w:rsidR="00495043" w:rsidRPr="005E654E" w:rsidRDefault="00495043" w:rsidP="00B0799B">
            <w:pPr>
              <w:jc w:val="both"/>
              <w:rPr>
                <w:rFonts w:ascii="Arial Narrow" w:hAnsi="Arial Narrow" w:cs="Arial"/>
                <w:sz w:val="20"/>
                <w:szCs w:val="20"/>
              </w:rPr>
            </w:pPr>
            <w:r w:rsidRPr="005E654E">
              <w:rPr>
                <w:rFonts w:ascii="Arial Narrow" w:hAnsi="Arial Narrow" w:cs="Arial"/>
                <w:sz w:val="20"/>
                <w:szCs w:val="20"/>
              </w:rPr>
              <w:t>Objektif</w:t>
            </w:r>
          </w:p>
          <w:p w:rsidR="00495043" w:rsidRPr="005E654E" w:rsidRDefault="00495043" w:rsidP="00495043">
            <w:pPr>
              <w:pStyle w:val="ListParagraph"/>
              <w:numPr>
                <w:ilvl w:val="0"/>
                <w:numId w:val="11"/>
              </w:numPr>
              <w:spacing w:after="0"/>
              <w:ind w:left="457" w:hanging="457"/>
              <w:jc w:val="both"/>
              <w:rPr>
                <w:rFonts w:ascii="Arial Narrow" w:hAnsi="Arial Narrow" w:cs="Arial"/>
                <w:sz w:val="20"/>
                <w:szCs w:val="20"/>
              </w:rPr>
            </w:pPr>
            <w:r w:rsidRPr="005E654E">
              <w:rPr>
                <w:rFonts w:ascii="Arial Narrow" w:hAnsi="Arial Narrow" w:cs="Arial"/>
                <w:sz w:val="20"/>
                <w:szCs w:val="20"/>
              </w:rPr>
              <w:t>Tampak gelisah</w:t>
            </w:r>
          </w:p>
          <w:p w:rsidR="00495043" w:rsidRPr="005E654E" w:rsidRDefault="00495043" w:rsidP="00495043">
            <w:pPr>
              <w:pStyle w:val="ListParagraph"/>
              <w:numPr>
                <w:ilvl w:val="0"/>
                <w:numId w:val="11"/>
              </w:numPr>
              <w:spacing w:after="0"/>
              <w:ind w:left="426" w:hanging="426"/>
              <w:jc w:val="both"/>
              <w:rPr>
                <w:rFonts w:ascii="Arial Narrow" w:hAnsi="Arial Narrow" w:cs="Arial"/>
                <w:sz w:val="20"/>
                <w:szCs w:val="20"/>
              </w:rPr>
            </w:pPr>
            <w:r w:rsidRPr="005E654E">
              <w:rPr>
                <w:rFonts w:ascii="Arial Narrow" w:hAnsi="Arial Narrow" w:cs="Arial"/>
                <w:sz w:val="20"/>
                <w:szCs w:val="20"/>
              </w:rPr>
              <w:t>Tampak tegang</w:t>
            </w:r>
          </w:p>
          <w:p w:rsidR="00495043" w:rsidRPr="005E654E" w:rsidRDefault="00495043" w:rsidP="00495043">
            <w:pPr>
              <w:pStyle w:val="ListParagraph"/>
              <w:numPr>
                <w:ilvl w:val="0"/>
                <w:numId w:val="11"/>
              </w:numPr>
              <w:spacing w:after="0"/>
              <w:ind w:left="426" w:hanging="426"/>
              <w:jc w:val="both"/>
              <w:rPr>
                <w:rFonts w:ascii="Arial Narrow" w:hAnsi="Arial Narrow" w:cs="Arial"/>
                <w:sz w:val="20"/>
                <w:szCs w:val="20"/>
              </w:rPr>
            </w:pPr>
            <w:r w:rsidRPr="005E654E">
              <w:rPr>
                <w:rFonts w:ascii="Arial Narrow" w:hAnsi="Arial Narrow" w:cs="Arial"/>
                <w:sz w:val="20"/>
                <w:szCs w:val="20"/>
              </w:rPr>
              <w:t xml:space="preserve">Sulit tidur </w:t>
            </w:r>
          </w:p>
        </w:tc>
        <w:tc>
          <w:tcPr>
            <w:tcW w:w="959"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tc>
        <w:tc>
          <w:tcPr>
            <w:tcW w:w="1026"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tc>
        <w:tc>
          <w:tcPr>
            <w:tcW w:w="992"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tc>
        <w:tc>
          <w:tcPr>
            <w:tcW w:w="850"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tc>
      </w:tr>
      <w:tr w:rsidR="00495043" w:rsidRPr="005E654E" w:rsidTr="00B0799B">
        <w:tc>
          <w:tcPr>
            <w:tcW w:w="1134" w:type="dxa"/>
            <w:vMerge/>
          </w:tcPr>
          <w:p w:rsidR="00495043" w:rsidRPr="005E654E" w:rsidRDefault="00495043" w:rsidP="00B0799B">
            <w:pPr>
              <w:pStyle w:val="ListParagraph"/>
              <w:ind w:left="0"/>
              <w:jc w:val="both"/>
              <w:rPr>
                <w:rFonts w:ascii="Arial Narrow" w:hAnsi="Arial Narrow" w:cs="Arial"/>
                <w:sz w:val="20"/>
                <w:szCs w:val="20"/>
              </w:rPr>
            </w:pPr>
          </w:p>
        </w:tc>
        <w:tc>
          <w:tcPr>
            <w:tcW w:w="3010" w:type="dxa"/>
          </w:tcPr>
          <w:p w:rsidR="00495043" w:rsidRPr="005E654E" w:rsidRDefault="00495043" w:rsidP="00B0799B">
            <w:pPr>
              <w:pStyle w:val="Caption"/>
              <w:rPr>
                <w:rFonts w:ascii="Arial Narrow" w:hAnsi="Arial Narrow" w:cs="Arial"/>
                <w:bCs w:val="0"/>
                <w:color w:val="000000" w:themeColor="text1"/>
                <w:sz w:val="20"/>
                <w:szCs w:val="20"/>
              </w:rPr>
            </w:pPr>
            <w:r w:rsidRPr="005E654E">
              <w:rPr>
                <w:rFonts w:ascii="Arial Narrow" w:hAnsi="Arial Narrow" w:cs="Arial"/>
                <w:bCs w:val="0"/>
                <w:color w:val="000000" w:themeColor="text1"/>
                <w:sz w:val="20"/>
                <w:szCs w:val="20"/>
              </w:rPr>
              <w:t>Tanda dan Gejala Minor</w:t>
            </w:r>
          </w:p>
          <w:p w:rsidR="00495043" w:rsidRPr="005E654E" w:rsidRDefault="00495043" w:rsidP="00B0799B">
            <w:pPr>
              <w:rPr>
                <w:rFonts w:ascii="Arial Narrow" w:hAnsi="Arial Narrow" w:cs="Arial"/>
                <w:sz w:val="20"/>
                <w:szCs w:val="20"/>
              </w:rPr>
            </w:pPr>
            <w:r w:rsidRPr="005E654E">
              <w:rPr>
                <w:rFonts w:ascii="Arial Narrow" w:hAnsi="Arial Narrow" w:cs="Arial"/>
                <w:sz w:val="20"/>
                <w:szCs w:val="20"/>
              </w:rPr>
              <w:t>Subjektif</w:t>
            </w:r>
          </w:p>
          <w:p w:rsidR="00495043" w:rsidRPr="005E654E" w:rsidRDefault="00495043" w:rsidP="00495043">
            <w:pPr>
              <w:pStyle w:val="ListParagraph"/>
              <w:numPr>
                <w:ilvl w:val="0"/>
                <w:numId w:val="1"/>
              </w:numPr>
              <w:spacing w:after="0"/>
              <w:ind w:left="457" w:hanging="457"/>
              <w:jc w:val="both"/>
              <w:rPr>
                <w:rFonts w:ascii="Arial Narrow" w:hAnsi="Arial Narrow" w:cs="Arial"/>
                <w:sz w:val="20"/>
                <w:szCs w:val="20"/>
              </w:rPr>
            </w:pPr>
            <w:r w:rsidRPr="005E654E">
              <w:rPr>
                <w:rFonts w:ascii="Arial Narrow" w:hAnsi="Arial Narrow" w:cs="Arial"/>
                <w:sz w:val="20"/>
                <w:szCs w:val="20"/>
              </w:rPr>
              <w:t>Mengeluh pusing</w:t>
            </w:r>
          </w:p>
          <w:p w:rsidR="00495043" w:rsidRPr="005E654E" w:rsidRDefault="00495043" w:rsidP="00495043">
            <w:pPr>
              <w:pStyle w:val="ListParagraph"/>
              <w:numPr>
                <w:ilvl w:val="0"/>
                <w:numId w:val="1"/>
              </w:numPr>
              <w:spacing w:after="0"/>
              <w:ind w:left="426" w:hanging="426"/>
              <w:jc w:val="both"/>
              <w:rPr>
                <w:rFonts w:ascii="Arial Narrow" w:hAnsi="Arial Narrow" w:cs="Arial"/>
                <w:sz w:val="20"/>
                <w:szCs w:val="20"/>
              </w:rPr>
            </w:pPr>
            <w:r w:rsidRPr="005E654E">
              <w:rPr>
                <w:rFonts w:ascii="Arial Narrow" w:hAnsi="Arial Narrow" w:cs="Arial"/>
                <w:sz w:val="20"/>
                <w:szCs w:val="20"/>
              </w:rPr>
              <w:t>Anoreksia</w:t>
            </w:r>
          </w:p>
          <w:p w:rsidR="00495043" w:rsidRPr="005E654E" w:rsidRDefault="00495043" w:rsidP="00495043">
            <w:pPr>
              <w:pStyle w:val="ListParagraph"/>
              <w:numPr>
                <w:ilvl w:val="0"/>
                <w:numId w:val="1"/>
              </w:numPr>
              <w:spacing w:after="0"/>
              <w:ind w:left="426" w:hanging="426"/>
              <w:jc w:val="both"/>
              <w:rPr>
                <w:rFonts w:ascii="Arial Narrow" w:hAnsi="Arial Narrow" w:cs="Arial"/>
                <w:sz w:val="20"/>
                <w:szCs w:val="20"/>
              </w:rPr>
            </w:pPr>
            <w:r w:rsidRPr="005E654E">
              <w:rPr>
                <w:rFonts w:ascii="Arial Narrow" w:hAnsi="Arial Narrow" w:cs="Arial"/>
                <w:sz w:val="20"/>
                <w:szCs w:val="20"/>
              </w:rPr>
              <w:t>Palpitasi</w:t>
            </w:r>
          </w:p>
          <w:p w:rsidR="00495043" w:rsidRPr="005E654E" w:rsidRDefault="00495043" w:rsidP="00495043">
            <w:pPr>
              <w:pStyle w:val="ListParagraph"/>
              <w:numPr>
                <w:ilvl w:val="0"/>
                <w:numId w:val="1"/>
              </w:numPr>
              <w:spacing w:after="0"/>
              <w:ind w:left="426" w:hanging="426"/>
              <w:jc w:val="both"/>
              <w:rPr>
                <w:rFonts w:ascii="Arial Narrow" w:hAnsi="Arial Narrow" w:cs="Arial"/>
                <w:sz w:val="20"/>
                <w:szCs w:val="20"/>
              </w:rPr>
            </w:pPr>
            <w:r w:rsidRPr="005E654E">
              <w:rPr>
                <w:rFonts w:ascii="Arial Narrow" w:hAnsi="Arial Narrow" w:cs="Arial"/>
                <w:sz w:val="20"/>
                <w:szCs w:val="20"/>
              </w:rPr>
              <w:t>Merasa tidak berdaya</w:t>
            </w:r>
          </w:p>
          <w:p w:rsidR="00495043" w:rsidRPr="005E654E" w:rsidRDefault="00495043" w:rsidP="00B0799B">
            <w:pPr>
              <w:rPr>
                <w:rFonts w:ascii="Arial Narrow" w:hAnsi="Arial Narrow" w:cs="Arial"/>
                <w:sz w:val="20"/>
                <w:szCs w:val="20"/>
              </w:rPr>
            </w:pPr>
            <w:r w:rsidRPr="005E654E">
              <w:rPr>
                <w:rFonts w:ascii="Arial Narrow" w:hAnsi="Arial Narrow" w:cs="Arial"/>
                <w:sz w:val="20"/>
                <w:szCs w:val="20"/>
              </w:rPr>
              <w:t>Objektif</w:t>
            </w:r>
          </w:p>
          <w:p w:rsidR="00495043" w:rsidRPr="005E654E" w:rsidRDefault="00495043" w:rsidP="00495043">
            <w:pPr>
              <w:pStyle w:val="ListParagraph"/>
              <w:numPr>
                <w:ilvl w:val="0"/>
                <w:numId w:val="12"/>
              </w:numPr>
              <w:spacing w:after="0"/>
              <w:ind w:left="316" w:hanging="316"/>
              <w:jc w:val="both"/>
              <w:rPr>
                <w:rFonts w:ascii="Arial Narrow" w:hAnsi="Arial Narrow" w:cs="Arial"/>
                <w:sz w:val="20"/>
                <w:szCs w:val="20"/>
              </w:rPr>
            </w:pPr>
            <w:r w:rsidRPr="005E654E">
              <w:rPr>
                <w:rFonts w:ascii="Arial Narrow" w:hAnsi="Arial Narrow" w:cs="Arial"/>
                <w:sz w:val="20"/>
                <w:szCs w:val="20"/>
              </w:rPr>
              <w:t>Frekuensi napas meningkat</w:t>
            </w:r>
          </w:p>
          <w:p w:rsidR="00495043" w:rsidRPr="005E654E" w:rsidRDefault="00495043" w:rsidP="00495043">
            <w:pPr>
              <w:pStyle w:val="ListParagraph"/>
              <w:numPr>
                <w:ilvl w:val="0"/>
                <w:numId w:val="12"/>
              </w:numPr>
              <w:spacing w:after="0"/>
              <w:ind w:left="316" w:hanging="316"/>
              <w:jc w:val="both"/>
              <w:rPr>
                <w:rFonts w:ascii="Arial Narrow" w:hAnsi="Arial Narrow" w:cs="Arial"/>
                <w:sz w:val="20"/>
                <w:szCs w:val="20"/>
              </w:rPr>
            </w:pPr>
            <w:r w:rsidRPr="005E654E">
              <w:rPr>
                <w:rFonts w:ascii="Arial Narrow" w:hAnsi="Arial Narrow" w:cs="Arial"/>
                <w:sz w:val="20"/>
                <w:szCs w:val="20"/>
              </w:rPr>
              <w:t>Frekuensi nadi meningkat</w:t>
            </w:r>
          </w:p>
          <w:p w:rsidR="00495043" w:rsidRPr="005E654E" w:rsidRDefault="00495043" w:rsidP="00495043">
            <w:pPr>
              <w:pStyle w:val="ListParagraph"/>
              <w:numPr>
                <w:ilvl w:val="0"/>
                <w:numId w:val="12"/>
              </w:numPr>
              <w:spacing w:after="0"/>
              <w:ind w:left="316" w:hanging="316"/>
              <w:jc w:val="both"/>
              <w:rPr>
                <w:rFonts w:ascii="Arial Narrow" w:hAnsi="Arial Narrow" w:cs="Arial"/>
                <w:sz w:val="20"/>
                <w:szCs w:val="20"/>
              </w:rPr>
            </w:pPr>
            <w:r w:rsidRPr="005E654E">
              <w:rPr>
                <w:rFonts w:ascii="Arial Narrow" w:hAnsi="Arial Narrow" w:cs="Arial"/>
                <w:sz w:val="20"/>
                <w:szCs w:val="20"/>
              </w:rPr>
              <w:t>Tekanan darah meningkat</w:t>
            </w:r>
          </w:p>
          <w:p w:rsidR="00495043" w:rsidRPr="005E654E" w:rsidRDefault="00495043" w:rsidP="00495043">
            <w:pPr>
              <w:pStyle w:val="ListParagraph"/>
              <w:numPr>
                <w:ilvl w:val="0"/>
                <w:numId w:val="12"/>
              </w:numPr>
              <w:spacing w:after="0"/>
              <w:ind w:left="316" w:hanging="316"/>
              <w:jc w:val="both"/>
              <w:rPr>
                <w:rFonts w:ascii="Arial Narrow" w:hAnsi="Arial Narrow" w:cs="Arial"/>
                <w:sz w:val="20"/>
                <w:szCs w:val="20"/>
              </w:rPr>
            </w:pPr>
            <w:r w:rsidRPr="005E654E">
              <w:rPr>
                <w:rFonts w:ascii="Arial Narrow" w:hAnsi="Arial Narrow" w:cs="Arial"/>
                <w:sz w:val="20"/>
                <w:szCs w:val="20"/>
              </w:rPr>
              <w:t>Diaforesis</w:t>
            </w:r>
          </w:p>
          <w:p w:rsidR="00495043" w:rsidRPr="005E654E" w:rsidRDefault="00495043" w:rsidP="00495043">
            <w:pPr>
              <w:pStyle w:val="ListParagraph"/>
              <w:numPr>
                <w:ilvl w:val="0"/>
                <w:numId w:val="12"/>
              </w:numPr>
              <w:spacing w:after="0"/>
              <w:ind w:left="316" w:hanging="316"/>
              <w:jc w:val="both"/>
              <w:rPr>
                <w:rFonts w:ascii="Arial Narrow" w:hAnsi="Arial Narrow" w:cs="Arial"/>
                <w:sz w:val="20"/>
                <w:szCs w:val="20"/>
              </w:rPr>
            </w:pPr>
            <w:r w:rsidRPr="005E654E">
              <w:rPr>
                <w:rFonts w:ascii="Arial Narrow" w:hAnsi="Arial Narrow" w:cs="Arial"/>
                <w:sz w:val="20"/>
                <w:szCs w:val="20"/>
              </w:rPr>
              <w:t>Tremor</w:t>
            </w:r>
          </w:p>
          <w:p w:rsidR="00495043" w:rsidRPr="005E654E" w:rsidRDefault="00495043" w:rsidP="00495043">
            <w:pPr>
              <w:pStyle w:val="ListParagraph"/>
              <w:numPr>
                <w:ilvl w:val="0"/>
                <w:numId w:val="12"/>
              </w:numPr>
              <w:spacing w:after="0"/>
              <w:ind w:left="316" w:hanging="316"/>
              <w:jc w:val="both"/>
              <w:rPr>
                <w:rFonts w:ascii="Arial Narrow" w:hAnsi="Arial Narrow" w:cs="Arial"/>
                <w:sz w:val="20"/>
                <w:szCs w:val="20"/>
              </w:rPr>
            </w:pPr>
            <w:r w:rsidRPr="005E654E">
              <w:rPr>
                <w:rFonts w:ascii="Arial Narrow" w:hAnsi="Arial Narrow" w:cs="Arial"/>
                <w:sz w:val="20"/>
                <w:szCs w:val="20"/>
              </w:rPr>
              <w:t>Muka tampak pucat</w:t>
            </w:r>
          </w:p>
          <w:p w:rsidR="00495043" w:rsidRPr="005E654E" w:rsidRDefault="00495043" w:rsidP="00495043">
            <w:pPr>
              <w:pStyle w:val="ListParagraph"/>
              <w:numPr>
                <w:ilvl w:val="0"/>
                <w:numId w:val="12"/>
              </w:numPr>
              <w:spacing w:after="0"/>
              <w:ind w:left="316" w:hanging="316"/>
              <w:jc w:val="both"/>
              <w:rPr>
                <w:rFonts w:ascii="Arial Narrow" w:hAnsi="Arial Narrow" w:cs="Arial"/>
                <w:sz w:val="20"/>
                <w:szCs w:val="20"/>
              </w:rPr>
            </w:pPr>
            <w:r w:rsidRPr="005E654E">
              <w:rPr>
                <w:rFonts w:ascii="Arial Narrow" w:hAnsi="Arial Narrow" w:cs="Arial"/>
                <w:sz w:val="20"/>
                <w:szCs w:val="20"/>
              </w:rPr>
              <w:t>Suara bergetar</w:t>
            </w:r>
          </w:p>
          <w:p w:rsidR="00495043" w:rsidRPr="005E654E" w:rsidRDefault="00495043" w:rsidP="00495043">
            <w:pPr>
              <w:pStyle w:val="ListParagraph"/>
              <w:numPr>
                <w:ilvl w:val="0"/>
                <w:numId w:val="12"/>
              </w:numPr>
              <w:spacing w:after="0"/>
              <w:ind w:left="316" w:hanging="316"/>
              <w:jc w:val="both"/>
              <w:rPr>
                <w:rFonts w:ascii="Arial Narrow" w:hAnsi="Arial Narrow" w:cs="Arial"/>
                <w:sz w:val="20"/>
                <w:szCs w:val="20"/>
              </w:rPr>
            </w:pPr>
            <w:r w:rsidRPr="005E654E">
              <w:rPr>
                <w:rFonts w:ascii="Arial Narrow" w:hAnsi="Arial Narrow" w:cs="Arial"/>
                <w:sz w:val="20"/>
                <w:szCs w:val="20"/>
              </w:rPr>
              <w:t>Kontak mata buruk</w:t>
            </w:r>
          </w:p>
          <w:p w:rsidR="00495043" w:rsidRPr="005E654E" w:rsidRDefault="00495043" w:rsidP="00495043">
            <w:pPr>
              <w:pStyle w:val="ListParagraph"/>
              <w:numPr>
                <w:ilvl w:val="0"/>
                <w:numId w:val="12"/>
              </w:numPr>
              <w:spacing w:after="0"/>
              <w:ind w:left="316" w:hanging="316"/>
              <w:jc w:val="both"/>
              <w:rPr>
                <w:rFonts w:ascii="Arial Narrow" w:hAnsi="Arial Narrow" w:cs="Arial"/>
                <w:sz w:val="20"/>
                <w:szCs w:val="20"/>
              </w:rPr>
            </w:pPr>
            <w:r w:rsidRPr="005E654E">
              <w:rPr>
                <w:rFonts w:ascii="Arial Narrow" w:hAnsi="Arial Narrow" w:cs="Arial"/>
                <w:sz w:val="20"/>
                <w:szCs w:val="20"/>
              </w:rPr>
              <w:t>Sering berkemih</w:t>
            </w:r>
          </w:p>
          <w:p w:rsidR="00495043" w:rsidRPr="005E654E" w:rsidRDefault="00495043" w:rsidP="00495043">
            <w:pPr>
              <w:pStyle w:val="ListParagraph"/>
              <w:numPr>
                <w:ilvl w:val="0"/>
                <w:numId w:val="12"/>
              </w:numPr>
              <w:spacing w:after="0"/>
              <w:ind w:left="316" w:hanging="316"/>
              <w:jc w:val="both"/>
              <w:rPr>
                <w:rFonts w:ascii="Arial Narrow" w:hAnsi="Arial Narrow" w:cs="Arial"/>
                <w:sz w:val="20"/>
                <w:szCs w:val="20"/>
              </w:rPr>
            </w:pPr>
            <w:r w:rsidRPr="005E654E">
              <w:rPr>
                <w:rFonts w:ascii="Arial Narrow" w:hAnsi="Arial Narrow" w:cs="Arial"/>
                <w:sz w:val="20"/>
                <w:szCs w:val="20"/>
              </w:rPr>
              <w:t>Berorientasi pada masa lalu</w:t>
            </w:r>
          </w:p>
        </w:tc>
        <w:tc>
          <w:tcPr>
            <w:tcW w:w="959"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tc>
        <w:tc>
          <w:tcPr>
            <w:tcW w:w="1026"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rPr>
                <w:rFonts w:ascii="Arial Narrow" w:hAnsi="Arial Narrow" w:cs="Arial"/>
                <w:sz w:val="20"/>
                <w:szCs w:val="20"/>
              </w:rPr>
            </w:pPr>
          </w:p>
        </w:tc>
        <w:tc>
          <w:tcPr>
            <w:tcW w:w="992"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tc>
        <w:tc>
          <w:tcPr>
            <w:tcW w:w="850" w:type="dxa"/>
          </w:tcPr>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r w:rsidRPr="005E654E">
              <w:rPr>
                <w:rFonts w:ascii="Arial Narrow" w:hAnsi="Arial Narrow" w:cs="Arial"/>
                <w:sz w:val="20"/>
                <w:szCs w:val="20"/>
              </w:rPr>
              <w:t>√</w:t>
            </w:r>
          </w:p>
          <w:p w:rsidR="00495043" w:rsidRPr="005E654E" w:rsidRDefault="00495043" w:rsidP="00B0799B">
            <w:pPr>
              <w:pStyle w:val="ListParagraph"/>
              <w:ind w:left="0"/>
              <w:jc w:val="center"/>
              <w:rPr>
                <w:rFonts w:ascii="Arial Narrow" w:hAnsi="Arial Narrow" w:cs="Arial"/>
                <w:sz w:val="20"/>
                <w:szCs w:val="20"/>
              </w:rPr>
            </w:pPr>
          </w:p>
        </w:tc>
      </w:tr>
      <w:tr w:rsidR="00495043" w:rsidRPr="005E654E" w:rsidTr="00B0799B">
        <w:tc>
          <w:tcPr>
            <w:tcW w:w="1134" w:type="dxa"/>
          </w:tcPr>
          <w:p w:rsidR="00495043" w:rsidRPr="005E654E" w:rsidRDefault="00495043" w:rsidP="00B0799B">
            <w:pPr>
              <w:pStyle w:val="ListParagraph"/>
              <w:ind w:left="0"/>
              <w:jc w:val="both"/>
              <w:rPr>
                <w:rFonts w:ascii="Arial Narrow" w:hAnsi="Arial Narrow" w:cs="Arial"/>
                <w:sz w:val="20"/>
                <w:szCs w:val="20"/>
              </w:rPr>
            </w:pPr>
          </w:p>
        </w:tc>
        <w:tc>
          <w:tcPr>
            <w:tcW w:w="3010" w:type="dxa"/>
          </w:tcPr>
          <w:p w:rsidR="00495043" w:rsidRPr="005E654E" w:rsidRDefault="00495043" w:rsidP="00B0799B">
            <w:pPr>
              <w:pStyle w:val="Caption"/>
              <w:rPr>
                <w:rFonts w:ascii="Arial Narrow" w:hAnsi="Arial Narrow" w:cs="Arial"/>
                <w:bCs w:val="0"/>
                <w:color w:val="000000" w:themeColor="text1"/>
                <w:sz w:val="20"/>
                <w:szCs w:val="20"/>
                <w:lang w:val="en-US"/>
              </w:rPr>
            </w:pPr>
            <w:r w:rsidRPr="005E654E">
              <w:rPr>
                <w:rFonts w:ascii="Arial Narrow" w:hAnsi="Arial Narrow" w:cs="Arial"/>
                <w:bCs w:val="0"/>
                <w:color w:val="000000" w:themeColor="text1"/>
                <w:sz w:val="20"/>
                <w:szCs w:val="20"/>
                <w:lang w:val="en-US"/>
              </w:rPr>
              <w:t>Total</w:t>
            </w:r>
          </w:p>
        </w:tc>
        <w:tc>
          <w:tcPr>
            <w:tcW w:w="959"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10</w:t>
            </w:r>
          </w:p>
        </w:tc>
        <w:tc>
          <w:tcPr>
            <w:tcW w:w="1026"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10</w:t>
            </w:r>
          </w:p>
        </w:tc>
        <w:tc>
          <w:tcPr>
            <w:tcW w:w="992"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5</w:t>
            </w:r>
          </w:p>
        </w:tc>
        <w:tc>
          <w:tcPr>
            <w:tcW w:w="850" w:type="dxa"/>
          </w:tcPr>
          <w:p w:rsidR="00495043" w:rsidRPr="005E654E" w:rsidRDefault="00495043" w:rsidP="00B0799B">
            <w:pPr>
              <w:pStyle w:val="ListParagraph"/>
              <w:ind w:left="0"/>
              <w:jc w:val="center"/>
              <w:rPr>
                <w:rFonts w:ascii="Arial Narrow" w:hAnsi="Arial Narrow" w:cs="Arial"/>
                <w:sz w:val="20"/>
                <w:szCs w:val="20"/>
                <w:lang w:val="en-US"/>
              </w:rPr>
            </w:pPr>
            <w:r w:rsidRPr="005E654E">
              <w:rPr>
                <w:rFonts w:ascii="Arial Narrow" w:hAnsi="Arial Narrow" w:cs="Arial"/>
                <w:sz w:val="20"/>
                <w:szCs w:val="20"/>
                <w:lang w:val="en-US"/>
              </w:rPr>
              <w:t>15</w:t>
            </w:r>
          </w:p>
        </w:tc>
      </w:tr>
    </w:tbl>
    <w:p w:rsidR="00495043" w:rsidRPr="005E654E" w:rsidRDefault="00495043" w:rsidP="00495043">
      <w:pPr>
        <w:spacing w:after="0" w:line="240" w:lineRule="auto"/>
        <w:ind w:left="709" w:firstLine="10"/>
        <w:jc w:val="both"/>
        <w:rPr>
          <w:rFonts w:ascii="Arial Narrow" w:eastAsia="Arial Narrow" w:hAnsi="Arial Narrow" w:cs="Arial Narrow"/>
          <w:sz w:val="20"/>
          <w:szCs w:val="20"/>
          <w:lang w:val="en-US"/>
        </w:rPr>
      </w:pPr>
    </w:p>
    <w:p w:rsidR="00495043" w:rsidRDefault="00495043" w:rsidP="00495043">
      <w:pPr>
        <w:spacing w:after="0" w:line="360" w:lineRule="auto"/>
        <w:jc w:val="center"/>
        <w:rPr>
          <w:rFonts w:ascii="Arial Narrow" w:eastAsia="Arial Narrow" w:hAnsi="Arial Narrow" w:cs="Arial Narrow"/>
          <w:b/>
          <w:sz w:val="20"/>
          <w:szCs w:val="20"/>
          <w:lang w:val="en-US"/>
        </w:rPr>
      </w:pPr>
    </w:p>
    <w:p w:rsidR="00495043" w:rsidRDefault="00495043" w:rsidP="00495043">
      <w:pPr>
        <w:pStyle w:val="Caption"/>
        <w:spacing w:after="0"/>
        <w:jc w:val="center"/>
        <w:rPr>
          <w:rFonts w:ascii="Arial Narrow" w:eastAsia="Calibri" w:hAnsi="Arial Narrow" w:cs="Arial"/>
          <w:b w:val="0"/>
          <w:bCs w:val="0"/>
          <w:color w:val="000000" w:themeColor="text1"/>
          <w:sz w:val="20"/>
          <w:szCs w:val="20"/>
          <w:lang w:val="en-US"/>
        </w:rPr>
      </w:pPr>
      <w:bookmarkStart w:id="4" w:name="_Toc111410503"/>
      <w:r>
        <w:rPr>
          <w:rFonts w:ascii="Arial Narrow" w:eastAsia="Calibri" w:hAnsi="Arial Narrow" w:cs="Arial"/>
          <w:b w:val="0"/>
          <w:bCs w:val="0"/>
          <w:color w:val="000000" w:themeColor="text1"/>
          <w:sz w:val="20"/>
          <w:szCs w:val="20"/>
          <w:lang w:val="en-US"/>
        </w:rPr>
        <w:t>Tabel 4</w:t>
      </w:r>
    </w:p>
    <w:p w:rsidR="00495043" w:rsidRPr="005E654E" w:rsidRDefault="00495043" w:rsidP="00495043">
      <w:pPr>
        <w:pStyle w:val="Caption"/>
        <w:jc w:val="center"/>
        <w:rPr>
          <w:rFonts w:ascii="Arial Narrow" w:hAnsi="Arial Narrow"/>
          <w:sz w:val="20"/>
          <w:szCs w:val="20"/>
        </w:rPr>
      </w:pPr>
      <w:r w:rsidRPr="005E654E">
        <w:rPr>
          <w:rFonts w:ascii="Arial Narrow" w:eastAsia="Calibri" w:hAnsi="Arial Narrow" w:cs="Arial"/>
          <w:b w:val="0"/>
          <w:bCs w:val="0"/>
          <w:color w:val="000000" w:themeColor="text1"/>
          <w:sz w:val="20"/>
          <w:szCs w:val="20"/>
        </w:rPr>
        <w:t>SOP Te</w:t>
      </w:r>
      <w:r w:rsidRPr="005E654E">
        <w:rPr>
          <w:rFonts w:ascii="Arial Narrow" w:eastAsia="Calibri" w:hAnsi="Arial Narrow" w:cs="Arial"/>
          <w:b w:val="0"/>
          <w:bCs w:val="0"/>
          <w:color w:val="000000" w:themeColor="text1"/>
          <w:sz w:val="20"/>
          <w:szCs w:val="20"/>
          <w:lang w:val="en-US"/>
        </w:rPr>
        <w:t>knik</w:t>
      </w:r>
      <w:r w:rsidRPr="005E654E">
        <w:rPr>
          <w:rFonts w:ascii="Arial Narrow" w:eastAsia="Calibri" w:hAnsi="Arial Narrow" w:cs="Arial"/>
          <w:b w:val="0"/>
          <w:bCs w:val="0"/>
          <w:color w:val="000000" w:themeColor="text1"/>
          <w:sz w:val="20"/>
          <w:szCs w:val="20"/>
        </w:rPr>
        <w:t xml:space="preserve"> </w:t>
      </w:r>
      <w:r w:rsidRPr="005E654E">
        <w:rPr>
          <w:rFonts w:ascii="Arial Narrow" w:eastAsia="Calibri" w:hAnsi="Arial Narrow" w:cs="Arial"/>
          <w:b w:val="0"/>
          <w:bCs w:val="0"/>
          <w:i/>
          <w:color w:val="000000" w:themeColor="text1"/>
          <w:sz w:val="20"/>
          <w:szCs w:val="20"/>
        </w:rPr>
        <w:t>Guided Imagery</w:t>
      </w:r>
      <w:bookmarkEnd w:id="4"/>
    </w:p>
    <w:tbl>
      <w:tblPr>
        <w:tblStyle w:val="TableGrid"/>
        <w:tblW w:w="7938" w:type="dxa"/>
        <w:tblInd w:w="108" w:type="dxa"/>
        <w:tblLook w:val="04A0" w:firstRow="1" w:lastRow="0" w:firstColumn="1" w:lastColumn="0" w:noHBand="0" w:noVBand="1"/>
      </w:tblPr>
      <w:tblGrid>
        <w:gridCol w:w="2268"/>
        <w:gridCol w:w="5670"/>
      </w:tblGrid>
      <w:tr w:rsidR="00495043" w:rsidRPr="005E654E" w:rsidTr="00B0799B">
        <w:tc>
          <w:tcPr>
            <w:tcW w:w="7938" w:type="dxa"/>
            <w:gridSpan w:val="2"/>
          </w:tcPr>
          <w:p w:rsidR="00495043" w:rsidRPr="005E654E" w:rsidRDefault="00495043" w:rsidP="00B0799B">
            <w:pPr>
              <w:jc w:val="center"/>
              <w:rPr>
                <w:rFonts w:ascii="Arial Narrow" w:hAnsi="Arial Narrow" w:cs="Arial"/>
                <w:bCs/>
                <w:color w:val="000000" w:themeColor="text1"/>
                <w:sz w:val="20"/>
                <w:szCs w:val="20"/>
              </w:rPr>
            </w:pPr>
            <w:r w:rsidRPr="005E654E">
              <w:rPr>
                <w:rFonts w:ascii="Arial Narrow" w:hAnsi="Arial Narrow" w:cs="Arial"/>
                <w:bCs/>
                <w:color w:val="000000" w:themeColor="text1"/>
                <w:sz w:val="20"/>
                <w:szCs w:val="20"/>
              </w:rPr>
              <w:t>STANDAR OPERASIONAL PROSEDUR</w:t>
            </w:r>
          </w:p>
          <w:p w:rsidR="00495043" w:rsidRPr="005E654E" w:rsidRDefault="00495043" w:rsidP="00B0799B">
            <w:pPr>
              <w:jc w:val="center"/>
              <w:rPr>
                <w:rFonts w:ascii="Arial Narrow" w:hAnsi="Arial Narrow" w:cs="Arial"/>
                <w:bCs/>
                <w:color w:val="000000" w:themeColor="text1"/>
                <w:sz w:val="20"/>
                <w:szCs w:val="20"/>
              </w:rPr>
            </w:pPr>
            <w:r w:rsidRPr="005E654E">
              <w:rPr>
                <w:rFonts w:ascii="Arial Narrow" w:hAnsi="Arial Narrow" w:cs="Arial"/>
                <w:bCs/>
                <w:color w:val="000000" w:themeColor="text1"/>
                <w:sz w:val="20"/>
                <w:szCs w:val="20"/>
              </w:rPr>
              <w:t xml:space="preserve">TERAPI </w:t>
            </w:r>
            <w:r w:rsidRPr="005E654E">
              <w:rPr>
                <w:rFonts w:ascii="Arial Narrow" w:hAnsi="Arial Narrow" w:cs="Arial"/>
                <w:bCs/>
                <w:i/>
                <w:color w:val="000000" w:themeColor="text1"/>
                <w:sz w:val="20"/>
                <w:szCs w:val="20"/>
              </w:rPr>
              <w:t>GUIDED IMAGERY</w:t>
            </w:r>
          </w:p>
        </w:tc>
      </w:tr>
      <w:tr w:rsidR="00495043" w:rsidRPr="005E654E" w:rsidTr="00B0799B">
        <w:trPr>
          <w:trHeight w:val="446"/>
        </w:trPr>
        <w:tc>
          <w:tcPr>
            <w:tcW w:w="2268" w:type="dxa"/>
          </w:tcPr>
          <w:p w:rsidR="00495043" w:rsidRPr="005E654E" w:rsidRDefault="00495043" w:rsidP="00B0799B">
            <w:pPr>
              <w:rPr>
                <w:rFonts w:ascii="Arial Narrow" w:hAnsi="Arial Narrow" w:cs="Arial"/>
                <w:bCs/>
                <w:color w:val="000000" w:themeColor="text1"/>
                <w:sz w:val="20"/>
                <w:szCs w:val="20"/>
              </w:rPr>
            </w:pPr>
            <w:r w:rsidRPr="005E654E">
              <w:rPr>
                <w:rFonts w:ascii="Arial Narrow" w:hAnsi="Arial Narrow" w:cs="Arial"/>
                <w:bCs/>
                <w:color w:val="000000" w:themeColor="text1"/>
                <w:sz w:val="20"/>
                <w:szCs w:val="20"/>
              </w:rPr>
              <w:t>Definisi</w:t>
            </w:r>
          </w:p>
        </w:tc>
        <w:tc>
          <w:tcPr>
            <w:tcW w:w="5670" w:type="dxa"/>
            <w:vAlign w:val="bottom"/>
          </w:tcPr>
          <w:p w:rsidR="00495043" w:rsidRPr="005E654E" w:rsidRDefault="00495043" w:rsidP="00B0799B">
            <w:pPr>
              <w:jc w:val="both"/>
              <w:rPr>
                <w:rFonts w:ascii="Arial Narrow" w:hAnsi="Arial Narrow" w:cs="Arial"/>
                <w:bCs/>
                <w:color w:val="000000" w:themeColor="text1"/>
                <w:sz w:val="20"/>
                <w:szCs w:val="20"/>
              </w:rPr>
            </w:pPr>
            <w:r w:rsidRPr="005E654E">
              <w:rPr>
                <w:rFonts w:ascii="Arial Narrow" w:hAnsi="Arial Narrow" w:cs="Arial"/>
                <w:i/>
                <w:sz w:val="20"/>
                <w:szCs w:val="20"/>
              </w:rPr>
              <w:t>Guided Imagery</w:t>
            </w:r>
            <w:r w:rsidRPr="005E654E">
              <w:rPr>
                <w:rFonts w:ascii="Arial Narrow" w:hAnsi="Arial Narrow" w:cs="Arial"/>
                <w:sz w:val="20"/>
                <w:szCs w:val="20"/>
              </w:rPr>
              <w:t xml:space="preserve"> atau imajinasi terbimbing adalah salah satu teknik relaksasi yang bisa digunakan sebagai obat penenang dalam situasi sulit karena teknik ini mampu membuat seseorang menjadi lebih tenang dan damai, serta mengurangi kecemasan.</w:t>
            </w:r>
          </w:p>
        </w:tc>
      </w:tr>
      <w:tr w:rsidR="00495043" w:rsidRPr="005E654E" w:rsidTr="00B0799B">
        <w:tc>
          <w:tcPr>
            <w:tcW w:w="2268" w:type="dxa"/>
          </w:tcPr>
          <w:p w:rsidR="00495043" w:rsidRPr="005E654E" w:rsidRDefault="00495043" w:rsidP="00B0799B">
            <w:pPr>
              <w:rPr>
                <w:rFonts w:ascii="Arial Narrow" w:hAnsi="Arial Narrow" w:cs="Arial"/>
                <w:bCs/>
                <w:color w:val="000000" w:themeColor="text1"/>
                <w:sz w:val="20"/>
                <w:szCs w:val="20"/>
              </w:rPr>
            </w:pPr>
            <w:r w:rsidRPr="005E654E">
              <w:rPr>
                <w:rFonts w:ascii="Arial Narrow" w:hAnsi="Arial Narrow" w:cs="Arial"/>
                <w:bCs/>
                <w:color w:val="000000" w:themeColor="text1"/>
                <w:sz w:val="20"/>
                <w:szCs w:val="20"/>
              </w:rPr>
              <w:t xml:space="preserve">Tujuan </w:t>
            </w:r>
          </w:p>
        </w:tc>
        <w:tc>
          <w:tcPr>
            <w:tcW w:w="5670" w:type="dxa"/>
            <w:vAlign w:val="bottom"/>
          </w:tcPr>
          <w:p w:rsidR="00495043" w:rsidRPr="005E654E" w:rsidRDefault="00495043" w:rsidP="00B0799B">
            <w:pPr>
              <w:pStyle w:val="ListParagraph"/>
              <w:keepNext/>
              <w:ind w:left="-73"/>
              <w:jc w:val="both"/>
              <w:rPr>
                <w:rFonts w:ascii="Arial Narrow" w:hAnsi="Arial Narrow" w:cs="Arial"/>
                <w:sz w:val="20"/>
                <w:szCs w:val="20"/>
              </w:rPr>
            </w:pPr>
            <w:r w:rsidRPr="005E654E">
              <w:rPr>
                <w:rFonts w:ascii="Arial Narrow" w:hAnsi="Arial Narrow" w:cs="Arial"/>
                <w:sz w:val="20"/>
                <w:szCs w:val="20"/>
              </w:rPr>
              <w:t>Te</w:t>
            </w:r>
            <w:r w:rsidRPr="005E654E">
              <w:rPr>
                <w:rFonts w:ascii="Arial Narrow" w:hAnsi="Arial Narrow" w:cs="Arial"/>
                <w:sz w:val="20"/>
                <w:szCs w:val="20"/>
                <w:lang w:val="en-US"/>
              </w:rPr>
              <w:t>knik</w:t>
            </w:r>
            <w:r w:rsidRPr="005E654E">
              <w:rPr>
                <w:rFonts w:ascii="Arial Narrow" w:hAnsi="Arial Narrow" w:cs="Arial"/>
                <w:sz w:val="20"/>
                <w:szCs w:val="20"/>
              </w:rPr>
              <w:t xml:space="preserve"> </w:t>
            </w:r>
            <w:r w:rsidRPr="005E654E">
              <w:rPr>
                <w:rFonts w:ascii="Arial Narrow" w:hAnsi="Arial Narrow" w:cs="Arial"/>
                <w:i/>
                <w:sz w:val="20"/>
                <w:szCs w:val="20"/>
              </w:rPr>
              <w:t xml:space="preserve">guided imagery </w:t>
            </w:r>
            <w:r w:rsidRPr="005E654E">
              <w:rPr>
                <w:rFonts w:ascii="Arial Narrow" w:hAnsi="Arial Narrow" w:cs="Arial"/>
                <w:sz w:val="20"/>
                <w:szCs w:val="20"/>
              </w:rPr>
              <w:t>bertujuan untuk :</w:t>
            </w:r>
          </w:p>
          <w:p w:rsidR="00495043" w:rsidRPr="005E654E" w:rsidRDefault="00495043" w:rsidP="00495043">
            <w:pPr>
              <w:pStyle w:val="ListParagraph"/>
              <w:keepNext/>
              <w:numPr>
                <w:ilvl w:val="0"/>
                <w:numId w:val="13"/>
              </w:numPr>
              <w:spacing w:after="0"/>
              <w:ind w:left="352" w:hanging="283"/>
              <w:jc w:val="both"/>
              <w:rPr>
                <w:rFonts w:ascii="Arial Narrow" w:hAnsi="Arial Narrow" w:cs="Arial"/>
                <w:sz w:val="20"/>
                <w:szCs w:val="20"/>
              </w:rPr>
            </w:pPr>
            <w:r w:rsidRPr="005E654E">
              <w:rPr>
                <w:rFonts w:ascii="Arial Narrow" w:hAnsi="Arial Narrow" w:cs="Arial"/>
                <w:sz w:val="20"/>
                <w:szCs w:val="20"/>
              </w:rPr>
              <w:t>Menurunkan tingkat kecemasan</w:t>
            </w:r>
          </w:p>
          <w:p w:rsidR="00495043" w:rsidRPr="005E654E" w:rsidRDefault="00495043" w:rsidP="00495043">
            <w:pPr>
              <w:pStyle w:val="ListParagraph"/>
              <w:keepNext/>
              <w:numPr>
                <w:ilvl w:val="0"/>
                <w:numId w:val="13"/>
              </w:numPr>
              <w:spacing w:after="0"/>
              <w:ind w:left="352" w:hanging="283"/>
              <w:jc w:val="both"/>
              <w:rPr>
                <w:rFonts w:ascii="Arial Narrow" w:hAnsi="Arial Narrow" w:cs="Arial"/>
                <w:sz w:val="20"/>
                <w:szCs w:val="20"/>
              </w:rPr>
            </w:pPr>
            <w:r w:rsidRPr="005E654E">
              <w:rPr>
                <w:rFonts w:ascii="Arial Narrow" w:hAnsi="Arial Narrow" w:cs="Arial"/>
                <w:sz w:val="20"/>
                <w:szCs w:val="20"/>
              </w:rPr>
              <w:t>Mengurangi tingkat nyeri</w:t>
            </w:r>
          </w:p>
          <w:p w:rsidR="00495043" w:rsidRPr="005E654E" w:rsidRDefault="00495043" w:rsidP="00495043">
            <w:pPr>
              <w:pStyle w:val="ListParagraph"/>
              <w:keepNext/>
              <w:numPr>
                <w:ilvl w:val="0"/>
                <w:numId w:val="13"/>
              </w:numPr>
              <w:spacing w:after="0"/>
              <w:ind w:left="352" w:hanging="283"/>
              <w:jc w:val="both"/>
              <w:rPr>
                <w:rFonts w:ascii="Arial Narrow" w:hAnsi="Arial Narrow" w:cs="Arial"/>
                <w:sz w:val="20"/>
                <w:szCs w:val="20"/>
              </w:rPr>
            </w:pPr>
            <w:r w:rsidRPr="005E654E">
              <w:rPr>
                <w:rFonts w:ascii="Arial Narrow" w:hAnsi="Arial Narrow" w:cs="Arial"/>
                <w:sz w:val="20"/>
                <w:szCs w:val="20"/>
              </w:rPr>
              <w:t xml:space="preserve">Mengelola stres dan koping dengan cara berkhayal membayangkan sesuatu </w:t>
            </w:r>
          </w:p>
          <w:p w:rsidR="00495043" w:rsidRPr="005E654E" w:rsidRDefault="00495043" w:rsidP="00495043">
            <w:pPr>
              <w:pStyle w:val="ListParagraph"/>
              <w:keepNext/>
              <w:numPr>
                <w:ilvl w:val="0"/>
                <w:numId w:val="13"/>
              </w:numPr>
              <w:spacing w:after="0"/>
              <w:ind w:left="352" w:hanging="283"/>
              <w:jc w:val="both"/>
              <w:rPr>
                <w:rFonts w:ascii="Arial Narrow" w:hAnsi="Arial Narrow" w:cs="Arial"/>
                <w:sz w:val="20"/>
                <w:szCs w:val="20"/>
              </w:rPr>
            </w:pPr>
            <w:r w:rsidRPr="005E654E">
              <w:rPr>
                <w:rFonts w:ascii="Arial Narrow" w:hAnsi="Arial Narrow" w:cs="Arial"/>
                <w:sz w:val="20"/>
                <w:szCs w:val="20"/>
              </w:rPr>
              <w:t>Meningkatkan kualitas tidur</w:t>
            </w:r>
          </w:p>
          <w:p w:rsidR="00495043" w:rsidRPr="005E654E" w:rsidRDefault="00495043" w:rsidP="00495043">
            <w:pPr>
              <w:pStyle w:val="ListParagraph"/>
              <w:keepNext/>
              <w:numPr>
                <w:ilvl w:val="0"/>
                <w:numId w:val="13"/>
              </w:numPr>
              <w:spacing w:after="0"/>
              <w:ind w:left="352" w:hanging="283"/>
              <w:jc w:val="both"/>
              <w:rPr>
                <w:rFonts w:ascii="Arial Narrow" w:hAnsi="Arial Narrow" w:cs="Arial"/>
                <w:sz w:val="20"/>
                <w:szCs w:val="20"/>
              </w:rPr>
            </w:pPr>
            <w:r w:rsidRPr="005E654E">
              <w:rPr>
                <w:rFonts w:ascii="Arial Narrow" w:hAnsi="Arial Narrow" w:cs="Arial"/>
                <w:sz w:val="20"/>
                <w:szCs w:val="20"/>
              </w:rPr>
              <w:t>Menurunkan tekanan darah tinggi</w:t>
            </w:r>
          </w:p>
          <w:p w:rsidR="00495043" w:rsidRPr="005E654E" w:rsidRDefault="00495043" w:rsidP="00495043">
            <w:pPr>
              <w:pStyle w:val="ListParagraph"/>
              <w:keepNext/>
              <w:numPr>
                <w:ilvl w:val="0"/>
                <w:numId w:val="13"/>
              </w:numPr>
              <w:spacing w:after="0"/>
              <w:ind w:left="352" w:hanging="283"/>
              <w:jc w:val="both"/>
              <w:rPr>
                <w:rFonts w:ascii="Arial Narrow" w:hAnsi="Arial Narrow" w:cs="Arial"/>
                <w:sz w:val="20"/>
                <w:szCs w:val="20"/>
              </w:rPr>
            </w:pPr>
            <w:r w:rsidRPr="005E654E">
              <w:rPr>
                <w:rFonts w:ascii="Arial Narrow" w:hAnsi="Arial Narrow" w:cs="Arial"/>
                <w:sz w:val="20"/>
                <w:szCs w:val="20"/>
              </w:rPr>
              <w:t>Mengurangi sakit kepala</w:t>
            </w:r>
          </w:p>
          <w:p w:rsidR="00495043" w:rsidRPr="005E654E" w:rsidRDefault="00495043" w:rsidP="00495043">
            <w:pPr>
              <w:pStyle w:val="ListParagraph"/>
              <w:keepNext/>
              <w:numPr>
                <w:ilvl w:val="0"/>
                <w:numId w:val="13"/>
              </w:numPr>
              <w:spacing w:after="0"/>
              <w:ind w:left="352" w:hanging="283"/>
              <w:jc w:val="both"/>
              <w:rPr>
                <w:rFonts w:ascii="Arial Narrow" w:hAnsi="Arial Narrow" w:cs="Arial"/>
                <w:sz w:val="20"/>
                <w:szCs w:val="20"/>
              </w:rPr>
            </w:pPr>
            <w:r w:rsidRPr="005E654E">
              <w:rPr>
                <w:rFonts w:ascii="Arial Narrow" w:hAnsi="Arial Narrow" w:cs="Arial"/>
                <w:sz w:val="20"/>
                <w:szCs w:val="20"/>
              </w:rPr>
              <w:t>Membawa klien pada ketenangan dan keheningan</w:t>
            </w:r>
          </w:p>
          <w:p w:rsidR="00495043" w:rsidRPr="005E654E" w:rsidRDefault="00495043" w:rsidP="00B0799B">
            <w:pPr>
              <w:rPr>
                <w:rFonts w:ascii="Arial Narrow" w:hAnsi="Arial Narrow" w:cs="Arial"/>
                <w:bCs/>
                <w:color w:val="000000" w:themeColor="text1"/>
                <w:sz w:val="20"/>
                <w:szCs w:val="20"/>
              </w:rPr>
            </w:pPr>
          </w:p>
        </w:tc>
      </w:tr>
      <w:tr w:rsidR="00495043" w:rsidRPr="005E654E" w:rsidTr="00B0799B">
        <w:tc>
          <w:tcPr>
            <w:tcW w:w="2268" w:type="dxa"/>
          </w:tcPr>
          <w:p w:rsidR="00495043" w:rsidRPr="005E654E" w:rsidRDefault="00495043" w:rsidP="00B0799B">
            <w:pPr>
              <w:rPr>
                <w:rFonts w:ascii="Arial Narrow" w:hAnsi="Arial Narrow" w:cs="Arial"/>
                <w:bCs/>
                <w:color w:val="000000" w:themeColor="text1"/>
                <w:sz w:val="20"/>
                <w:szCs w:val="20"/>
              </w:rPr>
            </w:pPr>
            <w:r w:rsidRPr="005E654E">
              <w:rPr>
                <w:rFonts w:ascii="Arial Narrow" w:hAnsi="Arial Narrow" w:cs="Arial"/>
                <w:bCs/>
                <w:color w:val="000000" w:themeColor="text1"/>
                <w:sz w:val="20"/>
                <w:szCs w:val="20"/>
              </w:rPr>
              <w:t>Indikasi</w:t>
            </w:r>
          </w:p>
        </w:tc>
        <w:tc>
          <w:tcPr>
            <w:tcW w:w="5670" w:type="dxa"/>
            <w:vAlign w:val="bottom"/>
          </w:tcPr>
          <w:p w:rsidR="00495043" w:rsidRPr="005E654E" w:rsidRDefault="00495043" w:rsidP="00495043">
            <w:pPr>
              <w:pStyle w:val="ListParagraph"/>
              <w:keepNext/>
              <w:numPr>
                <w:ilvl w:val="0"/>
                <w:numId w:val="14"/>
              </w:numPr>
              <w:spacing w:after="0"/>
              <w:ind w:left="352" w:hanging="283"/>
              <w:rPr>
                <w:rFonts w:ascii="Arial Narrow" w:hAnsi="Arial Narrow" w:cs="Arial"/>
                <w:sz w:val="20"/>
                <w:szCs w:val="20"/>
              </w:rPr>
            </w:pPr>
            <w:r w:rsidRPr="005E654E">
              <w:rPr>
                <w:rFonts w:ascii="Arial Narrow" w:hAnsi="Arial Narrow" w:cs="Arial"/>
                <w:sz w:val="20"/>
                <w:szCs w:val="20"/>
              </w:rPr>
              <w:t>Pada klien yang mengalami nyeri</w:t>
            </w:r>
          </w:p>
          <w:p w:rsidR="00495043" w:rsidRPr="005E654E" w:rsidRDefault="00495043" w:rsidP="00495043">
            <w:pPr>
              <w:pStyle w:val="ListParagraph"/>
              <w:keepNext/>
              <w:numPr>
                <w:ilvl w:val="0"/>
                <w:numId w:val="14"/>
              </w:numPr>
              <w:spacing w:after="0"/>
              <w:ind w:left="352" w:hanging="283"/>
              <w:rPr>
                <w:rFonts w:ascii="Arial Narrow" w:hAnsi="Arial Narrow" w:cs="Arial"/>
                <w:sz w:val="20"/>
                <w:szCs w:val="20"/>
              </w:rPr>
            </w:pPr>
            <w:r w:rsidRPr="005E654E">
              <w:rPr>
                <w:rFonts w:ascii="Arial Narrow" w:hAnsi="Arial Narrow" w:cs="Arial"/>
                <w:sz w:val="20"/>
                <w:szCs w:val="20"/>
              </w:rPr>
              <w:t>Pada klien dengan kecemasan</w:t>
            </w:r>
          </w:p>
          <w:p w:rsidR="00495043" w:rsidRPr="005E654E" w:rsidRDefault="00495043" w:rsidP="00495043">
            <w:pPr>
              <w:pStyle w:val="ListParagraph"/>
              <w:keepNext/>
              <w:numPr>
                <w:ilvl w:val="0"/>
                <w:numId w:val="14"/>
              </w:numPr>
              <w:spacing w:after="0"/>
              <w:ind w:left="352" w:hanging="283"/>
              <w:rPr>
                <w:rFonts w:ascii="Arial Narrow" w:hAnsi="Arial Narrow" w:cs="Arial"/>
                <w:sz w:val="20"/>
                <w:szCs w:val="20"/>
              </w:rPr>
            </w:pPr>
            <w:r w:rsidRPr="005E654E">
              <w:rPr>
                <w:rFonts w:ascii="Arial Narrow" w:hAnsi="Arial Narrow" w:cs="Arial"/>
                <w:sz w:val="20"/>
                <w:szCs w:val="20"/>
              </w:rPr>
              <w:t>Pada klien dengan stres</w:t>
            </w:r>
          </w:p>
          <w:p w:rsidR="00495043" w:rsidRPr="005E654E" w:rsidRDefault="00495043" w:rsidP="00495043">
            <w:pPr>
              <w:pStyle w:val="ListParagraph"/>
              <w:keepNext/>
              <w:numPr>
                <w:ilvl w:val="0"/>
                <w:numId w:val="14"/>
              </w:numPr>
              <w:spacing w:after="0"/>
              <w:ind w:left="352" w:hanging="283"/>
              <w:rPr>
                <w:rFonts w:ascii="Arial Narrow" w:hAnsi="Arial Narrow" w:cs="Arial"/>
                <w:sz w:val="20"/>
                <w:szCs w:val="20"/>
              </w:rPr>
            </w:pPr>
            <w:r w:rsidRPr="005E654E">
              <w:rPr>
                <w:rFonts w:ascii="Arial Narrow" w:hAnsi="Arial Narrow" w:cs="Arial"/>
                <w:sz w:val="20"/>
                <w:szCs w:val="20"/>
              </w:rPr>
              <w:lastRenderedPageBreak/>
              <w:t>Pada klien dengan kesulitan tidur</w:t>
            </w:r>
          </w:p>
          <w:p w:rsidR="00495043" w:rsidRPr="005E654E" w:rsidRDefault="00495043" w:rsidP="00495043">
            <w:pPr>
              <w:pStyle w:val="ListParagraph"/>
              <w:keepNext/>
              <w:numPr>
                <w:ilvl w:val="0"/>
                <w:numId w:val="14"/>
              </w:numPr>
              <w:spacing w:after="0"/>
              <w:ind w:left="352" w:hanging="283"/>
              <w:rPr>
                <w:rFonts w:ascii="Arial Narrow" w:eastAsia="Calibri" w:hAnsi="Arial Narrow" w:cs="Arial"/>
                <w:bCs/>
                <w:color w:val="000000" w:themeColor="text1"/>
                <w:sz w:val="20"/>
                <w:szCs w:val="20"/>
              </w:rPr>
            </w:pPr>
            <w:r w:rsidRPr="005E654E">
              <w:rPr>
                <w:rFonts w:ascii="Arial Narrow" w:hAnsi="Arial Narrow" w:cs="Arial"/>
                <w:sz w:val="20"/>
                <w:szCs w:val="20"/>
              </w:rPr>
              <w:t>Pada klien yang mengalami tekanan darah tinggi</w:t>
            </w:r>
          </w:p>
        </w:tc>
      </w:tr>
      <w:tr w:rsidR="00495043" w:rsidRPr="005E654E" w:rsidTr="00B0799B">
        <w:tc>
          <w:tcPr>
            <w:tcW w:w="2268" w:type="dxa"/>
          </w:tcPr>
          <w:p w:rsidR="00495043" w:rsidRPr="005E654E" w:rsidRDefault="00495043" w:rsidP="00B0799B">
            <w:pPr>
              <w:rPr>
                <w:rFonts w:ascii="Arial Narrow" w:hAnsi="Arial Narrow" w:cs="Arial"/>
                <w:bCs/>
                <w:color w:val="000000" w:themeColor="text1"/>
                <w:sz w:val="20"/>
                <w:szCs w:val="20"/>
              </w:rPr>
            </w:pPr>
            <w:r w:rsidRPr="005E654E">
              <w:rPr>
                <w:rFonts w:ascii="Arial Narrow" w:hAnsi="Arial Narrow" w:cs="Arial"/>
                <w:bCs/>
                <w:color w:val="000000" w:themeColor="text1"/>
                <w:sz w:val="20"/>
                <w:szCs w:val="20"/>
              </w:rPr>
              <w:lastRenderedPageBreak/>
              <w:t>Kontra Indikasi</w:t>
            </w:r>
          </w:p>
        </w:tc>
        <w:tc>
          <w:tcPr>
            <w:tcW w:w="5670" w:type="dxa"/>
            <w:vAlign w:val="bottom"/>
          </w:tcPr>
          <w:p w:rsidR="00495043" w:rsidRPr="005E654E" w:rsidRDefault="00495043" w:rsidP="00495043">
            <w:pPr>
              <w:pStyle w:val="ListParagraph"/>
              <w:keepNext/>
              <w:numPr>
                <w:ilvl w:val="0"/>
                <w:numId w:val="15"/>
              </w:numPr>
              <w:spacing w:after="0"/>
              <w:ind w:left="352" w:hanging="283"/>
              <w:jc w:val="both"/>
              <w:rPr>
                <w:rFonts w:ascii="Arial Narrow" w:hAnsi="Arial Narrow" w:cs="Arial"/>
                <w:sz w:val="20"/>
                <w:szCs w:val="20"/>
              </w:rPr>
            </w:pPr>
            <w:r w:rsidRPr="005E654E">
              <w:rPr>
                <w:rFonts w:ascii="Arial Narrow" w:hAnsi="Arial Narrow" w:cs="Arial"/>
                <w:sz w:val="20"/>
                <w:szCs w:val="20"/>
              </w:rPr>
              <w:t>Pada pasien yang sulit diajak untuk berinteraksi</w:t>
            </w:r>
          </w:p>
          <w:p w:rsidR="00495043" w:rsidRPr="005E654E" w:rsidRDefault="00495043" w:rsidP="00495043">
            <w:pPr>
              <w:pStyle w:val="ListParagraph"/>
              <w:keepNext/>
              <w:numPr>
                <w:ilvl w:val="0"/>
                <w:numId w:val="15"/>
              </w:numPr>
              <w:spacing w:after="0"/>
              <w:ind w:left="352" w:hanging="283"/>
              <w:jc w:val="both"/>
              <w:rPr>
                <w:rFonts w:ascii="Arial Narrow" w:hAnsi="Arial Narrow" w:cs="Arial"/>
                <w:sz w:val="20"/>
                <w:szCs w:val="20"/>
              </w:rPr>
            </w:pPr>
            <w:r w:rsidRPr="005E654E">
              <w:rPr>
                <w:rFonts w:ascii="Arial Narrow" w:hAnsi="Arial Narrow" w:cs="Arial"/>
                <w:sz w:val="20"/>
                <w:szCs w:val="20"/>
              </w:rPr>
              <w:t>Pada klien dengan sakit berat</w:t>
            </w:r>
          </w:p>
        </w:tc>
      </w:tr>
      <w:tr w:rsidR="00495043" w:rsidRPr="005E654E" w:rsidTr="00B0799B">
        <w:tc>
          <w:tcPr>
            <w:tcW w:w="2268" w:type="dxa"/>
          </w:tcPr>
          <w:p w:rsidR="00495043" w:rsidRPr="005E654E" w:rsidRDefault="00495043" w:rsidP="00B0799B">
            <w:pPr>
              <w:rPr>
                <w:rFonts w:ascii="Arial Narrow" w:hAnsi="Arial Narrow" w:cs="Arial"/>
                <w:bCs/>
                <w:color w:val="000000" w:themeColor="text1"/>
                <w:sz w:val="20"/>
                <w:szCs w:val="20"/>
              </w:rPr>
            </w:pPr>
            <w:r w:rsidRPr="005E654E">
              <w:rPr>
                <w:rFonts w:ascii="Arial Narrow" w:hAnsi="Arial Narrow" w:cs="Arial"/>
                <w:bCs/>
                <w:color w:val="000000" w:themeColor="text1"/>
                <w:sz w:val="20"/>
                <w:szCs w:val="20"/>
              </w:rPr>
              <w:t>Tahap Pra Interaksi</w:t>
            </w:r>
          </w:p>
        </w:tc>
        <w:tc>
          <w:tcPr>
            <w:tcW w:w="5670" w:type="dxa"/>
            <w:vAlign w:val="bottom"/>
          </w:tcPr>
          <w:p w:rsidR="00495043" w:rsidRPr="005E654E" w:rsidRDefault="00495043" w:rsidP="00495043">
            <w:pPr>
              <w:pStyle w:val="ListParagraph"/>
              <w:keepNext/>
              <w:numPr>
                <w:ilvl w:val="0"/>
                <w:numId w:val="16"/>
              </w:numPr>
              <w:spacing w:after="0"/>
              <w:ind w:left="352" w:hanging="283"/>
              <w:jc w:val="both"/>
              <w:rPr>
                <w:rFonts w:ascii="Arial Narrow" w:hAnsi="Arial Narrow" w:cs="Arial"/>
                <w:sz w:val="20"/>
                <w:szCs w:val="20"/>
              </w:rPr>
            </w:pPr>
            <w:r w:rsidRPr="005E654E">
              <w:rPr>
                <w:rFonts w:ascii="Arial Narrow" w:hAnsi="Arial Narrow" w:cs="Arial"/>
                <w:sz w:val="20"/>
                <w:szCs w:val="20"/>
              </w:rPr>
              <w:t>Persiapan diri perawat</w:t>
            </w:r>
          </w:p>
          <w:p w:rsidR="00495043" w:rsidRPr="005E654E" w:rsidRDefault="00495043" w:rsidP="00495043">
            <w:pPr>
              <w:pStyle w:val="ListParagraph"/>
              <w:keepNext/>
              <w:numPr>
                <w:ilvl w:val="0"/>
                <w:numId w:val="16"/>
              </w:numPr>
              <w:spacing w:after="0"/>
              <w:ind w:left="352" w:hanging="283"/>
              <w:jc w:val="both"/>
              <w:rPr>
                <w:rFonts w:ascii="Arial Narrow" w:hAnsi="Arial Narrow" w:cs="Arial"/>
                <w:sz w:val="20"/>
                <w:szCs w:val="20"/>
              </w:rPr>
            </w:pPr>
            <w:r w:rsidRPr="005E654E">
              <w:rPr>
                <w:rFonts w:ascii="Arial Narrow" w:hAnsi="Arial Narrow" w:cs="Arial"/>
                <w:sz w:val="20"/>
                <w:szCs w:val="20"/>
              </w:rPr>
              <w:t>Verifikasi program</w:t>
            </w:r>
          </w:p>
          <w:p w:rsidR="00495043" w:rsidRPr="005E654E" w:rsidRDefault="00495043" w:rsidP="00495043">
            <w:pPr>
              <w:pStyle w:val="ListParagraph"/>
              <w:keepNext/>
              <w:numPr>
                <w:ilvl w:val="0"/>
                <w:numId w:val="16"/>
              </w:numPr>
              <w:spacing w:after="0"/>
              <w:ind w:left="352" w:hanging="283"/>
              <w:jc w:val="both"/>
              <w:rPr>
                <w:rFonts w:ascii="Arial Narrow" w:hAnsi="Arial Narrow" w:cs="Arial"/>
                <w:sz w:val="20"/>
                <w:szCs w:val="20"/>
              </w:rPr>
            </w:pPr>
            <w:r w:rsidRPr="005E654E">
              <w:rPr>
                <w:rFonts w:ascii="Arial Narrow" w:hAnsi="Arial Narrow" w:cs="Arial"/>
                <w:sz w:val="20"/>
                <w:szCs w:val="20"/>
              </w:rPr>
              <w:t>Persiapan lingkungan : privasi pasien dan penerangan serta kenyamanan</w:t>
            </w:r>
          </w:p>
        </w:tc>
      </w:tr>
      <w:tr w:rsidR="00495043" w:rsidRPr="005E654E" w:rsidTr="00B0799B">
        <w:tc>
          <w:tcPr>
            <w:tcW w:w="2268" w:type="dxa"/>
          </w:tcPr>
          <w:p w:rsidR="00495043" w:rsidRPr="005E654E" w:rsidRDefault="00495043" w:rsidP="00B0799B">
            <w:pPr>
              <w:rPr>
                <w:rFonts w:ascii="Arial Narrow" w:hAnsi="Arial Narrow" w:cs="Arial"/>
                <w:bCs/>
                <w:color w:val="000000" w:themeColor="text1"/>
                <w:sz w:val="20"/>
                <w:szCs w:val="20"/>
              </w:rPr>
            </w:pPr>
            <w:r w:rsidRPr="005E654E">
              <w:rPr>
                <w:rFonts w:ascii="Arial Narrow" w:hAnsi="Arial Narrow" w:cs="Arial"/>
                <w:bCs/>
                <w:color w:val="000000" w:themeColor="text1"/>
                <w:sz w:val="20"/>
                <w:szCs w:val="20"/>
              </w:rPr>
              <w:t>Tahap Orientasi</w:t>
            </w:r>
          </w:p>
        </w:tc>
        <w:tc>
          <w:tcPr>
            <w:tcW w:w="5670" w:type="dxa"/>
            <w:vAlign w:val="bottom"/>
          </w:tcPr>
          <w:p w:rsidR="00495043" w:rsidRPr="005E654E" w:rsidRDefault="00495043" w:rsidP="00495043">
            <w:pPr>
              <w:pStyle w:val="ListParagraph"/>
              <w:keepNext/>
              <w:numPr>
                <w:ilvl w:val="0"/>
                <w:numId w:val="17"/>
              </w:numPr>
              <w:spacing w:after="0"/>
              <w:ind w:left="352" w:hanging="283"/>
              <w:jc w:val="both"/>
              <w:rPr>
                <w:rFonts w:ascii="Arial Narrow" w:hAnsi="Arial Narrow" w:cs="Arial"/>
                <w:sz w:val="20"/>
                <w:szCs w:val="20"/>
              </w:rPr>
            </w:pPr>
            <w:r w:rsidRPr="005E654E">
              <w:rPr>
                <w:rFonts w:ascii="Arial Narrow" w:hAnsi="Arial Narrow" w:cs="Arial"/>
                <w:sz w:val="20"/>
                <w:szCs w:val="20"/>
              </w:rPr>
              <w:t>Berikan salam terapeutik</w:t>
            </w:r>
          </w:p>
          <w:p w:rsidR="00495043" w:rsidRPr="005E654E" w:rsidRDefault="00495043" w:rsidP="00495043">
            <w:pPr>
              <w:pStyle w:val="ListParagraph"/>
              <w:keepNext/>
              <w:numPr>
                <w:ilvl w:val="0"/>
                <w:numId w:val="17"/>
              </w:numPr>
              <w:spacing w:after="0"/>
              <w:ind w:left="352" w:hanging="283"/>
              <w:jc w:val="both"/>
              <w:rPr>
                <w:rFonts w:ascii="Arial Narrow" w:hAnsi="Arial Narrow" w:cs="Arial"/>
                <w:sz w:val="20"/>
                <w:szCs w:val="20"/>
              </w:rPr>
            </w:pPr>
            <w:r w:rsidRPr="005E654E">
              <w:rPr>
                <w:rFonts w:ascii="Arial Narrow" w:hAnsi="Arial Narrow" w:cs="Arial"/>
                <w:sz w:val="20"/>
                <w:szCs w:val="20"/>
              </w:rPr>
              <w:t>Identifikasi data diri klien dicocokkan dengan gelang yang digunakan oleh pasien</w:t>
            </w:r>
          </w:p>
          <w:p w:rsidR="00495043" w:rsidRPr="005E654E" w:rsidRDefault="00495043" w:rsidP="00495043">
            <w:pPr>
              <w:pStyle w:val="ListParagraph"/>
              <w:keepNext/>
              <w:numPr>
                <w:ilvl w:val="0"/>
                <w:numId w:val="17"/>
              </w:numPr>
              <w:spacing w:after="0"/>
              <w:ind w:left="352" w:hanging="283"/>
              <w:jc w:val="both"/>
              <w:rPr>
                <w:rFonts w:ascii="Arial Narrow" w:hAnsi="Arial Narrow" w:cs="Arial"/>
                <w:sz w:val="20"/>
                <w:szCs w:val="20"/>
              </w:rPr>
            </w:pPr>
            <w:r w:rsidRPr="005E654E">
              <w:rPr>
                <w:rFonts w:ascii="Arial Narrow" w:hAnsi="Arial Narrow" w:cs="Arial"/>
                <w:sz w:val="20"/>
                <w:szCs w:val="20"/>
              </w:rPr>
              <w:t>Klarifikasi kontrak sebelumnya</w:t>
            </w:r>
          </w:p>
          <w:p w:rsidR="00495043" w:rsidRPr="005E654E" w:rsidRDefault="00495043" w:rsidP="00495043">
            <w:pPr>
              <w:pStyle w:val="ListParagraph"/>
              <w:keepNext/>
              <w:numPr>
                <w:ilvl w:val="0"/>
                <w:numId w:val="17"/>
              </w:numPr>
              <w:spacing w:after="0"/>
              <w:ind w:left="352" w:hanging="283"/>
              <w:jc w:val="both"/>
              <w:rPr>
                <w:rFonts w:ascii="Arial Narrow" w:hAnsi="Arial Narrow" w:cs="Arial"/>
                <w:sz w:val="20"/>
                <w:szCs w:val="20"/>
              </w:rPr>
            </w:pPr>
            <w:r w:rsidRPr="005E654E">
              <w:rPr>
                <w:rFonts w:ascii="Arial Narrow" w:hAnsi="Arial Narrow" w:cs="Arial"/>
                <w:sz w:val="20"/>
                <w:szCs w:val="20"/>
              </w:rPr>
              <w:t>Jelaskan tujuan dan prosedur tindakan</w:t>
            </w:r>
          </w:p>
          <w:p w:rsidR="00495043" w:rsidRPr="005E654E" w:rsidRDefault="00495043" w:rsidP="00495043">
            <w:pPr>
              <w:pStyle w:val="ListParagraph"/>
              <w:keepNext/>
              <w:numPr>
                <w:ilvl w:val="0"/>
                <w:numId w:val="17"/>
              </w:numPr>
              <w:spacing w:after="0"/>
              <w:ind w:left="352" w:hanging="283"/>
              <w:jc w:val="both"/>
              <w:rPr>
                <w:rFonts w:ascii="Arial Narrow" w:hAnsi="Arial Narrow" w:cs="Arial"/>
                <w:sz w:val="20"/>
                <w:szCs w:val="20"/>
              </w:rPr>
            </w:pPr>
            <w:r w:rsidRPr="005E654E">
              <w:rPr>
                <w:rFonts w:ascii="Arial Narrow" w:hAnsi="Arial Narrow" w:cs="Arial"/>
                <w:sz w:val="20"/>
                <w:szCs w:val="20"/>
              </w:rPr>
              <w:t>Berikan kesempatan kepada pasien untuk mengajukan pertanyaan</w:t>
            </w:r>
          </w:p>
        </w:tc>
      </w:tr>
      <w:tr w:rsidR="00495043" w:rsidRPr="005E654E" w:rsidTr="00B0799B">
        <w:tc>
          <w:tcPr>
            <w:tcW w:w="2268" w:type="dxa"/>
          </w:tcPr>
          <w:p w:rsidR="00495043" w:rsidRPr="005E654E" w:rsidRDefault="00495043" w:rsidP="00B0799B">
            <w:pPr>
              <w:rPr>
                <w:rFonts w:ascii="Arial Narrow" w:hAnsi="Arial Narrow" w:cs="Arial"/>
                <w:bCs/>
                <w:color w:val="000000" w:themeColor="text1"/>
                <w:sz w:val="20"/>
                <w:szCs w:val="20"/>
              </w:rPr>
            </w:pPr>
            <w:r w:rsidRPr="005E654E">
              <w:rPr>
                <w:rFonts w:ascii="Arial Narrow" w:hAnsi="Arial Narrow" w:cs="Arial"/>
                <w:bCs/>
                <w:color w:val="000000" w:themeColor="text1"/>
                <w:sz w:val="20"/>
                <w:szCs w:val="20"/>
              </w:rPr>
              <w:t>Tahap Kerja</w:t>
            </w:r>
          </w:p>
        </w:tc>
        <w:tc>
          <w:tcPr>
            <w:tcW w:w="5670" w:type="dxa"/>
            <w:vAlign w:val="bottom"/>
          </w:tcPr>
          <w:p w:rsidR="00495043" w:rsidRPr="005E654E" w:rsidRDefault="00495043" w:rsidP="00495043">
            <w:pPr>
              <w:pStyle w:val="ListParagraph"/>
              <w:keepNext/>
              <w:numPr>
                <w:ilvl w:val="0"/>
                <w:numId w:val="18"/>
              </w:numPr>
              <w:spacing w:after="0"/>
              <w:ind w:left="366" w:hanging="297"/>
              <w:jc w:val="both"/>
              <w:rPr>
                <w:rFonts w:ascii="Arial Narrow" w:hAnsi="Arial Narrow" w:cs="Arial"/>
                <w:sz w:val="20"/>
                <w:szCs w:val="20"/>
              </w:rPr>
            </w:pPr>
            <w:r w:rsidRPr="005E654E">
              <w:rPr>
                <w:rFonts w:ascii="Arial Narrow" w:hAnsi="Arial Narrow" w:cs="Arial"/>
                <w:sz w:val="20"/>
                <w:szCs w:val="20"/>
              </w:rPr>
              <w:t>Melakukan cuci tangan enam langkah</w:t>
            </w:r>
          </w:p>
          <w:p w:rsidR="00495043" w:rsidRPr="005E654E" w:rsidRDefault="00495043" w:rsidP="00495043">
            <w:pPr>
              <w:pStyle w:val="ListParagraph"/>
              <w:keepNext/>
              <w:numPr>
                <w:ilvl w:val="0"/>
                <w:numId w:val="18"/>
              </w:numPr>
              <w:spacing w:after="0"/>
              <w:ind w:left="366" w:hanging="297"/>
              <w:jc w:val="both"/>
              <w:rPr>
                <w:rFonts w:ascii="Arial Narrow" w:hAnsi="Arial Narrow" w:cs="Arial"/>
                <w:sz w:val="20"/>
                <w:szCs w:val="20"/>
              </w:rPr>
            </w:pPr>
            <w:r w:rsidRPr="005E654E">
              <w:rPr>
                <w:rFonts w:ascii="Arial Narrow" w:hAnsi="Arial Narrow" w:cs="Arial"/>
                <w:sz w:val="20"/>
                <w:szCs w:val="20"/>
              </w:rPr>
              <w:t>Atur ruangan sesuai kebutuhan</w:t>
            </w:r>
          </w:p>
          <w:p w:rsidR="00495043" w:rsidRPr="005E654E" w:rsidRDefault="00495043" w:rsidP="00495043">
            <w:pPr>
              <w:pStyle w:val="ListParagraph"/>
              <w:keepNext/>
              <w:numPr>
                <w:ilvl w:val="0"/>
                <w:numId w:val="18"/>
              </w:numPr>
              <w:spacing w:after="0"/>
              <w:ind w:left="352" w:hanging="230"/>
              <w:jc w:val="both"/>
              <w:rPr>
                <w:rFonts w:ascii="Arial Narrow" w:hAnsi="Arial Narrow" w:cs="Arial"/>
                <w:sz w:val="20"/>
                <w:szCs w:val="20"/>
              </w:rPr>
            </w:pPr>
            <w:r w:rsidRPr="005E654E">
              <w:rPr>
                <w:rFonts w:ascii="Arial Narrow" w:hAnsi="Arial Narrow" w:cs="Arial"/>
                <w:sz w:val="20"/>
                <w:szCs w:val="20"/>
              </w:rPr>
              <w:t>Lakukan pengamatan tanda dan gejala kecemasan</w:t>
            </w:r>
          </w:p>
          <w:p w:rsidR="00495043" w:rsidRPr="005E654E" w:rsidRDefault="00495043" w:rsidP="00495043">
            <w:pPr>
              <w:pStyle w:val="ListParagraph"/>
              <w:keepNext/>
              <w:numPr>
                <w:ilvl w:val="0"/>
                <w:numId w:val="18"/>
              </w:numPr>
              <w:spacing w:after="0"/>
              <w:ind w:left="352" w:hanging="230"/>
              <w:jc w:val="both"/>
              <w:rPr>
                <w:rFonts w:ascii="Arial Narrow" w:hAnsi="Arial Narrow" w:cs="Arial"/>
                <w:sz w:val="20"/>
                <w:szCs w:val="20"/>
              </w:rPr>
            </w:pPr>
            <w:r w:rsidRPr="005E654E">
              <w:rPr>
                <w:rFonts w:ascii="Arial Narrow" w:hAnsi="Arial Narrow" w:cs="Arial"/>
                <w:sz w:val="20"/>
                <w:szCs w:val="20"/>
              </w:rPr>
              <w:t>Anjurkan pasien mencari posisi nyaman dan menutup matanya</w:t>
            </w:r>
          </w:p>
          <w:p w:rsidR="00495043" w:rsidRPr="005E654E" w:rsidRDefault="00495043" w:rsidP="00495043">
            <w:pPr>
              <w:pStyle w:val="ListParagraph"/>
              <w:keepNext/>
              <w:numPr>
                <w:ilvl w:val="0"/>
                <w:numId w:val="18"/>
              </w:numPr>
              <w:spacing w:after="0"/>
              <w:ind w:left="352" w:hanging="230"/>
              <w:jc w:val="both"/>
              <w:rPr>
                <w:rFonts w:ascii="Arial Narrow" w:hAnsi="Arial Narrow" w:cs="Arial"/>
                <w:sz w:val="20"/>
                <w:szCs w:val="20"/>
              </w:rPr>
            </w:pPr>
            <w:r w:rsidRPr="005E654E">
              <w:rPr>
                <w:rFonts w:ascii="Arial Narrow" w:hAnsi="Arial Narrow" w:cs="Arial"/>
                <w:sz w:val="20"/>
                <w:szCs w:val="20"/>
              </w:rPr>
              <w:t>Kaji hal yang paling disukai oleh pasien</w:t>
            </w:r>
          </w:p>
          <w:p w:rsidR="00495043" w:rsidRPr="005E654E" w:rsidRDefault="00495043" w:rsidP="00495043">
            <w:pPr>
              <w:pStyle w:val="ListParagraph"/>
              <w:keepNext/>
              <w:numPr>
                <w:ilvl w:val="0"/>
                <w:numId w:val="18"/>
              </w:numPr>
              <w:spacing w:after="0"/>
              <w:ind w:left="352" w:hanging="230"/>
              <w:jc w:val="both"/>
              <w:rPr>
                <w:rFonts w:ascii="Arial Narrow" w:hAnsi="Arial Narrow" w:cs="Arial"/>
                <w:sz w:val="20"/>
                <w:szCs w:val="20"/>
              </w:rPr>
            </w:pPr>
            <w:r w:rsidRPr="005E654E">
              <w:rPr>
                <w:rFonts w:ascii="Arial Narrow" w:hAnsi="Arial Narrow" w:cs="Arial"/>
                <w:sz w:val="20"/>
                <w:szCs w:val="20"/>
              </w:rPr>
              <w:t>Melakukan pembimbingan dengan baik terhadap pasien dengan cara :</w:t>
            </w:r>
          </w:p>
          <w:p w:rsidR="00495043" w:rsidRPr="005E654E" w:rsidRDefault="00495043" w:rsidP="00495043">
            <w:pPr>
              <w:pStyle w:val="ListParagraph"/>
              <w:keepNext/>
              <w:numPr>
                <w:ilvl w:val="0"/>
                <w:numId w:val="19"/>
              </w:numPr>
              <w:spacing w:after="0"/>
              <w:ind w:left="777" w:hanging="425"/>
              <w:jc w:val="both"/>
              <w:rPr>
                <w:rFonts w:ascii="Arial Narrow" w:hAnsi="Arial Narrow" w:cs="Arial"/>
                <w:sz w:val="20"/>
                <w:szCs w:val="20"/>
              </w:rPr>
            </w:pPr>
            <w:r w:rsidRPr="005E654E">
              <w:rPr>
                <w:rFonts w:ascii="Arial Narrow" w:hAnsi="Arial Narrow" w:cs="Arial"/>
                <w:sz w:val="20"/>
                <w:szCs w:val="20"/>
              </w:rPr>
              <w:t>Gunakan nama panggilan yang disukai pasien</w:t>
            </w:r>
          </w:p>
          <w:p w:rsidR="00495043" w:rsidRPr="005E654E" w:rsidRDefault="00495043" w:rsidP="00495043">
            <w:pPr>
              <w:pStyle w:val="ListParagraph"/>
              <w:keepNext/>
              <w:numPr>
                <w:ilvl w:val="0"/>
                <w:numId w:val="19"/>
              </w:numPr>
              <w:spacing w:after="0"/>
              <w:ind w:left="777" w:hanging="425"/>
              <w:jc w:val="both"/>
              <w:rPr>
                <w:rFonts w:ascii="Arial Narrow" w:hAnsi="Arial Narrow" w:cs="Arial"/>
                <w:sz w:val="20"/>
                <w:szCs w:val="20"/>
              </w:rPr>
            </w:pPr>
            <w:r w:rsidRPr="005E654E">
              <w:rPr>
                <w:rFonts w:ascii="Arial Narrow" w:hAnsi="Arial Narrow" w:cs="Arial"/>
                <w:sz w:val="20"/>
                <w:szCs w:val="20"/>
              </w:rPr>
              <w:t>Berbicara dengan nada suara yang tenang dan netral</w:t>
            </w:r>
          </w:p>
          <w:p w:rsidR="00495043" w:rsidRPr="005E654E" w:rsidRDefault="00495043" w:rsidP="00495043">
            <w:pPr>
              <w:pStyle w:val="ListParagraph"/>
              <w:keepNext/>
              <w:numPr>
                <w:ilvl w:val="0"/>
                <w:numId w:val="19"/>
              </w:numPr>
              <w:spacing w:after="0"/>
              <w:ind w:left="777" w:hanging="425"/>
              <w:jc w:val="both"/>
              <w:rPr>
                <w:rFonts w:ascii="Arial Narrow" w:hAnsi="Arial Narrow" w:cs="Arial"/>
                <w:sz w:val="20"/>
                <w:szCs w:val="20"/>
              </w:rPr>
            </w:pPr>
            <w:r w:rsidRPr="005E654E">
              <w:rPr>
                <w:rFonts w:ascii="Arial Narrow" w:hAnsi="Arial Narrow" w:cs="Arial"/>
                <w:sz w:val="20"/>
                <w:szCs w:val="20"/>
              </w:rPr>
              <w:t>Meminta pasien untuk memikirkan hal-hal yang menyenangkan atau pengalaman yang membantu penggunaan semua indera dengan suara yang lembut (anjurkan pasien untuk menutup mata dan bimbing pasien menemukan hal-hal yang menyenangkan)</w:t>
            </w:r>
          </w:p>
          <w:p w:rsidR="00495043" w:rsidRPr="005E654E" w:rsidRDefault="00495043" w:rsidP="00495043">
            <w:pPr>
              <w:pStyle w:val="ListParagraph"/>
              <w:keepNext/>
              <w:numPr>
                <w:ilvl w:val="0"/>
                <w:numId w:val="19"/>
              </w:numPr>
              <w:spacing w:after="0"/>
              <w:ind w:left="777" w:hanging="425"/>
              <w:jc w:val="both"/>
              <w:rPr>
                <w:rFonts w:ascii="Arial Narrow" w:hAnsi="Arial Narrow" w:cs="Arial"/>
                <w:sz w:val="20"/>
                <w:szCs w:val="20"/>
              </w:rPr>
            </w:pPr>
            <w:r w:rsidRPr="005E654E">
              <w:rPr>
                <w:rFonts w:ascii="Arial Narrow" w:hAnsi="Arial Narrow" w:cs="Arial"/>
                <w:sz w:val="20"/>
                <w:szCs w:val="20"/>
              </w:rPr>
              <w:t>Ketika pasien sudah rileks, berfokus pada bayangannya dan saat itu perawat tidak perlu bicara lagi</w:t>
            </w:r>
          </w:p>
          <w:p w:rsidR="00495043" w:rsidRPr="005E654E" w:rsidRDefault="00495043" w:rsidP="00495043">
            <w:pPr>
              <w:pStyle w:val="ListParagraph"/>
              <w:keepNext/>
              <w:numPr>
                <w:ilvl w:val="0"/>
                <w:numId w:val="19"/>
              </w:numPr>
              <w:spacing w:after="0"/>
              <w:ind w:left="777" w:hanging="425"/>
              <w:jc w:val="both"/>
              <w:rPr>
                <w:rFonts w:ascii="Arial Narrow" w:hAnsi="Arial Narrow" w:cs="Arial"/>
                <w:sz w:val="20"/>
                <w:szCs w:val="20"/>
              </w:rPr>
            </w:pPr>
            <w:r w:rsidRPr="005E654E">
              <w:rPr>
                <w:rFonts w:ascii="Arial Narrow" w:hAnsi="Arial Narrow" w:cs="Arial"/>
                <w:sz w:val="20"/>
                <w:szCs w:val="20"/>
              </w:rPr>
              <w:t>Jika pasien menunjukkan tanda-tanda gelisah atau tidak nyaman, perawat harus menghentikan latihan dan memulainya ketika pasien sudah siap</w:t>
            </w:r>
          </w:p>
          <w:p w:rsidR="00495043" w:rsidRPr="005E654E" w:rsidRDefault="00495043" w:rsidP="00495043">
            <w:pPr>
              <w:pStyle w:val="ListParagraph"/>
              <w:keepNext/>
              <w:numPr>
                <w:ilvl w:val="0"/>
                <w:numId w:val="19"/>
              </w:numPr>
              <w:spacing w:after="0"/>
              <w:ind w:left="743" w:hanging="425"/>
              <w:jc w:val="both"/>
              <w:rPr>
                <w:rFonts w:ascii="Arial Narrow" w:hAnsi="Arial Narrow" w:cs="Arial"/>
                <w:sz w:val="20"/>
                <w:szCs w:val="20"/>
              </w:rPr>
            </w:pPr>
            <w:r w:rsidRPr="005E654E">
              <w:rPr>
                <w:rFonts w:ascii="Arial Narrow" w:hAnsi="Arial Narrow" w:cs="Arial"/>
                <w:sz w:val="20"/>
                <w:szCs w:val="20"/>
              </w:rPr>
              <w:t>Relaksasi akan dirasakan seluruh tubuh, setelah 15 menit pasien harus memperhatikan tubuhnya, catat daerah yang tegang, daerah ini akan digantikan relaksasi. Biasanya pasien rileks setelah menemukan hal-hal yang menyenangkan.</w:t>
            </w:r>
          </w:p>
          <w:p w:rsidR="00495043" w:rsidRPr="005E654E" w:rsidRDefault="00495043" w:rsidP="00495043">
            <w:pPr>
              <w:pStyle w:val="ListParagraph"/>
              <w:keepNext/>
              <w:numPr>
                <w:ilvl w:val="0"/>
                <w:numId w:val="19"/>
              </w:numPr>
              <w:spacing w:after="0"/>
              <w:ind w:left="743" w:hanging="425"/>
              <w:jc w:val="both"/>
              <w:rPr>
                <w:rFonts w:ascii="Arial Narrow" w:hAnsi="Arial Narrow" w:cs="Arial"/>
                <w:sz w:val="20"/>
                <w:szCs w:val="20"/>
              </w:rPr>
            </w:pPr>
            <w:r w:rsidRPr="005E654E">
              <w:rPr>
                <w:rFonts w:ascii="Arial Narrow" w:hAnsi="Arial Narrow" w:cs="Arial"/>
                <w:sz w:val="20"/>
                <w:szCs w:val="20"/>
              </w:rPr>
              <w:t>Mengatur kembali posisi pasien senyaman mungkin</w:t>
            </w:r>
          </w:p>
          <w:p w:rsidR="00495043" w:rsidRPr="005E654E" w:rsidRDefault="00495043" w:rsidP="00495043">
            <w:pPr>
              <w:pStyle w:val="ListParagraph"/>
              <w:keepNext/>
              <w:numPr>
                <w:ilvl w:val="0"/>
                <w:numId w:val="19"/>
              </w:numPr>
              <w:spacing w:after="0"/>
              <w:ind w:left="743" w:hanging="425"/>
              <w:jc w:val="both"/>
              <w:rPr>
                <w:rFonts w:ascii="Arial Narrow" w:hAnsi="Arial Narrow" w:cs="Arial"/>
                <w:sz w:val="20"/>
                <w:szCs w:val="20"/>
              </w:rPr>
            </w:pPr>
            <w:r w:rsidRPr="005E654E">
              <w:rPr>
                <w:rFonts w:ascii="Arial Narrow" w:hAnsi="Arial Narrow" w:cs="Arial"/>
                <w:sz w:val="20"/>
                <w:szCs w:val="20"/>
              </w:rPr>
              <w:t>Mencuci tangan enam langkah</w:t>
            </w:r>
          </w:p>
        </w:tc>
      </w:tr>
      <w:tr w:rsidR="00495043" w:rsidRPr="005E654E" w:rsidTr="00B0799B">
        <w:tc>
          <w:tcPr>
            <w:tcW w:w="2268" w:type="dxa"/>
          </w:tcPr>
          <w:p w:rsidR="00495043" w:rsidRPr="005E654E" w:rsidRDefault="00495043" w:rsidP="00B0799B">
            <w:pPr>
              <w:rPr>
                <w:rFonts w:ascii="Arial Narrow" w:hAnsi="Arial Narrow" w:cs="Arial"/>
                <w:bCs/>
                <w:color w:val="000000" w:themeColor="text1"/>
                <w:sz w:val="20"/>
                <w:szCs w:val="20"/>
              </w:rPr>
            </w:pPr>
            <w:r w:rsidRPr="005E654E">
              <w:rPr>
                <w:rFonts w:ascii="Arial Narrow" w:hAnsi="Arial Narrow" w:cs="Arial"/>
                <w:bCs/>
                <w:color w:val="000000" w:themeColor="text1"/>
                <w:sz w:val="20"/>
                <w:szCs w:val="20"/>
              </w:rPr>
              <w:t>Tahap Terminasi</w:t>
            </w:r>
          </w:p>
        </w:tc>
        <w:tc>
          <w:tcPr>
            <w:tcW w:w="5670" w:type="dxa"/>
            <w:vAlign w:val="bottom"/>
          </w:tcPr>
          <w:p w:rsidR="00495043" w:rsidRPr="005E654E" w:rsidRDefault="00495043" w:rsidP="00495043">
            <w:pPr>
              <w:pStyle w:val="ListParagraph"/>
              <w:keepNext/>
              <w:numPr>
                <w:ilvl w:val="0"/>
                <w:numId w:val="20"/>
              </w:numPr>
              <w:spacing w:after="0"/>
              <w:ind w:left="318" w:hanging="284"/>
              <w:jc w:val="both"/>
              <w:rPr>
                <w:rFonts w:ascii="Arial Narrow" w:hAnsi="Arial Narrow" w:cs="Arial"/>
                <w:sz w:val="20"/>
                <w:szCs w:val="20"/>
              </w:rPr>
            </w:pPr>
            <w:r w:rsidRPr="005E654E">
              <w:rPr>
                <w:rFonts w:ascii="Arial Narrow" w:hAnsi="Arial Narrow" w:cs="Arial"/>
                <w:sz w:val="20"/>
                <w:szCs w:val="20"/>
              </w:rPr>
              <w:t>Evaluasi respon pasien</w:t>
            </w:r>
          </w:p>
          <w:p w:rsidR="00495043" w:rsidRPr="005E654E" w:rsidRDefault="00495043" w:rsidP="00495043">
            <w:pPr>
              <w:pStyle w:val="ListParagraph"/>
              <w:keepNext/>
              <w:numPr>
                <w:ilvl w:val="0"/>
                <w:numId w:val="20"/>
              </w:numPr>
              <w:spacing w:after="0"/>
              <w:ind w:left="318" w:hanging="284"/>
              <w:jc w:val="both"/>
              <w:rPr>
                <w:rFonts w:ascii="Arial Narrow" w:hAnsi="Arial Narrow" w:cs="Arial"/>
                <w:sz w:val="20"/>
                <w:szCs w:val="20"/>
              </w:rPr>
            </w:pPr>
            <w:r w:rsidRPr="005E654E">
              <w:rPr>
                <w:rFonts w:ascii="Arial Narrow" w:hAnsi="Arial Narrow" w:cs="Arial"/>
                <w:sz w:val="20"/>
                <w:szCs w:val="20"/>
              </w:rPr>
              <w:t>Simpulkan hasil tindakan</w:t>
            </w:r>
          </w:p>
          <w:p w:rsidR="00495043" w:rsidRPr="005E654E" w:rsidRDefault="00495043" w:rsidP="00495043">
            <w:pPr>
              <w:pStyle w:val="ListParagraph"/>
              <w:keepNext/>
              <w:numPr>
                <w:ilvl w:val="0"/>
                <w:numId w:val="20"/>
              </w:numPr>
              <w:spacing w:after="0"/>
              <w:ind w:left="318" w:hanging="284"/>
              <w:jc w:val="both"/>
              <w:rPr>
                <w:rFonts w:ascii="Arial Narrow" w:hAnsi="Arial Narrow" w:cs="Arial"/>
                <w:sz w:val="20"/>
                <w:szCs w:val="20"/>
              </w:rPr>
            </w:pPr>
            <w:r w:rsidRPr="005E654E">
              <w:rPr>
                <w:rFonts w:ascii="Arial Narrow" w:hAnsi="Arial Narrow" w:cs="Arial"/>
                <w:sz w:val="20"/>
                <w:szCs w:val="20"/>
              </w:rPr>
              <w:t>Anjurkan pasien agar mampu melakukan secara mandiri</w:t>
            </w:r>
          </w:p>
          <w:p w:rsidR="00495043" w:rsidRPr="005E654E" w:rsidRDefault="00495043" w:rsidP="00495043">
            <w:pPr>
              <w:pStyle w:val="ListParagraph"/>
              <w:keepNext/>
              <w:numPr>
                <w:ilvl w:val="0"/>
                <w:numId w:val="20"/>
              </w:numPr>
              <w:spacing w:after="0"/>
              <w:ind w:left="318" w:hanging="284"/>
              <w:jc w:val="both"/>
              <w:rPr>
                <w:rFonts w:ascii="Arial Narrow" w:hAnsi="Arial Narrow" w:cs="Arial"/>
                <w:sz w:val="20"/>
                <w:szCs w:val="20"/>
              </w:rPr>
            </w:pPr>
            <w:r w:rsidRPr="005E654E">
              <w:rPr>
                <w:rFonts w:ascii="Arial Narrow" w:hAnsi="Arial Narrow" w:cs="Arial"/>
                <w:sz w:val="20"/>
                <w:szCs w:val="20"/>
              </w:rPr>
              <w:t>Kontrak selanjutnya (waktu, topik/kegiatan, tempat)</w:t>
            </w:r>
          </w:p>
        </w:tc>
      </w:tr>
    </w:tbl>
    <w:p w:rsidR="002321E0" w:rsidRDefault="002321E0" w:rsidP="00495043">
      <w:pPr>
        <w:ind w:left="567"/>
      </w:pPr>
    </w:p>
    <w:sectPr w:rsidR="002321E0" w:rsidSect="00495043">
      <w:type w:val="continuous"/>
      <w:pgSz w:w="12242" w:h="15842" w:code="1"/>
      <w:pgMar w:top="1440" w:right="1440" w:bottom="1440" w:left="2268" w:header="765" w:footer="1009" w:gutter="0"/>
      <w:cols w:space="720" w:equalWidth="0">
        <w:col w:w="8532"/>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915"/>
    <w:multiLevelType w:val="hybridMultilevel"/>
    <w:tmpl w:val="908E0F46"/>
    <w:lvl w:ilvl="0" w:tplc="FFFFFFFF">
      <w:start w:val="1"/>
      <w:numFmt w:val="decimal"/>
      <w:lvlText w:val="%1)"/>
      <w:lvlJc w:val="left"/>
      <w:pPr>
        <w:ind w:left="1854" w:hanging="360"/>
      </w:pPr>
      <w:rPr>
        <w:sz w:val="20"/>
        <w:szCs w:val="18"/>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1">
    <w:nsid w:val="079F0E58"/>
    <w:multiLevelType w:val="hybridMultilevel"/>
    <w:tmpl w:val="A556437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B240CA5"/>
    <w:multiLevelType w:val="hybridMultilevel"/>
    <w:tmpl w:val="4C6ACB88"/>
    <w:lvl w:ilvl="0" w:tplc="FFFFFFFF">
      <w:start w:val="1"/>
      <w:numFmt w:val="decimal"/>
      <w:lvlText w:val="%1)"/>
      <w:lvlJc w:val="left"/>
      <w:pPr>
        <w:ind w:left="1854" w:hanging="360"/>
      </w:p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3">
    <w:nsid w:val="0F25341A"/>
    <w:multiLevelType w:val="hybridMultilevel"/>
    <w:tmpl w:val="AC4A3CE0"/>
    <w:lvl w:ilvl="0" w:tplc="FFFFFFFF">
      <w:start w:val="1"/>
      <w:numFmt w:val="decimal"/>
      <w:lvlText w:val="%1)"/>
      <w:lvlJc w:val="left"/>
      <w:pPr>
        <w:ind w:left="1854" w:hanging="360"/>
      </w:p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4">
    <w:nsid w:val="0FED3845"/>
    <w:multiLevelType w:val="hybridMultilevel"/>
    <w:tmpl w:val="8A6CB1F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1511732B"/>
    <w:multiLevelType w:val="hybridMultilevel"/>
    <w:tmpl w:val="A556437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15F92413"/>
    <w:multiLevelType w:val="hybridMultilevel"/>
    <w:tmpl w:val="7E4EFF7E"/>
    <w:lvl w:ilvl="0" w:tplc="FFFFFFFF">
      <w:start w:val="1"/>
      <w:numFmt w:val="decimal"/>
      <w:lvlText w:val="%1)"/>
      <w:lvlJc w:val="left"/>
      <w:pPr>
        <w:ind w:left="1854" w:hanging="360"/>
      </w:pPr>
      <w:rPr>
        <w:rFonts w:ascii="Arial" w:hAnsi="Arial" w:cs="Arial" w:hint="default"/>
        <w:b w: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7">
    <w:nsid w:val="19D247EB"/>
    <w:multiLevelType w:val="hybridMultilevel"/>
    <w:tmpl w:val="61E88916"/>
    <w:lvl w:ilvl="0" w:tplc="A0F0C0F2">
      <w:start w:val="1"/>
      <w:numFmt w:val="decimal"/>
      <w:lvlText w:val="%1)"/>
      <w:lvlJc w:val="left"/>
      <w:pPr>
        <w:ind w:left="1854" w:hanging="360"/>
      </w:pPr>
      <w:rPr>
        <w:sz w:val="24"/>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8">
    <w:nsid w:val="2B836F24"/>
    <w:multiLevelType w:val="hybridMultilevel"/>
    <w:tmpl w:val="29C00298"/>
    <w:lvl w:ilvl="0" w:tplc="FFFFFFFF">
      <w:start w:val="1"/>
      <w:numFmt w:val="decimal"/>
      <w:lvlText w:val="%1)"/>
      <w:lvlJc w:val="left"/>
      <w:pPr>
        <w:ind w:left="1854" w:hanging="360"/>
      </w:pPr>
      <w:rPr>
        <w:rFonts w:ascii="Arial" w:hAnsi="Arial" w:cs="Arial" w:hint="default"/>
        <w:b w: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9">
    <w:nsid w:val="35BA514F"/>
    <w:multiLevelType w:val="hybridMultilevel"/>
    <w:tmpl w:val="AC4A3CE0"/>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0">
    <w:nsid w:val="57F40226"/>
    <w:multiLevelType w:val="hybridMultilevel"/>
    <w:tmpl w:val="AC4A3CE0"/>
    <w:lvl w:ilvl="0" w:tplc="FFFFFFFF">
      <w:start w:val="1"/>
      <w:numFmt w:val="decimal"/>
      <w:lvlText w:val="%1)"/>
      <w:lvlJc w:val="left"/>
      <w:pPr>
        <w:ind w:left="1854" w:hanging="360"/>
      </w:p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11">
    <w:nsid w:val="58D1196E"/>
    <w:multiLevelType w:val="hybridMultilevel"/>
    <w:tmpl w:val="90F236BC"/>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2">
    <w:nsid w:val="5F83681F"/>
    <w:multiLevelType w:val="hybridMultilevel"/>
    <w:tmpl w:val="A556437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6C082A75"/>
    <w:multiLevelType w:val="hybridMultilevel"/>
    <w:tmpl w:val="20885F3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6C4567A2"/>
    <w:multiLevelType w:val="hybridMultilevel"/>
    <w:tmpl w:val="7E4EFF7E"/>
    <w:lvl w:ilvl="0" w:tplc="365E2F92">
      <w:start w:val="1"/>
      <w:numFmt w:val="decimal"/>
      <w:lvlText w:val="%1)"/>
      <w:lvlJc w:val="left"/>
      <w:pPr>
        <w:ind w:left="1854" w:hanging="360"/>
      </w:pPr>
      <w:rPr>
        <w:rFonts w:ascii="Arial" w:hAnsi="Arial" w:cs="Arial" w:hint="default"/>
        <w:b w:val="0"/>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5">
    <w:nsid w:val="6F4A49C2"/>
    <w:multiLevelType w:val="hybridMultilevel"/>
    <w:tmpl w:val="7CD6C39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7D3E1976"/>
    <w:multiLevelType w:val="hybridMultilevel"/>
    <w:tmpl w:val="3C76DACC"/>
    <w:lvl w:ilvl="0" w:tplc="FFFFFFFF">
      <w:start w:val="1"/>
      <w:numFmt w:val="decimal"/>
      <w:lvlText w:val="%1)"/>
      <w:lvlJc w:val="left"/>
      <w:pPr>
        <w:ind w:left="1854" w:hanging="360"/>
      </w:pPr>
      <w:rPr>
        <w:sz w:val="20"/>
        <w:szCs w:val="18"/>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17">
    <w:nsid w:val="7E333996"/>
    <w:multiLevelType w:val="hybridMultilevel"/>
    <w:tmpl w:val="20885F3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7E3E7380"/>
    <w:multiLevelType w:val="hybridMultilevel"/>
    <w:tmpl w:val="CDEC7512"/>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nsid w:val="7EF968CD"/>
    <w:multiLevelType w:val="hybridMultilevel"/>
    <w:tmpl w:val="90F236BC"/>
    <w:lvl w:ilvl="0" w:tplc="FFFFFFFF">
      <w:start w:val="1"/>
      <w:numFmt w:val="decimal"/>
      <w:lvlText w:val="%1)"/>
      <w:lvlJc w:val="left"/>
      <w:pPr>
        <w:ind w:left="1854" w:hanging="360"/>
      </w:p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
  </w:num>
  <w:num w:numId="8">
    <w:abstractNumId w:val="19"/>
  </w:num>
  <w:num w:numId="9">
    <w:abstractNumId w:val="6"/>
  </w:num>
  <w:num w:numId="10">
    <w:abstractNumId w:val="0"/>
  </w:num>
  <w:num w:numId="11">
    <w:abstractNumId w:val="10"/>
  </w:num>
  <w:num w:numId="12">
    <w:abstractNumId w:val="8"/>
  </w:num>
  <w:num w:numId="13">
    <w:abstractNumId w:val="15"/>
  </w:num>
  <w:num w:numId="14">
    <w:abstractNumId w:val="13"/>
  </w:num>
  <w:num w:numId="15">
    <w:abstractNumId w:val="17"/>
  </w:num>
  <w:num w:numId="16">
    <w:abstractNumId w:val="1"/>
  </w:num>
  <w:num w:numId="17">
    <w:abstractNumId w:val="5"/>
  </w:num>
  <w:num w:numId="18">
    <w:abstractNumId w:val="12"/>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78"/>
    <w:rsid w:val="0005353D"/>
    <w:rsid w:val="000627EA"/>
    <w:rsid w:val="002321E0"/>
    <w:rsid w:val="002C70FD"/>
    <w:rsid w:val="002D7DAD"/>
    <w:rsid w:val="00432C55"/>
    <w:rsid w:val="00495040"/>
    <w:rsid w:val="00495043"/>
    <w:rsid w:val="00505B49"/>
    <w:rsid w:val="0058746D"/>
    <w:rsid w:val="005E22BC"/>
    <w:rsid w:val="006E5627"/>
    <w:rsid w:val="00705DE3"/>
    <w:rsid w:val="0074180F"/>
    <w:rsid w:val="00773480"/>
    <w:rsid w:val="00B24B7C"/>
    <w:rsid w:val="00B84DCF"/>
    <w:rsid w:val="00BE3178"/>
    <w:rsid w:val="00D1039E"/>
    <w:rsid w:val="00E72FA6"/>
    <w:rsid w:val="00E777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043"/>
    <w:pPr>
      <w:widowControl w:val="0"/>
      <w:spacing w:after="200"/>
    </w:pPr>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495043"/>
    <w:pPr>
      <w:widowControl/>
      <w:ind w:left="720"/>
      <w:contextualSpacing/>
    </w:pPr>
    <w:rPr>
      <w:rFonts w:asciiTheme="minorHAnsi" w:eastAsiaTheme="minorEastAsia" w:hAnsiTheme="minorHAnsi" w:cstheme="minorBidi"/>
    </w:rPr>
  </w:style>
  <w:style w:type="table" w:styleId="TableGrid">
    <w:name w:val="Table Grid"/>
    <w:basedOn w:val="TableNormal"/>
    <w:uiPriority w:val="59"/>
    <w:rsid w:val="00495043"/>
    <w:pPr>
      <w:spacing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PARAGRAPH Char"/>
    <w:link w:val="ListParagraph"/>
    <w:uiPriority w:val="34"/>
    <w:qFormat/>
    <w:rsid w:val="00495043"/>
    <w:rPr>
      <w:rFonts w:eastAsiaTheme="minorEastAsia"/>
      <w:lang w:val="id-ID"/>
    </w:rPr>
  </w:style>
  <w:style w:type="paragraph" w:styleId="Caption">
    <w:name w:val="caption"/>
    <w:basedOn w:val="Normal"/>
    <w:next w:val="Normal"/>
    <w:uiPriority w:val="35"/>
    <w:unhideWhenUsed/>
    <w:qFormat/>
    <w:rsid w:val="00495043"/>
    <w:pPr>
      <w:widowControl/>
      <w:spacing w:line="240" w:lineRule="auto"/>
    </w:pPr>
    <w:rPr>
      <w:rFonts w:asciiTheme="minorHAnsi" w:eastAsia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043"/>
    <w:pPr>
      <w:widowControl w:val="0"/>
      <w:spacing w:after="200"/>
    </w:pPr>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495043"/>
    <w:pPr>
      <w:widowControl/>
      <w:ind w:left="720"/>
      <w:contextualSpacing/>
    </w:pPr>
    <w:rPr>
      <w:rFonts w:asciiTheme="minorHAnsi" w:eastAsiaTheme="minorEastAsia" w:hAnsiTheme="minorHAnsi" w:cstheme="minorBidi"/>
    </w:rPr>
  </w:style>
  <w:style w:type="table" w:styleId="TableGrid">
    <w:name w:val="Table Grid"/>
    <w:basedOn w:val="TableNormal"/>
    <w:uiPriority w:val="59"/>
    <w:rsid w:val="00495043"/>
    <w:pPr>
      <w:spacing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PARAGRAPH Char"/>
    <w:link w:val="ListParagraph"/>
    <w:uiPriority w:val="34"/>
    <w:qFormat/>
    <w:rsid w:val="00495043"/>
    <w:rPr>
      <w:rFonts w:eastAsiaTheme="minorEastAsia"/>
      <w:lang w:val="id-ID"/>
    </w:rPr>
  </w:style>
  <w:style w:type="paragraph" w:styleId="Caption">
    <w:name w:val="caption"/>
    <w:basedOn w:val="Normal"/>
    <w:next w:val="Normal"/>
    <w:uiPriority w:val="35"/>
    <w:unhideWhenUsed/>
    <w:qFormat/>
    <w:rsid w:val="00495043"/>
    <w:pPr>
      <w:widowControl/>
      <w:spacing w:line="240" w:lineRule="auto"/>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2023-04-04T09:41:00Z</dcterms:created>
  <dcterms:modified xsi:type="dcterms:W3CDTF">2023-04-04T09:42:00Z</dcterms:modified>
</cp:coreProperties>
</file>