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0AB" w:rsidRPr="00123E5B" w:rsidRDefault="00123E5B" w:rsidP="00FF4FA1">
      <w:pPr>
        <w:spacing w:line="240" w:lineRule="auto"/>
        <w:jc w:val="center"/>
        <w:rPr>
          <w:rFonts w:ascii="Arial" w:hAnsi="Arial" w:cs="Arial"/>
          <w:b/>
          <w:bCs/>
          <w:color w:val="000000"/>
          <w:sz w:val="20"/>
          <w:szCs w:val="20"/>
          <w:lang w:val="id-ID"/>
        </w:rPr>
      </w:pPr>
      <w:r w:rsidRPr="00123E5B">
        <w:rPr>
          <w:rFonts w:ascii="Arial" w:hAnsi="Arial" w:cs="Arial"/>
          <w:b/>
          <w:bCs/>
          <w:color w:val="000000"/>
          <w:sz w:val="20"/>
          <w:szCs w:val="20"/>
        </w:rPr>
        <w:t xml:space="preserve">PERBEDAAN KOMBINASI </w:t>
      </w:r>
      <w:r w:rsidRPr="00123E5B">
        <w:rPr>
          <w:rFonts w:ascii="Arial" w:hAnsi="Arial" w:cs="Arial"/>
          <w:b/>
          <w:bCs/>
          <w:i/>
          <w:color w:val="000000"/>
          <w:sz w:val="20"/>
          <w:szCs w:val="20"/>
        </w:rPr>
        <w:t>MASSAGE</w:t>
      </w:r>
      <w:r w:rsidRPr="00123E5B">
        <w:rPr>
          <w:rFonts w:ascii="Arial" w:hAnsi="Arial" w:cs="Arial"/>
          <w:b/>
          <w:bCs/>
          <w:color w:val="000000"/>
          <w:sz w:val="20"/>
          <w:szCs w:val="20"/>
        </w:rPr>
        <w:t xml:space="preserve"> TENGKUK DAN </w:t>
      </w:r>
      <w:r w:rsidRPr="00123E5B">
        <w:rPr>
          <w:rFonts w:ascii="Arial" w:hAnsi="Arial" w:cs="Arial"/>
          <w:b/>
          <w:bCs/>
          <w:i/>
          <w:color w:val="000000"/>
          <w:sz w:val="20"/>
          <w:szCs w:val="20"/>
        </w:rPr>
        <w:t>MASSAGE</w:t>
      </w:r>
      <w:r w:rsidRPr="00123E5B">
        <w:rPr>
          <w:rFonts w:ascii="Arial" w:hAnsi="Arial" w:cs="Arial"/>
          <w:b/>
          <w:bCs/>
          <w:color w:val="000000"/>
          <w:sz w:val="20"/>
          <w:szCs w:val="20"/>
        </w:rPr>
        <w:t xml:space="preserve"> OKSITOSIN DENGAN </w:t>
      </w:r>
      <w:r w:rsidRPr="00123E5B">
        <w:rPr>
          <w:rFonts w:ascii="Arial" w:hAnsi="Arial" w:cs="Arial"/>
          <w:b/>
          <w:bCs/>
          <w:i/>
          <w:color w:val="000000"/>
          <w:sz w:val="20"/>
          <w:szCs w:val="20"/>
        </w:rPr>
        <w:t>MASSAGE</w:t>
      </w:r>
      <w:r w:rsidRPr="00123E5B">
        <w:rPr>
          <w:rFonts w:ascii="Arial" w:hAnsi="Arial" w:cs="Arial"/>
          <w:b/>
          <w:bCs/>
          <w:color w:val="000000"/>
          <w:sz w:val="20"/>
          <w:szCs w:val="20"/>
        </w:rPr>
        <w:t xml:space="preserve"> OKSITOSIN TERHADAP WAKTU PENGELUARAN ASI PADA IBU POST PARTUM DI BIDAN PRAKTIK MANDIRI (BPM) AMANAH</w:t>
      </w:r>
    </w:p>
    <w:p w:rsidR="00123E5B" w:rsidRPr="00123E5B" w:rsidRDefault="00123E5B" w:rsidP="00FF4FA1">
      <w:pPr>
        <w:spacing w:line="240" w:lineRule="auto"/>
        <w:jc w:val="center"/>
        <w:rPr>
          <w:rFonts w:ascii="Arial" w:hAnsi="Arial" w:cs="Arial"/>
          <w:b/>
          <w:bCs/>
          <w:i/>
          <w:color w:val="000000"/>
          <w:sz w:val="20"/>
          <w:szCs w:val="20"/>
          <w:lang w:val="id-ID"/>
        </w:rPr>
      </w:pPr>
      <w:r w:rsidRPr="00123E5B">
        <w:rPr>
          <w:rFonts w:ascii="Arial" w:hAnsi="Arial" w:cs="Arial"/>
          <w:b/>
          <w:bCs/>
          <w:i/>
          <w:color w:val="000000"/>
          <w:sz w:val="20"/>
          <w:szCs w:val="20"/>
          <w:lang w:val="id-ID"/>
        </w:rPr>
        <w:t>Differences Combination Neck Massage And Oxytocin Massage With Oxytocin  Massage To The Withdrawal Time Of Breast Milk Post Partum In Midwives (Bpm) Amanah</w:t>
      </w:r>
    </w:p>
    <w:p w:rsidR="0005696D" w:rsidRDefault="00D040AB" w:rsidP="00D040AB">
      <w:pPr>
        <w:tabs>
          <w:tab w:val="left" w:pos="0"/>
        </w:tabs>
        <w:spacing w:line="240" w:lineRule="auto"/>
        <w:jc w:val="center"/>
        <w:rPr>
          <w:rFonts w:ascii="Arial" w:hAnsi="Arial" w:cs="Arial"/>
          <w:sz w:val="20"/>
          <w:szCs w:val="20"/>
          <w:vertAlign w:val="superscript"/>
          <w:lang w:val="id-ID"/>
        </w:rPr>
      </w:pPr>
      <w:r w:rsidRPr="00D040AB">
        <w:rPr>
          <w:rFonts w:ascii="Arial" w:hAnsi="Arial" w:cs="Arial"/>
          <w:sz w:val="20"/>
          <w:szCs w:val="20"/>
        </w:rPr>
        <w:t>Yeyen Wulandari Dhanio</w:t>
      </w:r>
      <w:r w:rsidR="006474F1" w:rsidRPr="006474F1">
        <w:rPr>
          <w:rFonts w:ascii="Arial" w:hAnsi="Arial" w:cs="Arial"/>
          <w:sz w:val="20"/>
          <w:szCs w:val="20"/>
          <w:vertAlign w:val="superscript"/>
          <w:lang w:val="id-ID"/>
        </w:rPr>
        <w:t>1</w:t>
      </w:r>
      <w:r w:rsidRPr="00D040AB">
        <w:rPr>
          <w:rFonts w:ascii="Arial" w:hAnsi="Arial" w:cs="Arial"/>
          <w:sz w:val="20"/>
          <w:szCs w:val="20"/>
          <w:lang w:val="id-ID"/>
        </w:rPr>
        <w:t xml:space="preserve">, </w:t>
      </w:r>
      <w:r w:rsidRPr="00D040AB">
        <w:rPr>
          <w:rFonts w:ascii="Arial" w:hAnsi="Arial" w:cs="Arial"/>
          <w:sz w:val="20"/>
          <w:szCs w:val="20"/>
        </w:rPr>
        <w:t>Rafika</w:t>
      </w:r>
      <w:r w:rsidR="006474F1" w:rsidRPr="006474F1">
        <w:rPr>
          <w:rFonts w:ascii="Arial" w:hAnsi="Arial" w:cs="Arial"/>
          <w:sz w:val="20"/>
          <w:szCs w:val="20"/>
          <w:vertAlign w:val="superscript"/>
          <w:lang w:val="id-ID"/>
        </w:rPr>
        <w:t>2</w:t>
      </w:r>
      <w:r w:rsidRPr="00D040AB">
        <w:rPr>
          <w:rFonts w:ascii="Arial" w:hAnsi="Arial" w:cs="Arial"/>
          <w:sz w:val="20"/>
          <w:szCs w:val="20"/>
          <w:lang w:val="id-ID"/>
        </w:rPr>
        <w:t xml:space="preserve">, </w:t>
      </w:r>
      <w:r w:rsidR="006474F1">
        <w:rPr>
          <w:rFonts w:ascii="Arial" w:hAnsi="Arial" w:cs="Arial"/>
          <w:sz w:val="20"/>
          <w:szCs w:val="20"/>
        </w:rPr>
        <w:t>Siti Hadijah Batjo</w:t>
      </w:r>
      <w:r w:rsidR="006474F1" w:rsidRPr="006474F1">
        <w:rPr>
          <w:rFonts w:ascii="Arial" w:hAnsi="Arial" w:cs="Arial"/>
          <w:sz w:val="20"/>
          <w:szCs w:val="20"/>
          <w:vertAlign w:val="superscript"/>
          <w:lang w:val="id-ID"/>
        </w:rPr>
        <w:t>1</w:t>
      </w:r>
    </w:p>
    <w:p w:rsidR="006474F1" w:rsidRDefault="006474F1" w:rsidP="006474F1">
      <w:pPr>
        <w:tabs>
          <w:tab w:val="left" w:pos="0"/>
        </w:tabs>
        <w:spacing w:after="0" w:line="240" w:lineRule="auto"/>
        <w:jc w:val="center"/>
        <w:rPr>
          <w:rFonts w:ascii="Arial" w:hAnsi="Arial" w:cs="Arial"/>
          <w:sz w:val="20"/>
          <w:szCs w:val="20"/>
          <w:lang w:val="id-ID"/>
        </w:rPr>
      </w:pPr>
      <w:r w:rsidRPr="006474F1">
        <w:rPr>
          <w:rFonts w:ascii="Arial" w:hAnsi="Arial" w:cs="Arial"/>
          <w:sz w:val="20"/>
          <w:szCs w:val="20"/>
          <w:vertAlign w:val="superscript"/>
          <w:lang w:val="id-ID"/>
        </w:rPr>
        <w:t>1</w:t>
      </w:r>
      <w:r>
        <w:rPr>
          <w:rFonts w:ascii="Arial" w:hAnsi="Arial" w:cs="Arial"/>
          <w:sz w:val="20"/>
          <w:szCs w:val="20"/>
          <w:lang w:val="id-ID"/>
        </w:rPr>
        <w:t>Poltekkes Kemenkes Palu</w:t>
      </w:r>
    </w:p>
    <w:p w:rsidR="006474F1" w:rsidRDefault="006474F1" w:rsidP="006474F1">
      <w:pPr>
        <w:tabs>
          <w:tab w:val="left" w:pos="0"/>
        </w:tabs>
        <w:spacing w:after="0" w:line="240" w:lineRule="auto"/>
        <w:jc w:val="center"/>
        <w:rPr>
          <w:rFonts w:ascii="Arial" w:hAnsi="Arial" w:cs="Arial"/>
          <w:sz w:val="20"/>
          <w:szCs w:val="20"/>
          <w:lang w:val="id-ID"/>
        </w:rPr>
      </w:pPr>
      <w:r w:rsidRPr="006474F1">
        <w:rPr>
          <w:rFonts w:ascii="Arial" w:hAnsi="Arial" w:cs="Arial"/>
          <w:sz w:val="20"/>
          <w:szCs w:val="20"/>
          <w:vertAlign w:val="superscript"/>
          <w:lang w:val="id-ID"/>
        </w:rPr>
        <w:t>2</w:t>
      </w:r>
      <w:r>
        <w:rPr>
          <w:rFonts w:ascii="Arial" w:hAnsi="Arial" w:cs="Arial"/>
          <w:sz w:val="20"/>
          <w:szCs w:val="20"/>
          <w:lang w:val="id-ID"/>
        </w:rPr>
        <w:t>Poltekkes Kemenkes Makassar</w:t>
      </w:r>
    </w:p>
    <w:p w:rsidR="006474F1" w:rsidRPr="006474F1" w:rsidRDefault="006474F1" w:rsidP="006474F1">
      <w:pPr>
        <w:tabs>
          <w:tab w:val="left" w:pos="0"/>
        </w:tabs>
        <w:spacing w:after="0" w:line="240" w:lineRule="auto"/>
        <w:jc w:val="center"/>
        <w:rPr>
          <w:rFonts w:ascii="Arial" w:hAnsi="Arial" w:cs="Arial"/>
          <w:sz w:val="20"/>
          <w:szCs w:val="20"/>
          <w:lang w:val="id-ID"/>
        </w:rPr>
      </w:pPr>
    </w:p>
    <w:p w:rsidR="00D040AB" w:rsidRDefault="00D040AB" w:rsidP="00D040AB">
      <w:pPr>
        <w:tabs>
          <w:tab w:val="left" w:pos="0"/>
        </w:tabs>
        <w:spacing w:line="240" w:lineRule="auto"/>
        <w:jc w:val="center"/>
        <w:rPr>
          <w:rFonts w:ascii="Arial" w:eastAsia="Arial" w:hAnsi="Arial" w:cs="Arial"/>
          <w:sz w:val="20"/>
          <w:szCs w:val="20"/>
          <w:lang w:val="id-ID"/>
        </w:rPr>
      </w:pPr>
      <w:r>
        <w:rPr>
          <w:rFonts w:ascii="Arial" w:eastAsia="Arial" w:hAnsi="Arial" w:cs="Arial"/>
          <w:sz w:val="20"/>
          <w:szCs w:val="20"/>
        </w:rPr>
        <w:t>*) E-mail korespondensi</w:t>
      </w:r>
      <w:r w:rsidR="006474F1">
        <w:rPr>
          <w:rFonts w:ascii="Arial" w:eastAsia="Arial" w:hAnsi="Arial" w:cs="Arial"/>
          <w:sz w:val="20"/>
          <w:szCs w:val="20"/>
          <w:lang w:val="id-ID"/>
        </w:rPr>
        <w:t xml:space="preserve">: </w:t>
      </w:r>
      <w:hyperlink r:id="rId9" w:history="1">
        <w:r w:rsidR="006474F1" w:rsidRPr="004376D1">
          <w:rPr>
            <w:rStyle w:val="Hyperlink"/>
            <w:rFonts w:ascii="Arial" w:eastAsia="Arial" w:hAnsi="Arial" w:cs="Arial"/>
            <w:sz w:val="20"/>
            <w:szCs w:val="20"/>
            <w:lang w:val="id-ID"/>
          </w:rPr>
          <w:t>rafikauddinramli@gmail.com</w:t>
        </w:r>
      </w:hyperlink>
      <w:r w:rsidR="006474F1">
        <w:rPr>
          <w:rFonts w:ascii="Arial" w:eastAsia="Arial" w:hAnsi="Arial" w:cs="Arial"/>
          <w:sz w:val="20"/>
          <w:szCs w:val="20"/>
          <w:lang w:val="id-ID"/>
        </w:rPr>
        <w:t xml:space="preserve"> </w:t>
      </w:r>
    </w:p>
    <w:p w:rsidR="006474F1" w:rsidRDefault="006474F1" w:rsidP="00D040AB">
      <w:pPr>
        <w:tabs>
          <w:tab w:val="left" w:pos="0"/>
        </w:tabs>
        <w:spacing w:line="240" w:lineRule="auto"/>
        <w:jc w:val="center"/>
        <w:rPr>
          <w:rFonts w:ascii="Arial" w:eastAsia="Arial" w:hAnsi="Arial" w:cs="Arial"/>
          <w:b/>
          <w:sz w:val="16"/>
          <w:szCs w:val="16"/>
          <w:lang w:val="id-ID"/>
        </w:rPr>
      </w:pPr>
      <w:r w:rsidRPr="006474F1">
        <w:rPr>
          <w:rFonts w:ascii="Arial" w:eastAsia="Arial" w:hAnsi="Arial" w:cs="Arial"/>
          <w:b/>
          <w:sz w:val="16"/>
          <w:szCs w:val="16"/>
          <w:lang w:val="id-ID"/>
        </w:rPr>
        <w:t>ABSTRACT</w:t>
      </w:r>
    </w:p>
    <w:p w:rsidR="00960CBA" w:rsidRPr="00123E5B" w:rsidRDefault="00960CBA" w:rsidP="00123E5B">
      <w:pPr>
        <w:tabs>
          <w:tab w:val="left" w:pos="0"/>
        </w:tabs>
        <w:spacing w:line="240" w:lineRule="auto"/>
        <w:jc w:val="both"/>
        <w:rPr>
          <w:rFonts w:ascii="Arial" w:eastAsia="Arial" w:hAnsi="Arial" w:cs="Arial"/>
          <w:sz w:val="16"/>
          <w:szCs w:val="16"/>
          <w:lang w:val="id-ID"/>
        </w:rPr>
      </w:pPr>
      <w:r w:rsidRPr="00123E5B">
        <w:rPr>
          <w:rFonts w:ascii="Arial" w:eastAsia="Arial" w:hAnsi="Arial" w:cs="Arial"/>
          <w:sz w:val="16"/>
          <w:szCs w:val="16"/>
          <w:lang w:val="id-ID"/>
        </w:rPr>
        <w:t>Expenditure of MILK is influenced by the stress factor to the disruption of the peace and mind of the mother, inhibiting the secretion of oxytocin and prolactin. Thus, early feeding is constrained due to production and less BREAST ejection on the first day of childbirth. Research conducted in BPM Amanah for 6 weeks. The research aims to determine the difference in combination massage and massage oxytocin with an oxytocin massage to the postpartum mother in BPM Amanah. Pre-Experimental Research type with One-Shot Case Study design. The sample number of 48 people, taken with the consecutive sampling technique and divided into 24 respondents per group. The intervention was carried out after 2 hours of postpartum and observed the time of the first expenditure of MILK after the intervention, then the data was analyzed univariate and bivariate using the Mann Whitney test. The results of the study acquired the time of the combination of breast milk and massage oxytocin that is &lt; 6 hours and 18 respondents, 6-24 hours as many as 5 respondents and &gt; 24 hours as many as 1 respondent and the time of production of breast milk massage oxytocin that is &lt; 6 hours as much as 13 respondents, 6-24 hours as much as 9 respondents and &gt; 24 Statistical test results are obtained at the time of breast milk withdrawal given the combination of massage and massage Okcitosin 3.35 jam and massage oxytocin 6.87 hours. Mann Whitney test Results obtained ρ-value 0.026. In conclusion, there is a time difference in the expenditure of breast milk given the combination of massage and massage oxytocin with massage oxytocin after IV childbirth. Based on the results of research suggested for midwives in BPM Amanah for the need to be socialized to the mother postpartum and the application of a combination massage and massage oxytocin.</w:t>
      </w:r>
    </w:p>
    <w:p w:rsidR="006474F1" w:rsidRPr="00123E5B" w:rsidRDefault="00960CBA" w:rsidP="00123E5B">
      <w:pPr>
        <w:tabs>
          <w:tab w:val="left" w:pos="0"/>
        </w:tabs>
        <w:spacing w:line="240" w:lineRule="auto"/>
        <w:jc w:val="both"/>
        <w:rPr>
          <w:rFonts w:ascii="Arial" w:eastAsia="Arial" w:hAnsi="Arial" w:cs="Arial"/>
          <w:sz w:val="16"/>
          <w:szCs w:val="16"/>
          <w:lang w:val="id-ID"/>
        </w:rPr>
      </w:pPr>
      <w:r w:rsidRPr="00123E5B">
        <w:rPr>
          <w:rFonts w:ascii="Arial" w:eastAsia="Arial" w:hAnsi="Arial" w:cs="Arial"/>
          <w:sz w:val="16"/>
          <w:szCs w:val="16"/>
          <w:lang w:val="id-ID"/>
        </w:rPr>
        <w:t>Keywords: withdrawal time, Postpartum,</w:t>
      </w:r>
      <w:r w:rsidR="00123E5B" w:rsidRPr="00123E5B">
        <w:rPr>
          <w:rFonts w:ascii="Arial" w:eastAsia="Arial" w:hAnsi="Arial" w:cs="Arial"/>
          <w:sz w:val="16"/>
          <w:szCs w:val="16"/>
          <w:lang w:val="id-ID"/>
        </w:rPr>
        <w:t xml:space="preserve"> neck Massage, Massage oxytocin</w:t>
      </w:r>
    </w:p>
    <w:p w:rsidR="0005696D" w:rsidRPr="006474F1" w:rsidRDefault="0005696D" w:rsidP="000C2AD1">
      <w:pPr>
        <w:spacing w:line="240" w:lineRule="auto"/>
        <w:ind w:left="709" w:hanging="709"/>
        <w:jc w:val="center"/>
        <w:rPr>
          <w:rFonts w:ascii="Arial" w:hAnsi="Arial" w:cs="Arial"/>
          <w:b/>
          <w:sz w:val="16"/>
          <w:szCs w:val="16"/>
          <w:lang w:val="id-ID"/>
        </w:rPr>
      </w:pPr>
      <w:r w:rsidRPr="006474F1">
        <w:rPr>
          <w:rFonts w:ascii="Arial" w:hAnsi="Arial" w:cs="Arial"/>
          <w:b/>
          <w:sz w:val="16"/>
          <w:szCs w:val="16"/>
        </w:rPr>
        <w:t>ABSTRAK</w:t>
      </w:r>
    </w:p>
    <w:p w:rsidR="0005696D" w:rsidRPr="006474F1" w:rsidRDefault="0005696D" w:rsidP="00D040AB">
      <w:pPr>
        <w:pStyle w:val="ListParagraph"/>
        <w:spacing w:line="240" w:lineRule="auto"/>
        <w:ind w:left="0"/>
        <w:jc w:val="both"/>
        <w:rPr>
          <w:rFonts w:ascii="Arial" w:hAnsi="Arial" w:cs="Arial"/>
          <w:sz w:val="16"/>
          <w:szCs w:val="16"/>
        </w:rPr>
      </w:pPr>
      <w:r w:rsidRPr="006474F1">
        <w:rPr>
          <w:rFonts w:ascii="Arial" w:hAnsi="Arial" w:cs="Arial"/>
          <w:sz w:val="16"/>
          <w:szCs w:val="16"/>
        </w:rPr>
        <w:t>Pengeluaran ASI dipengaruhi faktor stress sehingga terganggunya ketenangan jiwa dan pikiran ibu, menghambat sekresi oksitosin dan prolaktin.</w:t>
      </w:r>
      <w:r w:rsidRPr="006474F1">
        <w:rPr>
          <w:rFonts w:ascii="Arial" w:hAnsi="Arial" w:cs="Arial"/>
          <w:color w:val="000000"/>
          <w:sz w:val="16"/>
          <w:szCs w:val="16"/>
        </w:rPr>
        <w:t xml:space="preserve"> </w:t>
      </w:r>
      <w:proofErr w:type="gramStart"/>
      <w:r w:rsidRPr="006474F1">
        <w:rPr>
          <w:rFonts w:ascii="Arial" w:hAnsi="Arial" w:cs="Arial"/>
          <w:color w:val="000000"/>
          <w:sz w:val="16"/>
          <w:szCs w:val="16"/>
        </w:rPr>
        <w:t>Sehingga pemberian ASI secara dini terkendala akibat produksi dan ejeksi ASI lebih sedikit pada hari pertama melahirkan</w:t>
      </w:r>
      <w:r w:rsidRPr="006474F1">
        <w:rPr>
          <w:rFonts w:ascii="Arial" w:hAnsi="Arial" w:cs="Arial"/>
          <w:sz w:val="16"/>
          <w:szCs w:val="16"/>
        </w:rPr>
        <w:t>.</w:t>
      </w:r>
      <w:proofErr w:type="gramEnd"/>
      <w:r w:rsidRPr="006474F1">
        <w:rPr>
          <w:rFonts w:ascii="Arial" w:hAnsi="Arial" w:cs="Arial"/>
          <w:sz w:val="16"/>
          <w:szCs w:val="16"/>
        </w:rPr>
        <w:t xml:space="preserve"> </w:t>
      </w:r>
      <w:proofErr w:type="gramStart"/>
      <w:r w:rsidRPr="006474F1">
        <w:rPr>
          <w:rFonts w:ascii="Arial" w:hAnsi="Arial" w:cs="Arial"/>
          <w:sz w:val="16"/>
          <w:szCs w:val="16"/>
        </w:rPr>
        <w:t>Penelitian dilakukan di BPM Amanah selama 6 minggu.</w:t>
      </w:r>
      <w:proofErr w:type="gramEnd"/>
      <w:r w:rsidRPr="006474F1">
        <w:rPr>
          <w:rFonts w:ascii="Arial" w:hAnsi="Arial" w:cs="Arial"/>
          <w:sz w:val="16"/>
          <w:szCs w:val="16"/>
        </w:rPr>
        <w:t xml:space="preserve"> </w:t>
      </w:r>
      <w:proofErr w:type="gramStart"/>
      <w:r w:rsidRPr="006474F1">
        <w:rPr>
          <w:rFonts w:ascii="Arial" w:hAnsi="Arial" w:cs="Arial"/>
          <w:sz w:val="16"/>
          <w:szCs w:val="16"/>
        </w:rPr>
        <w:t xml:space="preserve">Tujuan penelitian untuk mengetahui </w:t>
      </w:r>
      <w:r w:rsidRPr="006474F1">
        <w:rPr>
          <w:rFonts w:ascii="Arial" w:hAnsi="Arial" w:cs="Arial"/>
          <w:bCs/>
          <w:color w:val="000000"/>
          <w:sz w:val="16"/>
          <w:szCs w:val="16"/>
        </w:rPr>
        <w:t xml:space="preserve">perbedaan kombinasi </w:t>
      </w:r>
      <w:r w:rsidRPr="006474F1">
        <w:rPr>
          <w:rFonts w:ascii="Arial" w:hAnsi="Arial" w:cs="Arial"/>
          <w:bCs/>
          <w:i/>
          <w:color w:val="000000"/>
          <w:sz w:val="16"/>
          <w:szCs w:val="16"/>
        </w:rPr>
        <w:t>massage</w:t>
      </w:r>
      <w:r w:rsidRPr="006474F1">
        <w:rPr>
          <w:rFonts w:ascii="Arial" w:hAnsi="Arial" w:cs="Arial"/>
          <w:bCs/>
          <w:color w:val="000000"/>
          <w:sz w:val="16"/>
          <w:szCs w:val="16"/>
        </w:rPr>
        <w:t xml:space="preserve"> tengkuk dan </w:t>
      </w:r>
      <w:r w:rsidRPr="006474F1">
        <w:rPr>
          <w:rFonts w:ascii="Arial" w:hAnsi="Arial" w:cs="Arial"/>
          <w:bCs/>
          <w:i/>
          <w:color w:val="000000"/>
          <w:sz w:val="16"/>
          <w:szCs w:val="16"/>
        </w:rPr>
        <w:t>massage</w:t>
      </w:r>
      <w:r w:rsidRPr="006474F1">
        <w:rPr>
          <w:rFonts w:ascii="Arial" w:hAnsi="Arial" w:cs="Arial"/>
          <w:bCs/>
          <w:color w:val="000000"/>
          <w:sz w:val="16"/>
          <w:szCs w:val="16"/>
        </w:rPr>
        <w:t xml:space="preserve"> oksitosin dengan </w:t>
      </w:r>
      <w:r w:rsidRPr="006474F1">
        <w:rPr>
          <w:rFonts w:ascii="Arial" w:hAnsi="Arial" w:cs="Arial"/>
          <w:bCs/>
          <w:i/>
          <w:color w:val="000000"/>
          <w:sz w:val="16"/>
          <w:szCs w:val="16"/>
        </w:rPr>
        <w:t>massage</w:t>
      </w:r>
      <w:r w:rsidRPr="006474F1">
        <w:rPr>
          <w:rFonts w:ascii="Arial" w:hAnsi="Arial" w:cs="Arial"/>
          <w:bCs/>
          <w:color w:val="000000"/>
          <w:sz w:val="16"/>
          <w:szCs w:val="16"/>
        </w:rPr>
        <w:t xml:space="preserve"> oksitosin terhadap waktu pengeluaran ASI pada ibu postpartum di BPM Amanah</w:t>
      </w:r>
      <w:r w:rsidRPr="006474F1">
        <w:rPr>
          <w:rFonts w:ascii="Arial" w:hAnsi="Arial" w:cs="Arial"/>
          <w:sz w:val="16"/>
          <w:szCs w:val="16"/>
        </w:rPr>
        <w:t>.</w:t>
      </w:r>
      <w:proofErr w:type="gramEnd"/>
      <w:r w:rsidR="00D040AB" w:rsidRPr="006474F1">
        <w:rPr>
          <w:rFonts w:ascii="Arial" w:hAnsi="Arial" w:cs="Arial"/>
          <w:sz w:val="16"/>
          <w:szCs w:val="16"/>
          <w:lang w:val="id-ID"/>
        </w:rPr>
        <w:t xml:space="preserve"> </w:t>
      </w:r>
      <w:proofErr w:type="gramStart"/>
      <w:r w:rsidRPr="006474F1">
        <w:rPr>
          <w:rFonts w:ascii="Arial" w:hAnsi="Arial" w:cs="Arial"/>
          <w:sz w:val="16"/>
          <w:szCs w:val="16"/>
        </w:rPr>
        <w:t xml:space="preserve">Jenis penelitian </w:t>
      </w:r>
      <w:r w:rsidRPr="006474F1">
        <w:rPr>
          <w:rFonts w:ascii="Arial" w:hAnsi="Arial" w:cs="Arial"/>
          <w:i/>
          <w:sz w:val="16"/>
          <w:szCs w:val="16"/>
        </w:rPr>
        <w:t xml:space="preserve">Pre-Exsperimental </w:t>
      </w:r>
      <w:r w:rsidRPr="006474F1">
        <w:rPr>
          <w:rFonts w:ascii="Arial" w:hAnsi="Arial" w:cs="Arial"/>
          <w:sz w:val="16"/>
          <w:szCs w:val="16"/>
        </w:rPr>
        <w:t xml:space="preserve">dengan desain </w:t>
      </w:r>
      <w:r w:rsidRPr="006474F1">
        <w:rPr>
          <w:rFonts w:ascii="Arial" w:hAnsi="Arial" w:cs="Arial"/>
          <w:i/>
          <w:sz w:val="16"/>
          <w:szCs w:val="16"/>
        </w:rPr>
        <w:t>One-Shot Case Study.</w:t>
      </w:r>
      <w:proofErr w:type="gramEnd"/>
      <w:r w:rsidRPr="006474F1">
        <w:rPr>
          <w:rFonts w:ascii="Arial" w:hAnsi="Arial" w:cs="Arial"/>
          <w:i/>
          <w:sz w:val="16"/>
          <w:szCs w:val="16"/>
        </w:rPr>
        <w:t xml:space="preserve"> </w:t>
      </w:r>
      <w:proofErr w:type="gramStart"/>
      <w:r w:rsidRPr="006474F1">
        <w:rPr>
          <w:rFonts w:ascii="Arial" w:hAnsi="Arial" w:cs="Arial"/>
          <w:sz w:val="16"/>
          <w:szCs w:val="16"/>
        </w:rPr>
        <w:t xml:space="preserve">Jumlah sampel 48 orang, diambil dengan teknik </w:t>
      </w:r>
      <w:r w:rsidRPr="006474F1">
        <w:rPr>
          <w:rFonts w:ascii="Arial" w:hAnsi="Arial" w:cs="Arial"/>
          <w:i/>
          <w:sz w:val="16"/>
          <w:szCs w:val="16"/>
        </w:rPr>
        <w:t xml:space="preserve">consecutive sampling </w:t>
      </w:r>
      <w:r w:rsidRPr="006474F1">
        <w:rPr>
          <w:rFonts w:ascii="Arial" w:hAnsi="Arial" w:cs="Arial"/>
          <w:sz w:val="16"/>
          <w:szCs w:val="16"/>
        </w:rPr>
        <w:t>dan dibagi menjadi 24 responden setiap kelompoknya.</w:t>
      </w:r>
      <w:proofErr w:type="gramEnd"/>
      <w:r w:rsidRPr="006474F1">
        <w:rPr>
          <w:rFonts w:ascii="Arial" w:hAnsi="Arial" w:cs="Arial"/>
          <w:sz w:val="16"/>
          <w:szCs w:val="16"/>
        </w:rPr>
        <w:t xml:space="preserve"> Pemberian intervensi dilakukan setelah 2 jam postpartum dan diobservasi waktu pengeluaran ASI pertama setelah pemberian intervensi, kemudian data dianalisis secara univariat dan bivariat menggunakan uji </w:t>
      </w:r>
      <w:r w:rsidRPr="006474F1">
        <w:rPr>
          <w:rFonts w:ascii="Arial" w:hAnsi="Arial" w:cs="Arial"/>
          <w:i/>
          <w:sz w:val="16"/>
          <w:szCs w:val="16"/>
        </w:rPr>
        <w:t>Mann Whitney</w:t>
      </w:r>
      <w:r w:rsidRPr="006474F1">
        <w:rPr>
          <w:rFonts w:ascii="Arial" w:hAnsi="Arial" w:cs="Arial"/>
          <w:sz w:val="16"/>
          <w:szCs w:val="16"/>
        </w:rPr>
        <w:t>.</w:t>
      </w:r>
      <w:r w:rsidR="00D040AB" w:rsidRPr="006474F1">
        <w:rPr>
          <w:rFonts w:ascii="Arial" w:hAnsi="Arial" w:cs="Arial"/>
          <w:sz w:val="16"/>
          <w:szCs w:val="16"/>
          <w:lang w:val="id-ID"/>
        </w:rPr>
        <w:t xml:space="preserve"> </w:t>
      </w:r>
      <w:r w:rsidRPr="006474F1">
        <w:rPr>
          <w:rFonts w:ascii="Arial" w:hAnsi="Arial" w:cs="Arial"/>
          <w:sz w:val="16"/>
          <w:szCs w:val="16"/>
        </w:rPr>
        <w:t>Hasil penelitian</w:t>
      </w:r>
      <w:r w:rsidRPr="006474F1">
        <w:rPr>
          <w:rFonts w:ascii="Arial" w:hAnsi="Arial" w:cs="Arial"/>
          <w:i/>
          <w:sz w:val="16"/>
          <w:szCs w:val="16"/>
        </w:rPr>
        <w:t xml:space="preserve"> </w:t>
      </w:r>
      <w:r w:rsidRPr="006474F1">
        <w:rPr>
          <w:rFonts w:ascii="Arial" w:hAnsi="Arial" w:cs="Arial"/>
          <w:sz w:val="16"/>
          <w:szCs w:val="16"/>
        </w:rPr>
        <w:t xml:space="preserve">diperoleh waktu pengeluaran ASI kelompok </w:t>
      </w:r>
      <w:r w:rsidRPr="006474F1">
        <w:rPr>
          <w:rFonts w:ascii="Arial" w:hAnsi="Arial" w:cs="Arial"/>
          <w:bCs/>
          <w:color w:val="000000"/>
          <w:sz w:val="16"/>
          <w:szCs w:val="16"/>
        </w:rPr>
        <w:t xml:space="preserve">kombinasi </w:t>
      </w:r>
      <w:r w:rsidRPr="006474F1">
        <w:rPr>
          <w:rFonts w:ascii="Arial" w:hAnsi="Arial" w:cs="Arial"/>
          <w:bCs/>
          <w:i/>
          <w:color w:val="000000"/>
          <w:sz w:val="16"/>
          <w:szCs w:val="16"/>
        </w:rPr>
        <w:t>massage</w:t>
      </w:r>
      <w:r w:rsidRPr="006474F1">
        <w:rPr>
          <w:rFonts w:ascii="Arial" w:hAnsi="Arial" w:cs="Arial"/>
          <w:bCs/>
          <w:color w:val="000000"/>
          <w:sz w:val="16"/>
          <w:szCs w:val="16"/>
        </w:rPr>
        <w:t xml:space="preserve"> tengkuk dan </w:t>
      </w:r>
      <w:r w:rsidRPr="006474F1">
        <w:rPr>
          <w:rFonts w:ascii="Arial" w:hAnsi="Arial" w:cs="Arial"/>
          <w:bCs/>
          <w:i/>
          <w:color w:val="000000"/>
          <w:sz w:val="16"/>
          <w:szCs w:val="16"/>
        </w:rPr>
        <w:t>massage</w:t>
      </w:r>
      <w:r w:rsidRPr="006474F1">
        <w:rPr>
          <w:rFonts w:ascii="Arial" w:hAnsi="Arial" w:cs="Arial"/>
          <w:bCs/>
          <w:color w:val="000000"/>
          <w:sz w:val="16"/>
          <w:szCs w:val="16"/>
        </w:rPr>
        <w:t xml:space="preserve"> oksitosin </w:t>
      </w:r>
      <w:r w:rsidRPr="006474F1">
        <w:rPr>
          <w:rFonts w:ascii="Arial" w:hAnsi="Arial" w:cs="Arial"/>
          <w:sz w:val="16"/>
          <w:szCs w:val="16"/>
        </w:rPr>
        <w:t xml:space="preserve">yang &lt;6 jam sebanyak 18 responden, 6-24 jam sebanyak 5 responden dan &gt;24 jam sebanyak 1 responden serta waktu pengeluaran ASI kelompok </w:t>
      </w:r>
      <w:r w:rsidRPr="006474F1">
        <w:rPr>
          <w:rFonts w:ascii="Arial" w:hAnsi="Arial" w:cs="Arial"/>
          <w:bCs/>
          <w:i/>
          <w:color w:val="000000"/>
          <w:sz w:val="16"/>
          <w:szCs w:val="16"/>
        </w:rPr>
        <w:t>massage</w:t>
      </w:r>
      <w:r w:rsidRPr="006474F1">
        <w:rPr>
          <w:rFonts w:ascii="Arial" w:hAnsi="Arial" w:cs="Arial"/>
          <w:bCs/>
          <w:color w:val="000000"/>
          <w:sz w:val="16"/>
          <w:szCs w:val="16"/>
        </w:rPr>
        <w:t xml:space="preserve"> oksitosin </w:t>
      </w:r>
      <w:r w:rsidRPr="006474F1">
        <w:rPr>
          <w:rFonts w:ascii="Arial" w:hAnsi="Arial" w:cs="Arial"/>
          <w:sz w:val="16"/>
          <w:szCs w:val="16"/>
        </w:rPr>
        <w:t>yang &lt;6 jam sebanyak 13 responden, 6-24 jam sebanyak 9 responden dan &gt;24 jam sebanyak 2 responden</w:t>
      </w:r>
      <w:r w:rsidRPr="006474F1">
        <w:rPr>
          <w:rFonts w:ascii="Arial" w:hAnsi="Arial" w:cs="Arial"/>
          <w:bCs/>
          <w:color w:val="000000"/>
          <w:sz w:val="16"/>
          <w:szCs w:val="16"/>
        </w:rPr>
        <w:t>.</w:t>
      </w:r>
      <w:r w:rsidRPr="006474F1">
        <w:rPr>
          <w:rFonts w:ascii="Arial" w:hAnsi="Arial" w:cs="Arial"/>
          <w:sz w:val="16"/>
          <w:szCs w:val="16"/>
        </w:rPr>
        <w:t xml:space="preserve"> Hasil uji statistik diperoleh rerata waktu pengeluaran ASI</w:t>
      </w:r>
      <w:r w:rsidRPr="006474F1">
        <w:rPr>
          <w:rFonts w:ascii="Arial" w:hAnsi="Arial" w:cs="Arial"/>
          <w:bCs/>
          <w:color w:val="000000"/>
          <w:sz w:val="16"/>
          <w:szCs w:val="16"/>
        </w:rPr>
        <w:t xml:space="preserve"> ibu yang diberikan kombinasi </w:t>
      </w:r>
      <w:r w:rsidRPr="006474F1">
        <w:rPr>
          <w:rFonts w:ascii="Arial" w:hAnsi="Arial" w:cs="Arial"/>
          <w:bCs/>
          <w:i/>
          <w:color w:val="000000"/>
          <w:sz w:val="16"/>
          <w:szCs w:val="16"/>
        </w:rPr>
        <w:t>massage</w:t>
      </w:r>
      <w:r w:rsidRPr="006474F1">
        <w:rPr>
          <w:rFonts w:ascii="Arial" w:hAnsi="Arial" w:cs="Arial"/>
          <w:bCs/>
          <w:color w:val="000000"/>
          <w:sz w:val="16"/>
          <w:szCs w:val="16"/>
        </w:rPr>
        <w:t xml:space="preserve"> tengkuk dan </w:t>
      </w:r>
      <w:r w:rsidRPr="006474F1">
        <w:rPr>
          <w:rFonts w:ascii="Arial" w:hAnsi="Arial" w:cs="Arial"/>
          <w:bCs/>
          <w:i/>
          <w:color w:val="000000"/>
          <w:sz w:val="16"/>
          <w:szCs w:val="16"/>
        </w:rPr>
        <w:t>massage</w:t>
      </w:r>
      <w:r w:rsidRPr="006474F1">
        <w:rPr>
          <w:rFonts w:ascii="Arial" w:hAnsi="Arial" w:cs="Arial"/>
          <w:bCs/>
          <w:color w:val="000000"/>
          <w:sz w:val="16"/>
          <w:szCs w:val="16"/>
        </w:rPr>
        <w:t xml:space="preserve"> oksitosin 3</w:t>
      </w:r>
      <w:proofErr w:type="gramStart"/>
      <w:r w:rsidRPr="006474F1">
        <w:rPr>
          <w:rFonts w:ascii="Arial" w:hAnsi="Arial" w:cs="Arial"/>
          <w:bCs/>
          <w:color w:val="000000"/>
          <w:sz w:val="16"/>
          <w:szCs w:val="16"/>
        </w:rPr>
        <w:t>,35</w:t>
      </w:r>
      <w:proofErr w:type="gramEnd"/>
      <w:r w:rsidRPr="006474F1">
        <w:rPr>
          <w:rFonts w:ascii="Arial" w:hAnsi="Arial" w:cs="Arial"/>
          <w:bCs/>
          <w:color w:val="000000"/>
          <w:sz w:val="16"/>
          <w:szCs w:val="16"/>
        </w:rPr>
        <w:t xml:space="preserve"> jam serta </w:t>
      </w:r>
      <w:r w:rsidRPr="006474F1">
        <w:rPr>
          <w:rFonts w:ascii="Arial" w:hAnsi="Arial" w:cs="Arial"/>
          <w:bCs/>
          <w:i/>
          <w:color w:val="000000"/>
          <w:sz w:val="16"/>
          <w:szCs w:val="16"/>
        </w:rPr>
        <w:t>massage</w:t>
      </w:r>
      <w:r w:rsidRPr="006474F1">
        <w:rPr>
          <w:rFonts w:ascii="Arial" w:hAnsi="Arial" w:cs="Arial"/>
          <w:bCs/>
          <w:color w:val="000000"/>
          <w:sz w:val="16"/>
          <w:szCs w:val="16"/>
        </w:rPr>
        <w:t xml:space="preserve"> oksitosin 6,87 jam. </w:t>
      </w:r>
      <w:proofErr w:type="gramStart"/>
      <w:r w:rsidRPr="006474F1">
        <w:rPr>
          <w:rFonts w:ascii="Arial" w:hAnsi="Arial" w:cs="Arial"/>
          <w:bCs/>
          <w:color w:val="000000"/>
          <w:sz w:val="16"/>
          <w:szCs w:val="16"/>
        </w:rPr>
        <w:t xml:space="preserve">Hasil uji </w:t>
      </w:r>
      <w:r w:rsidRPr="006474F1">
        <w:rPr>
          <w:rFonts w:ascii="Arial" w:hAnsi="Arial" w:cs="Arial"/>
          <w:bCs/>
          <w:i/>
          <w:color w:val="000000"/>
          <w:sz w:val="16"/>
          <w:szCs w:val="16"/>
        </w:rPr>
        <w:t xml:space="preserve">Mann Whitney </w:t>
      </w:r>
      <w:r w:rsidRPr="006474F1">
        <w:rPr>
          <w:rFonts w:ascii="Arial" w:hAnsi="Arial" w:cs="Arial"/>
          <w:bCs/>
          <w:color w:val="000000"/>
          <w:sz w:val="16"/>
          <w:szCs w:val="16"/>
        </w:rPr>
        <w:t xml:space="preserve">diperoleh </w:t>
      </w:r>
      <w:r w:rsidRPr="006474F1">
        <w:rPr>
          <w:rFonts w:ascii="Arial" w:hAnsi="Arial" w:cs="Arial"/>
          <w:bCs/>
          <w:i/>
          <w:color w:val="000000"/>
          <w:sz w:val="16"/>
          <w:szCs w:val="16"/>
        </w:rPr>
        <w:t xml:space="preserve">ρ-value </w:t>
      </w:r>
      <w:r w:rsidRPr="006474F1">
        <w:rPr>
          <w:rFonts w:ascii="Arial" w:hAnsi="Arial" w:cs="Arial"/>
          <w:bCs/>
          <w:color w:val="000000"/>
          <w:sz w:val="16"/>
          <w:szCs w:val="16"/>
        </w:rPr>
        <w:t>0,026.</w:t>
      </w:r>
      <w:proofErr w:type="gramEnd"/>
      <w:r w:rsidR="00D040AB" w:rsidRPr="006474F1">
        <w:rPr>
          <w:rFonts w:ascii="Arial" w:hAnsi="Arial" w:cs="Arial"/>
          <w:sz w:val="16"/>
          <w:szCs w:val="16"/>
          <w:lang w:val="id-ID"/>
        </w:rPr>
        <w:t xml:space="preserve"> </w:t>
      </w:r>
      <w:proofErr w:type="gramStart"/>
      <w:r w:rsidR="00D040AB" w:rsidRPr="006474F1">
        <w:rPr>
          <w:rFonts w:ascii="Arial" w:hAnsi="Arial" w:cs="Arial"/>
          <w:bCs/>
          <w:color w:val="000000"/>
          <w:sz w:val="16"/>
          <w:szCs w:val="16"/>
        </w:rPr>
        <w:t xml:space="preserve">Kesimpulan, </w:t>
      </w:r>
      <w:r w:rsidRPr="006474F1">
        <w:rPr>
          <w:rFonts w:ascii="Arial" w:hAnsi="Arial" w:cs="Arial"/>
          <w:bCs/>
          <w:color w:val="000000"/>
          <w:sz w:val="16"/>
          <w:szCs w:val="16"/>
        </w:rPr>
        <w:t xml:space="preserve">ada perbedaan waktu pengeluaran ASI yang diberikan kombinasi </w:t>
      </w:r>
      <w:r w:rsidRPr="006474F1">
        <w:rPr>
          <w:rFonts w:ascii="Arial" w:hAnsi="Arial" w:cs="Arial"/>
          <w:bCs/>
          <w:i/>
          <w:color w:val="000000"/>
          <w:sz w:val="16"/>
          <w:szCs w:val="16"/>
        </w:rPr>
        <w:t>massage</w:t>
      </w:r>
      <w:r w:rsidRPr="006474F1">
        <w:rPr>
          <w:rFonts w:ascii="Arial" w:hAnsi="Arial" w:cs="Arial"/>
          <w:bCs/>
          <w:color w:val="000000"/>
          <w:sz w:val="16"/>
          <w:szCs w:val="16"/>
        </w:rPr>
        <w:t xml:space="preserve"> tengkuk dan </w:t>
      </w:r>
      <w:r w:rsidRPr="006474F1">
        <w:rPr>
          <w:rFonts w:ascii="Arial" w:hAnsi="Arial" w:cs="Arial"/>
          <w:bCs/>
          <w:i/>
          <w:color w:val="000000"/>
          <w:sz w:val="16"/>
          <w:szCs w:val="16"/>
        </w:rPr>
        <w:t>massage</w:t>
      </w:r>
      <w:r w:rsidRPr="006474F1">
        <w:rPr>
          <w:rFonts w:ascii="Arial" w:hAnsi="Arial" w:cs="Arial"/>
          <w:bCs/>
          <w:color w:val="000000"/>
          <w:sz w:val="16"/>
          <w:szCs w:val="16"/>
        </w:rPr>
        <w:t xml:space="preserve"> oksitosin dengan </w:t>
      </w:r>
      <w:r w:rsidRPr="006474F1">
        <w:rPr>
          <w:rFonts w:ascii="Arial" w:hAnsi="Arial" w:cs="Arial"/>
          <w:bCs/>
          <w:i/>
          <w:color w:val="000000"/>
          <w:sz w:val="16"/>
          <w:szCs w:val="16"/>
        </w:rPr>
        <w:t>massage</w:t>
      </w:r>
      <w:r w:rsidRPr="006474F1">
        <w:rPr>
          <w:rFonts w:ascii="Arial" w:hAnsi="Arial" w:cs="Arial"/>
          <w:bCs/>
          <w:color w:val="000000"/>
          <w:sz w:val="16"/>
          <w:szCs w:val="16"/>
        </w:rPr>
        <w:t xml:space="preserve"> oksitosin setelah kala IV persalinan.</w:t>
      </w:r>
      <w:proofErr w:type="gramEnd"/>
      <w:r w:rsidRPr="006474F1">
        <w:rPr>
          <w:rFonts w:ascii="Arial" w:hAnsi="Arial" w:cs="Arial"/>
          <w:bCs/>
          <w:color w:val="000000"/>
          <w:sz w:val="16"/>
          <w:szCs w:val="16"/>
        </w:rPr>
        <w:t xml:space="preserve"> Berdasarkan hasil penelitian disarankan bagi petugas bidan di BPM Amanah untuk perlunya diadakan sosialisasi kepada ibu postpartum dan penerapan kombinasi </w:t>
      </w:r>
      <w:r w:rsidRPr="006474F1">
        <w:rPr>
          <w:rFonts w:ascii="Arial" w:hAnsi="Arial" w:cs="Arial"/>
          <w:bCs/>
          <w:i/>
          <w:color w:val="000000"/>
          <w:sz w:val="16"/>
          <w:szCs w:val="16"/>
        </w:rPr>
        <w:t>massage</w:t>
      </w:r>
      <w:r w:rsidRPr="006474F1">
        <w:rPr>
          <w:rFonts w:ascii="Arial" w:hAnsi="Arial" w:cs="Arial"/>
          <w:bCs/>
          <w:color w:val="000000"/>
          <w:sz w:val="16"/>
          <w:szCs w:val="16"/>
        </w:rPr>
        <w:t xml:space="preserve"> tengkuk dan </w:t>
      </w:r>
      <w:r w:rsidRPr="006474F1">
        <w:rPr>
          <w:rFonts w:ascii="Arial" w:hAnsi="Arial" w:cs="Arial"/>
          <w:bCs/>
          <w:i/>
          <w:color w:val="000000"/>
          <w:sz w:val="16"/>
          <w:szCs w:val="16"/>
        </w:rPr>
        <w:t>massage</w:t>
      </w:r>
      <w:r w:rsidRPr="006474F1">
        <w:rPr>
          <w:rFonts w:ascii="Arial" w:hAnsi="Arial" w:cs="Arial"/>
          <w:bCs/>
          <w:color w:val="000000"/>
          <w:sz w:val="16"/>
          <w:szCs w:val="16"/>
        </w:rPr>
        <w:t xml:space="preserve"> oksitosin.</w:t>
      </w:r>
    </w:p>
    <w:p w:rsidR="0005696D" w:rsidRPr="006474F1" w:rsidRDefault="0005696D" w:rsidP="000C2AD1">
      <w:pPr>
        <w:pStyle w:val="ListParagraph"/>
        <w:spacing w:line="240" w:lineRule="auto"/>
        <w:ind w:left="0" w:firstLine="709"/>
        <w:jc w:val="both"/>
        <w:rPr>
          <w:rFonts w:ascii="Arial" w:hAnsi="Arial" w:cs="Arial"/>
          <w:bCs/>
          <w:color w:val="000000"/>
          <w:sz w:val="16"/>
          <w:szCs w:val="16"/>
        </w:rPr>
      </w:pPr>
    </w:p>
    <w:p w:rsidR="0005696D" w:rsidRPr="006474F1" w:rsidRDefault="00AE7EF2" w:rsidP="000C2AD1">
      <w:pPr>
        <w:pStyle w:val="ListParagraph"/>
        <w:tabs>
          <w:tab w:val="left" w:pos="1560"/>
        </w:tabs>
        <w:spacing w:after="0" w:line="240" w:lineRule="auto"/>
        <w:ind w:left="1701" w:hanging="1701"/>
        <w:jc w:val="both"/>
        <w:rPr>
          <w:rFonts w:ascii="Arial" w:hAnsi="Arial" w:cs="Arial"/>
          <w:color w:val="000000" w:themeColor="text1"/>
          <w:sz w:val="16"/>
          <w:szCs w:val="16"/>
        </w:rPr>
      </w:pPr>
      <w:r>
        <w:rPr>
          <w:rFonts w:ascii="Arial" w:hAnsi="Arial" w:cs="Arial"/>
          <w:color w:val="000000" w:themeColor="text1"/>
          <w:sz w:val="16"/>
          <w:szCs w:val="16"/>
        </w:rPr>
        <w:t xml:space="preserve">Kata </w:t>
      </w:r>
      <w:proofErr w:type="gramStart"/>
      <w:r>
        <w:rPr>
          <w:rFonts w:ascii="Arial" w:hAnsi="Arial" w:cs="Arial"/>
          <w:color w:val="000000" w:themeColor="text1"/>
          <w:sz w:val="16"/>
          <w:szCs w:val="16"/>
        </w:rPr>
        <w:t>Kunci</w:t>
      </w:r>
      <w:r>
        <w:rPr>
          <w:rFonts w:ascii="Arial" w:hAnsi="Arial" w:cs="Arial"/>
          <w:color w:val="000000" w:themeColor="text1"/>
          <w:sz w:val="16"/>
          <w:szCs w:val="16"/>
          <w:lang w:val="id-ID"/>
        </w:rPr>
        <w:t xml:space="preserve"> </w:t>
      </w:r>
      <w:r w:rsidR="0005696D" w:rsidRPr="006474F1">
        <w:rPr>
          <w:rFonts w:ascii="Arial" w:hAnsi="Arial" w:cs="Arial"/>
          <w:color w:val="000000" w:themeColor="text1"/>
          <w:sz w:val="16"/>
          <w:szCs w:val="16"/>
        </w:rPr>
        <w:t>:</w:t>
      </w:r>
      <w:proofErr w:type="gramEnd"/>
      <w:r w:rsidR="0005696D" w:rsidRPr="006474F1">
        <w:rPr>
          <w:rFonts w:ascii="Arial" w:hAnsi="Arial" w:cs="Arial"/>
          <w:color w:val="000000" w:themeColor="text1"/>
          <w:sz w:val="16"/>
          <w:szCs w:val="16"/>
        </w:rPr>
        <w:t xml:space="preserve"> Waktu Pengeluaran ASI, Postpartum, </w:t>
      </w:r>
      <w:r w:rsidR="0005696D" w:rsidRPr="006474F1">
        <w:rPr>
          <w:rFonts w:ascii="Arial" w:hAnsi="Arial" w:cs="Arial"/>
          <w:i/>
          <w:color w:val="000000" w:themeColor="text1"/>
          <w:sz w:val="16"/>
          <w:szCs w:val="16"/>
        </w:rPr>
        <w:t xml:space="preserve">Massage </w:t>
      </w:r>
      <w:r w:rsidR="0005696D" w:rsidRPr="006474F1">
        <w:rPr>
          <w:rFonts w:ascii="Arial" w:hAnsi="Arial" w:cs="Arial"/>
          <w:color w:val="000000" w:themeColor="text1"/>
          <w:sz w:val="16"/>
          <w:szCs w:val="16"/>
        </w:rPr>
        <w:t xml:space="preserve">Tengkuk, </w:t>
      </w:r>
      <w:r w:rsidR="0005696D" w:rsidRPr="006474F1">
        <w:rPr>
          <w:rFonts w:ascii="Arial" w:hAnsi="Arial" w:cs="Arial"/>
          <w:i/>
          <w:color w:val="000000" w:themeColor="text1"/>
          <w:sz w:val="16"/>
          <w:szCs w:val="16"/>
        </w:rPr>
        <w:t xml:space="preserve">Massage </w:t>
      </w:r>
      <w:r w:rsidR="0005696D" w:rsidRPr="006474F1">
        <w:rPr>
          <w:rFonts w:ascii="Arial" w:hAnsi="Arial" w:cs="Arial"/>
          <w:color w:val="000000" w:themeColor="text1"/>
          <w:sz w:val="16"/>
          <w:szCs w:val="16"/>
        </w:rPr>
        <w:t>Oksitosin.</w:t>
      </w:r>
    </w:p>
    <w:p w:rsidR="0005696D" w:rsidRPr="006474F1" w:rsidRDefault="0005696D" w:rsidP="000C2AD1">
      <w:pPr>
        <w:pStyle w:val="ListParagraph"/>
        <w:tabs>
          <w:tab w:val="left" w:pos="1560"/>
        </w:tabs>
        <w:spacing w:after="0" w:line="240" w:lineRule="auto"/>
        <w:ind w:left="1560" w:hanging="1560"/>
        <w:jc w:val="both"/>
        <w:rPr>
          <w:rFonts w:ascii="Arial" w:hAnsi="Arial" w:cs="Arial"/>
          <w:color w:val="000000" w:themeColor="text1"/>
          <w:sz w:val="16"/>
          <w:szCs w:val="16"/>
        </w:rPr>
      </w:pPr>
    </w:p>
    <w:p w:rsidR="0005696D" w:rsidRPr="00D040AB" w:rsidRDefault="0005696D" w:rsidP="000C2AD1">
      <w:pPr>
        <w:pStyle w:val="ListParagraph"/>
        <w:tabs>
          <w:tab w:val="left" w:pos="1560"/>
        </w:tabs>
        <w:spacing w:after="0" w:line="240" w:lineRule="auto"/>
        <w:ind w:left="1560" w:hanging="1560"/>
        <w:jc w:val="both"/>
        <w:rPr>
          <w:rFonts w:ascii="Arial" w:hAnsi="Arial" w:cs="Arial"/>
          <w:color w:val="000000" w:themeColor="text1"/>
          <w:sz w:val="20"/>
          <w:szCs w:val="20"/>
        </w:rPr>
      </w:pPr>
    </w:p>
    <w:p w:rsidR="00AE7EF2" w:rsidRDefault="00AE7EF2" w:rsidP="006474F1">
      <w:pPr>
        <w:spacing w:after="0" w:line="240" w:lineRule="auto"/>
        <w:rPr>
          <w:rFonts w:ascii="Arial" w:hAnsi="Arial" w:cs="Arial"/>
          <w:b/>
          <w:sz w:val="20"/>
          <w:szCs w:val="20"/>
        </w:rPr>
        <w:sectPr w:rsidR="00AE7EF2" w:rsidSect="00106EDF">
          <w:headerReference w:type="default" r:id="rId10"/>
          <w:pgSz w:w="11907" w:h="16839" w:code="9"/>
          <w:pgMar w:top="1701" w:right="1701" w:bottom="1701" w:left="1701" w:header="1021" w:footer="851" w:gutter="0"/>
          <w:pgNumType w:start="9"/>
          <w:cols w:space="720"/>
          <w:docGrid w:linePitch="360"/>
        </w:sectPr>
      </w:pPr>
    </w:p>
    <w:p w:rsidR="00A00995" w:rsidRPr="00D040AB" w:rsidRDefault="00A00995" w:rsidP="006474F1">
      <w:pPr>
        <w:spacing w:after="0" w:line="240" w:lineRule="auto"/>
        <w:rPr>
          <w:rFonts w:ascii="Arial" w:hAnsi="Arial" w:cs="Arial"/>
          <w:b/>
          <w:sz w:val="20"/>
          <w:szCs w:val="20"/>
        </w:rPr>
      </w:pPr>
      <w:r w:rsidRPr="00D040AB">
        <w:rPr>
          <w:rFonts w:ascii="Arial" w:hAnsi="Arial" w:cs="Arial"/>
          <w:b/>
          <w:sz w:val="20"/>
          <w:szCs w:val="20"/>
        </w:rPr>
        <w:lastRenderedPageBreak/>
        <w:t>PENDAHULUAN</w:t>
      </w:r>
    </w:p>
    <w:p w:rsidR="006474F1" w:rsidRDefault="00AB4881" w:rsidP="006474F1">
      <w:pPr>
        <w:spacing w:line="240" w:lineRule="auto"/>
        <w:ind w:firstLine="425"/>
        <w:jc w:val="both"/>
        <w:rPr>
          <w:rFonts w:ascii="Arial" w:hAnsi="Arial" w:cs="Arial"/>
          <w:color w:val="000000"/>
          <w:sz w:val="20"/>
          <w:szCs w:val="20"/>
          <w:lang w:val="id-ID"/>
        </w:rPr>
      </w:pPr>
      <w:r w:rsidRPr="006474F1">
        <w:rPr>
          <w:rFonts w:ascii="Arial" w:hAnsi="Arial" w:cs="Arial"/>
          <w:color w:val="000000"/>
          <w:sz w:val="20"/>
          <w:szCs w:val="20"/>
        </w:rPr>
        <w:t>Menyusui merupakan p</w:t>
      </w:r>
      <w:r w:rsidR="00D14F43" w:rsidRPr="006474F1">
        <w:rPr>
          <w:rFonts w:ascii="Arial" w:hAnsi="Arial" w:cs="Arial"/>
          <w:color w:val="000000"/>
          <w:sz w:val="20"/>
          <w:szCs w:val="20"/>
        </w:rPr>
        <w:t>roses pemberian nutrisi berupa air susu ibu (ASI) ya</w:t>
      </w:r>
      <w:r w:rsidR="00520F90" w:rsidRPr="006474F1">
        <w:rPr>
          <w:rFonts w:ascii="Arial" w:hAnsi="Arial" w:cs="Arial"/>
          <w:color w:val="000000"/>
          <w:sz w:val="20"/>
          <w:szCs w:val="20"/>
        </w:rPr>
        <w:t>ng bersumber dari payudara ibu</w:t>
      </w:r>
      <w:r w:rsidRPr="006474F1">
        <w:rPr>
          <w:rFonts w:ascii="Arial" w:hAnsi="Arial" w:cs="Arial"/>
          <w:color w:val="000000"/>
          <w:sz w:val="20"/>
          <w:szCs w:val="20"/>
        </w:rPr>
        <w:t xml:space="preserve"> untuk</w:t>
      </w:r>
      <w:r w:rsidR="00520F90" w:rsidRPr="006474F1">
        <w:rPr>
          <w:rFonts w:ascii="Arial" w:hAnsi="Arial" w:cs="Arial"/>
          <w:color w:val="000000"/>
          <w:sz w:val="20"/>
          <w:szCs w:val="20"/>
        </w:rPr>
        <w:t xml:space="preserve"> </w:t>
      </w:r>
      <w:r w:rsidR="00D14F43" w:rsidRPr="006474F1">
        <w:rPr>
          <w:rFonts w:ascii="Arial" w:hAnsi="Arial" w:cs="Arial"/>
          <w:color w:val="000000"/>
          <w:sz w:val="20"/>
          <w:szCs w:val="20"/>
        </w:rPr>
        <w:t>mencukupi seluruh unsur kebutuhan bayi</w:t>
      </w:r>
      <w:r w:rsidR="00F21BC9" w:rsidRPr="006474F1">
        <w:rPr>
          <w:rFonts w:ascii="Arial" w:hAnsi="Arial" w:cs="Arial"/>
          <w:color w:val="000000"/>
          <w:sz w:val="20"/>
          <w:szCs w:val="20"/>
        </w:rPr>
        <w:t xml:space="preserve"> berupa nutrisi, hormon, unsur kekebalan, </w:t>
      </w:r>
      <w:r w:rsidR="009740CD" w:rsidRPr="006474F1">
        <w:rPr>
          <w:rFonts w:ascii="Arial" w:hAnsi="Arial" w:cs="Arial"/>
          <w:color w:val="000000"/>
          <w:sz w:val="20"/>
          <w:szCs w:val="20"/>
        </w:rPr>
        <w:t>faktor</w:t>
      </w:r>
      <w:r w:rsidR="00F21BC9" w:rsidRPr="006474F1">
        <w:rPr>
          <w:rFonts w:ascii="Arial" w:hAnsi="Arial" w:cs="Arial"/>
          <w:color w:val="000000"/>
          <w:sz w:val="20"/>
          <w:szCs w:val="20"/>
        </w:rPr>
        <w:t xml:space="preserve"> pertumbuhan,</w:t>
      </w:r>
      <w:r w:rsidR="00FF7D4F" w:rsidRPr="006474F1">
        <w:rPr>
          <w:rFonts w:ascii="Arial" w:hAnsi="Arial" w:cs="Arial"/>
          <w:color w:val="000000"/>
          <w:sz w:val="20"/>
          <w:szCs w:val="20"/>
        </w:rPr>
        <w:t xml:space="preserve"> anti alergi dan anti</w:t>
      </w:r>
      <w:r w:rsidR="00EA4D8A" w:rsidRPr="006474F1">
        <w:rPr>
          <w:rFonts w:ascii="Arial" w:hAnsi="Arial" w:cs="Arial"/>
          <w:color w:val="000000"/>
          <w:sz w:val="20"/>
          <w:szCs w:val="20"/>
        </w:rPr>
        <w:t xml:space="preserve"> </w:t>
      </w:r>
      <w:r w:rsidR="00F26C6A" w:rsidRPr="006474F1">
        <w:rPr>
          <w:rFonts w:ascii="Arial" w:hAnsi="Arial" w:cs="Arial"/>
          <w:color w:val="000000"/>
          <w:sz w:val="20"/>
          <w:szCs w:val="20"/>
        </w:rPr>
        <w:t>inflamasi</w:t>
      </w:r>
      <w:r w:rsidR="00B64616" w:rsidRPr="006474F1">
        <w:rPr>
          <w:rFonts w:ascii="Arial" w:hAnsi="Arial" w:cs="Arial"/>
          <w:color w:val="000000"/>
          <w:sz w:val="20"/>
          <w:szCs w:val="20"/>
          <w:lang w:val="id-ID"/>
        </w:rPr>
        <w:t xml:space="preserve"> </w:t>
      </w:r>
      <w:r w:rsidR="00B64616" w:rsidRPr="006474F1">
        <w:rPr>
          <w:rFonts w:ascii="Arial" w:hAnsi="Arial" w:cs="Arial"/>
          <w:color w:val="000000"/>
          <w:sz w:val="20"/>
          <w:szCs w:val="20"/>
          <w:lang w:val="id-ID"/>
        </w:rPr>
        <w:fldChar w:fldCharType="begin" w:fldLock="1"/>
      </w:r>
      <w:r w:rsidR="00B64616" w:rsidRPr="006474F1">
        <w:rPr>
          <w:rFonts w:ascii="Arial" w:hAnsi="Arial" w:cs="Arial"/>
          <w:color w:val="000000"/>
          <w:sz w:val="20"/>
          <w:szCs w:val="20"/>
          <w:lang w:val="id-ID"/>
        </w:rPr>
        <w:instrText>ADDIN CSL_CITATION {"citationItems":[{"id":"ITEM-1","itemData":{"author":[{"dropping-particle":"","family":"Syandi","given":"I N","non-dropping-particle":"","parse-names":false,"suffix":""}],"container-title":"Jurnal Fakultas Ilmu Kesehatan UMP","id":"ITEM-1","issued":{"date-parts":[["2017"]]},"page":"13-41","title":"Efektivitas Metode Reserve Pressure Softening Terhadap Enggorgement Pada Ibu Post Partum Di Rsud Prof. Dr. Margono Soekardjo Purwokerto","type":"article-journal"},"uris":["http://www.mendeley.com/documents/?uuid=7c7d4afd-c848-4332-b327-4511a953f234"]}],"mendeley":{"formattedCitation":"(Syandi, 2017)","plainTextFormattedCitation":"(Syandi, 2017)","previouslyFormattedCitation":"(Syandi, 2017)"},"properties":{"noteIndex":0},"schema":"https://github.com/citation-style-language/schema/raw/master/csl-citation.json"}</w:instrText>
      </w:r>
      <w:r w:rsidR="00B64616" w:rsidRPr="006474F1">
        <w:rPr>
          <w:rFonts w:ascii="Arial" w:hAnsi="Arial" w:cs="Arial"/>
          <w:color w:val="000000"/>
          <w:sz w:val="20"/>
          <w:szCs w:val="20"/>
          <w:lang w:val="id-ID"/>
        </w:rPr>
        <w:fldChar w:fldCharType="separate"/>
      </w:r>
      <w:r w:rsidR="00B64616" w:rsidRPr="006474F1">
        <w:rPr>
          <w:rFonts w:ascii="Arial" w:hAnsi="Arial" w:cs="Arial"/>
          <w:noProof/>
          <w:color w:val="000000"/>
          <w:sz w:val="20"/>
          <w:szCs w:val="20"/>
          <w:lang w:val="id-ID"/>
        </w:rPr>
        <w:t>(Syandi, 2017)</w:t>
      </w:r>
      <w:r w:rsidR="00B64616" w:rsidRPr="006474F1">
        <w:rPr>
          <w:rFonts w:ascii="Arial" w:hAnsi="Arial" w:cs="Arial"/>
          <w:color w:val="000000"/>
          <w:sz w:val="20"/>
          <w:szCs w:val="20"/>
          <w:lang w:val="id-ID"/>
        </w:rPr>
        <w:fldChar w:fldCharType="end"/>
      </w:r>
      <w:r w:rsidR="00B64616" w:rsidRPr="006474F1">
        <w:rPr>
          <w:rFonts w:ascii="Arial" w:hAnsi="Arial" w:cs="Arial"/>
          <w:color w:val="000000"/>
          <w:sz w:val="20"/>
          <w:szCs w:val="20"/>
          <w:lang w:val="id-ID"/>
        </w:rPr>
        <w:t xml:space="preserve">. </w:t>
      </w:r>
      <w:r w:rsidR="00F21BC9" w:rsidRPr="006474F1">
        <w:rPr>
          <w:rFonts w:ascii="Arial" w:hAnsi="Arial" w:cs="Arial"/>
          <w:color w:val="000000"/>
          <w:sz w:val="20"/>
          <w:szCs w:val="20"/>
        </w:rPr>
        <w:t xml:space="preserve">ASI yang disekresikan oleh kedua belah kelenjar payudara ibu berupa makanan alamiah </w:t>
      </w:r>
      <w:r w:rsidR="00F21BC9" w:rsidRPr="006474F1">
        <w:rPr>
          <w:rFonts w:ascii="Arial" w:hAnsi="Arial" w:cs="Arial"/>
          <w:color w:val="000000"/>
          <w:sz w:val="20"/>
          <w:szCs w:val="20"/>
        </w:rPr>
        <w:lastRenderedPageBreak/>
        <w:t>atau susu terbaik bernutrisi dan berenergi tinggi yang mudah dicerna dan mengandung komposisi nutrisi yang seimbang dan sempurna untuk tumbuh kembang bayi yang tersedia setiap s</w:t>
      </w:r>
      <w:r w:rsidR="00742037" w:rsidRPr="006474F1">
        <w:rPr>
          <w:rFonts w:ascii="Arial" w:hAnsi="Arial" w:cs="Arial"/>
          <w:color w:val="000000"/>
          <w:sz w:val="20"/>
          <w:szCs w:val="20"/>
        </w:rPr>
        <w:t>aat, siap disajikan dalam suhu yang tepat</w:t>
      </w:r>
      <w:r w:rsidR="00F26C6A" w:rsidRPr="006474F1">
        <w:rPr>
          <w:rFonts w:ascii="Arial" w:hAnsi="Arial" w:cs="Arial"/>
          <w:color w:val="000000"/>
          <w:sz w:val="20"/>
          <w:szCs w:val="20"/>
        </w:rPr>
        <w:t xml:space="preserve"> dan bebas dari kontaminasi</w:t>
      </w:r>
      <w:r w:rsidR="00B64616" w:rsidRPr="006474F1">
        <w:rPr>
          <w:rFonts w:ascii="Arial" w:hAnsi="Arial" w:cs="Arial"/>
          <w:color w:val="000000"/>
          <w:sz w:val="20"/>
          <w:szCs w:val="20"/>
          <w:lang w:val="id-ID"/>
        </w:rPr>
        <w:t xml:space="preserve"> </w:t>
      </w:r>
      <w:r w:rsidR="00B64616" w:rsidRPr="006474F1">
        <w:rPr>
          <w:rFonts w:ascii="Arial" w:hAnsi="Arial" w:cs="Arial"/>
          <w:color w:val="000000"/>
          <w:sz w:val="20"/>
          <w:szCs w:val="20"/>
          <w:lang w:val="id-ID"/>
        </w:rPr>
        <w:fldChar w:fldCharType="begin" w:fldLock="1"/>
      </w:r>
      <w:r w:rsidR="00B64616" w:rsidRPr="006474F1">
        <w:rPr>
          <w:rFonts w:ascii="Arial" w:hAnsi="Arial" w:cs="Arial"/>
          <w:color w:val="000000"/>
          <w:sz w:val="20"/>
          <w:szCs w:val="20"/>
          <w:lang w:val="id-ID"/>
        </w:rPr>
        <w:instrText>ADDIN CSL_CITATION {"citationItems":[{"id":"ITEM-1","itemData":{"author":[{"dropping-particle":"","family":"Wiji","given":"R N","non-dropping-particle":"","parse-names":false,"suffix":""}],"id":"ITEM-1","issued":{"date-parts":[["2013"]]},"publisher":"Nuha Medika","publisher-place":"Yogyakarta","title":"ASI dan Panduan Ibu Menyusui","type":"book"},"uris":["http://www.mendeley.com/documents/?uuid=07bc276f-e773-41c4-9e60-97114cd42ec1"]}],"mendeley":{"formattedCitation":"(Wiji, 2013)","plainTextFormattedCitation":"(Wiji, 2013)","previouslyFormattedCitation":"(Wiji, 2013)"},"properties":{"noteIndex":0},"schema":"https://github.com/citation-style-language/schema/raw/master/csl-citation.json"}</w:instrText>
      </w:r>
      <w:r w:rsidR="00B64616" w:rsidRPr="006474F1">
        <w:rPr>
          <w:rFonts w:ascii="Arial" w:hAnsi="Arial" w:cs="Arial"/>
          <w:color w:val="000000"/>
          <w:sz w:val="20"/>
          <w:szCs w:val="20"/>
          <w:lang w:val="id-ID"/>
        </w:rPr>
        <w:fldChar w:fldCharType="separate"/>
      </w:r>
      <w:r w:rsidR="00B64616" w:rsidRPr="006474F1">
        <w:rPr>
          <w:rFonts w:ascii="Arial" w:hAnsi="Arial" w:cs="Arial"/>
          <w:noProof/>
          <w:color w:val="000000"/>
          <w:sz w:val="20"/>
          <w:szCs w:val="20"/>
          <w:lang w:val="id-ID"/>
        </w:rPr>
        <w:t>(Wiji, 2013)</w:t>
      </w:r>
      <w:r w:rsidR="00B64616" w:rsidRPr="006474F1">
        <w:rPr>
          <w:rFonts w:ascii="Arial" w:hAnsi="Arial" w:cs="Arial"/>
          <w:color w:val="000000"/>
          <w:sz w:val="20"/>
          <w:szCs w:val="20"/>
          <w:lang w:val="id-ID"/>
        </w:rPr>
        <w:fldChar w:fldCharType="end"/>
      </w:r>
      <w:r w:rsidR="00F26C6A" w:rsidRPr="006474F1">
        <w:rPr>
          <w:rFonts w:ascii="Arial" w:hAnsi="Arial" w:cs="Arial"/>
          <w:color w:val="000000"/>
          <w:sz w:val="20"/>
          <w:szCs w:val="20"/>
        </w:rPr>
        <w:t>.</w:t>
      </w:r>
    </w:p>
    <w:p w:rsidR="006474F1" w:rsidRDefault="005A4D87" w:rsidP="006474F1">
      <w:pPr>
        <w:spacing w:after="0" w:line="240" w:lineRule="auto"/>
        <w:ind w:firstLine="425"/>
        <w:jc w:val="both"/>
        <w:rPr>
          <w:rFonts w:ascii="Arial" w:hAnsi="Arial" w:cs="Arial"/>
          <w:color w:val="000000"/>
          <w:sz w:val="20"/>
          <w:szCs w:val="20"/>
          <w:lang w:val="id-ID"/>
        </w:rPr>
      </w:pPr>
      <w:r w:rsidRPr="006474F1">
        <w:rPr>
          <w:rFonts w:ascii="Arial" w:hAnsi="Arial" w:cs="Arial"/>
          <w:color w:val="000000"/>
          <w:sz w:val="20"/>
          <w:szCs w:val="20"/>
        </w:rPr>
        <w:t>P</w:t>
      </w:r>
      <w:r w:rsidR="00E6527B" w:rsidRPr="006474F1">
        <w:rPr>
          <w:rFonts w:ascii="Arial" w:hAnsi="Arial" w:cs="Arial"/>
          <w:color w:val="000000"/>
          <w:sz w:val="20"/>
          <w:szCs w:val="20"/>
        </w:rPr>
        <w:t xml:space="preserve">entingnya memberikan ASI kepada bayi tercermin pada rekomendasi </w:t>
      </w:r>
      <w:r w:rsidR="00E6527B" w:rsidRPr="006474F1">
        <w:rPr>
          <w:rFonts w:ascii="Arial" w:hAnsi="Arial" w:cs="Arial"/>
          <w:i/>
          <w:color w:val="000000"/>
          <w:sz w:val="20"/>
          <w:szCs w:val="20"/>
        </w:rPr>
        <w:t xml:space="preserve">World </w:t>
      </w:r>
      <w:r w:rsidR="00E6527B" w:rsidRPr="006474F1">
        <w:rPr>
          <w:rFonts w:ascii="Arial" w:hAnsi="Arial" w:cs="Arial"/>
          <w:i/>
          <w:color w:val="000000"/>
          <w:sz w:val="20"/>
          <w:szCs w:val="20"/>
        </w:rPr>
        <w:lastRenderedPageBreak/>
        <w:t>Health Organization</w:t>
      </w:r>
      <w:r w:rsidR="00E6527B" w:rsidRPr="006474F1">
        <w:rPr>
          <w:rFonts w:ascii="Arial" w:hAnsi="Arial" w:cs="Arial"/>
          <w:color w:val="000000"/>
          <w:sz w:val="20"/>
          <w:szCs w:val="20"/>
        </w:rPr>
        <w:t xml:space="preserve"> (WHO) yang menyatakan bahwa untuk menyediakan makanan yang ideal bagi pertumbuhan dan perkembangan yang sehat bagi bayi, menyusui </w:t>
      </w:r>
      <w:r w:rsidR="00EA4D8A" w:rsidRPr="006474F1">
        <w:rPr>
          <w:rFonts w:ascii="Arial" w:hAnsi="Arial" w:cs="Arial"/>
          <w:color w:val="000000"/>
          <w:sz w:val="20"/>
          <w:szCs w:val="20"/>
        </w:rPr>
        <w:t>menjadi</w:t>
      </w:r>
      <w:r w:rsidR="00E6527B" w:rsidRPr="006474F1">
        <w:rPr>
          <w:rFonts w:ascii="Arial" w:hAnsi="Arial" w:cs="Arial"/>
          <w:color w:val="000000"/>
          <w:sz w:val="20"/>
          <w:szCs w:val="20"/>
        </w:rPr>
        <w:t xml:space="preserve"> </w:t>
      </w:r>
      <w:proofErr w:type="gramStart"/>
      <w:r w:rsidR="00E6527B" w:rsidRPr="006474F1">
        <w:rPr>
          <w:rFonts w:ascii="Arial" w:hAnsi="Arial" w:cs="Arial"/>
          <w:color w:val="000000"/>
          <w:sz w:val="20"/>
          <w:szCs w:val="20"/>
        </w:rPr>
        <w:t>cara</w:t>
      </w:r>
      <w:proofErr w:type="gramEnd"/>
      <w:r w:rsidR="00E6527B" w:rsidRPr="006474F1">
        <w:rPr>
          <w:rFonts w:ascii="Arial" w:hAnsi="Arial" w:cs="Arial"/>
          <w:color w:val="000000"/>
          <w:sz w:val="20"/>
          <w:szCs w:val="20"/>
        </w:rPr>
        <w:t xml:space="preserve"> yang tidak tertandingi. </w:t>
      </w:r>
      <w:proofErr w:type="gramStart"/>
      <w:r w:rsidR="00E6527B" w:rsidRPr="006474F1">
        <w:rPr>
          <w:rFonts w:ascii="Arial" w:hAnsi="Arial" w:cs="Arial"/>
          <w:color w:val="000000"/>
          <w:sz w:val="20"/>
          <w:szCs w:val="20"/>
        </w:rPr>
        <w:t>ASI sebagai sumber nutrisi terbaik untuk bayi dan ASI mengandung antibodi yang melindungi bayi dari berbagai macam penyakit.</w:t>
      </w:r>
      <w:proofErr w:type="gramEnd"/>
      <w:r w:rsidR="00E6527B" w:rsidRPr="006474F1">
        <w:rPr>
          <w:rFonts w:ascii="Arial" w:hAnsi="Arial" w:cs="Arial"/>
          <w:color w:val="000000"/>
          <w:sz w:val="20"/>
          <w:szCs w:val="20"/>
        </w:rPr>
        <w:t xml:space="preserve"> Demikian dihimbau agar setiap ibu memberikan </w:t>
      </w:r>
      <w:r w:rsidR="005E062E" w:rsidRPr="006474F1">
        <w:rPr>
          <w:rFonts w:ascii="Arial" w:hAnsi="Arial" w:cs="Arial"/>
          <w:color w:val="000000"/>
          <w:sz w:val="20"/>
          <w:szCs w:val="20"/>
        </w:rPr>
        <w:t>ASI eksklusif</w:t>
      </w:r>
      <w:r w:rsidR="00E6527B" w:rsidRPr="006474F1">
        <w:rPr>
          <w:rFonts w:ascii="Arial" w:hAnsi="Arial" w:cs="Arial"/>
          <w:color w:val="000000"/>
          <w:sz w:val="20"/>
          <w:szCs w:val="20"/>
        </w:rPr>
        <w:t xml:space="preserve">  sampai bayinya berusia 6 bulan</w:t>
      </w:r>
      <w:r w:rsidR="00B64616" w:rsidRPr="006474F1">
        <w:rPr>
          <w:rFonts w:ascii="Arial" w:hAnsi="Arial" w:cs="Arial"/>
          <w:color w:val="000000"/>
          <w:sz w:val="20"/>
          <w:szCs w:val="20"/>
          <w:lang w:val="id-ID"/>
        </w:rPr>
        <w:t xml:space="preserve"> </w:t>
      </w:r>
      <w:r w:rsidR="00B64616" w:rsidRPr="006474F1">
        <w:rPr>
          <w:rFonts w:ascii="Arial" w:hAnsi="Arial" w:cs="Arial"/>
          <w:color w:val="000000"/>
          <w:sz w:val="20"/>
          <w:szCs w:val="20"/>
          <w:lang w:val="id-ID"/>
        </w:rPr>
        <w:fldChar w:fldCharType="begin" w:fldLock="1"/>
      </w:r>
      <w:r w:rsidR="00B64616" w:rsidRPr="006474F1">
        <w:rPr>
          <w:rFonts w:ascii="Arial" w:hAnsi="Arial" w:cs="Arial"/>
          <w:color w:val="000000"/>
          <w:sz w:val="20"/>
          <w:szCs w:val="20"/>
          <w:lang w:val="id-ID"/>
        </w:rPr>
        <w:instrText>ADDIN CSL_CITATION {"citationItems":[{"id":"ITEM-1","itemData":{"author":[{"dropping-particle":"","family":"World Health Organization","given":"","non-dropping-particle":"","parse-names":false,"suffix":""}],"id":"ITEM-1","issued":{"date-parts":[["2016"]]},"publisher":"WHO Press","publisher-place":"France","title":"World Health Statistik 2016: Monitoring Health for SDGs, Sustaniable Development Goals","type":"book"},"uris":["http://www.mendeley.com/documents/?uuid=2efdebc8-356d-44f8-b793-9faf54f9c33b"]}],"mendeley":{"formattedCitation":"(World Health Organization, 2016)","plainTextFormattedCitation":"(World Health Organization, 2016)","previouslyFormattedCitation":"(World Health Organization, 2016)"},"properties":{"noteIndex":0},"schema":"https://github.com/citation-style-language/schema/raw/master/csl-citation.json"}</w:instrText>
      </w:r>
      <w:r w:rsidR="00B64616" w:rsidRPr="006474F1">
        <w:rPr>
          <w:rFonts w:ascii="Arial" w:hAnsi="Arial" w:cs="Arial"/>
          <w:color w:val="000000"/>
          <w:sz w:val="20"/>
          <w:szCs w:val="20"/>
          <w:lang w:val="id-ID"/>
        </w:rPr>
        <w:fldChar w:fldCharType="separate"/>
      </w:r>
      <w:r w:rsidR="00B64616" w:rsidRPr="006474F1">
        <w:rPr>
          <w:rFonts w:ascii="Arial" w:hAnsi="Arial" w:cs="Arial"/>
          <w:noProof/>
          <w:color w:val="000000"/>
          <w:sz w:val="20"/>
          <w:szCs w:val="20"/>
          <w:lang w:val="id-ID"/>
        </w:rPr>
        <w:t>(World Health Organization, 2016)</w:t>
      </w:r>
      <w:r w:rsidR="00B64616" w:rsidRPr="006474F1">
        <w:rPr>
          <w:rFonts w:ascii="Arial" w:hAnsi="Arial" w:cs="Arial"/>
          <w:color w:val="000000"/>
          <w:sz w:val="20"/>
          <w:szCs w:val="20"/>
          <w:lang w:val="id-ID"/>
        </w:rPr>
        <w:fldChar w:fldCharType="end"/>
      </w:r>
      <w:r w:rsidR="00B64616" w:rsidRPr="006474F1">
        <w:rPr>
          <w:rFonts w:ascii="Arial" w:hAnsi="Arial" w:cs="Arial"/>
          <w:color w:val="000000"/>
          <w:sz w:val="20"/>
          <w:szCs w:val="20"/>
          <w:lang w:val="id-ID"/>
        </w:rPr>
        <w:t>.</w:t>
      </w:r>
    </w:p>
    <w:p w:rsidR="006474F1" w:rsidRDefault="005A4D87" w:rsidP="006474F1">
      <w:pPr>
        <w:spacing w:after="0" w:line="240" w:lineRule="auto"/>
        <w:ind w:firstLine="425"/>
        <w:jc w:val="both"/>
        <w:rPr>
          <w:rFonts w:ascii="Arial" w:hAnsi="Arial" w:cs="Arial"/>
          <w:color w:val="000000"/>
          <w:sz w:val="20"/>
          <w:szCs w:val="20"/>
          <w:lang w:val="id-ID"/>
        </w:rPr>
      </w:pPr>
      <w:r w:rsidRPr="006474F1">
        <w:rPr>
          <w:rFonts w:ascii="Arial" w:hAnsi="Arial" w:cs="Arial"/>
          <w:color w:val="000000"/>
          <w:sz w:val="20"/>
          <w:szCs w:val="20"/>
        </w:rPr>
        <w:t xml:space="preserve">Upaya </w:t>
      </w:r>
      <w:r w:rsidR="00E6527B" w:rsidRPr="006474F1">
        <w:rPr>
          <w:rFonts w:ascii="Arial" w:hAnsi="Arial" w:cs="Arial"/>
          <w:color w:val="000000"/>
          <w:sz w:val="20"/>
          <w:szCs w:val="20"/>
        </w:rPr>
        <w:t xml:space="preserve">memaksimalkan pencapaian dalam agenda </w:t>
      </w:r>
      <w:r w:rsidR="00E6527B" w:rsidRPr="006474F1">
        <w:rPr>
          <w:rFonts w:ascii="Arial" w:hAnsi="Arial" w:cs="Arial"/>
          <w:i/>
          <w:color w:val="000000"/>
          <w:sz w:val="20"/>
          <w:szCs w:val="20"/>
        </w:rPr>
        <w:t xml:space="preserve">Suistainable Development Goals </w:t>
      </w:r>
      <w:r w:rsidR="00E6527B" w:rsidRPr="006474F1">
        <w:rPr>
          <w:rFonts w:ascii="Arial" w:hAnsi="Arial" w:cs="Arial"/>
          <w:color w:val="000000"/>
          <w:sz w:val="20"/>
          <w:szCs w:val="20"/>
        </w:rPr>
        <w:t>(SDGs) pada tahun 2030 tentang target angka kematian anak usia kurang dari 5 tahun adalah</w:t>
      </w:r>
      <w:r w:rsidR="006E1910" w:rsidRPr="006474F1">
        <w:rPr>
          <w:rFonts w:ascii="Arial" w:hAnsi="Arial" w:cs="Arial"/>
          <w:color w:val="000000"/>
          <w:sz w:val="20"/>
          <w:szCs w:val="20"/>
        </w:rPr>
        <w:t xml:space="preserve"> &lt;</w:t>
      </w:r>
      <w:r w:rsidR="00E6527B" w:rsidRPr="006474F1">
        <w:rPr>
          <w:rFonts w:ascii="Arial" w:hAnsi="Arial" w:cs="Arial"/>
          <w:color w:val="000000"/>
          <w:sz w:val="20"/>
          <w:szCs w:val="20"/>
        </w:rPr>
        <w:t xml:space="preserve">25 per 1000 kelahiran hidup, </w:t>
      </w:r>
      <w:r w:rsidR="005E062E" w:rsidRPr="006474F1">
        <w:rPr>
          <w:rFonts w:ascii="Arial" w:hAnsi="Arial" w:cs="Arial"/>
          <w:color w:val="000000"/>
          <w:sz w:val="20"/>
          <w:szCs w:val="20"/>
        </w:rPr>
        <w:t>ASI eksklusif</w:t>
      </w:r>
      <w:r w:rsidR="00E6527B" w:rsidRPr="006474F1">
        <w:rPr>
          <w:rFonts w:ascii="Arial" w:hAnsi="Arial" w:cs="Arial"/>
          <w:color w:val="000000"/>
          <w:sz w:val="20"/>
          <w:szCs w:val="20"/>
        </w:rPr>
        <w:t xml:space="preserve"> penting untuk</w:t>
      </w:r>
      <w:r w:rsidR="00EA4D8A" w:rsidRPr="006474F1">
        <w:rPr>
          <w:rFonts w:ascii="Arial" w:hAnsi="Arial" w:cs="Arial"/>
          <w:color w:val="000000"/>
          <w:sz w:val="20"/>
          <w:szCs w:val="20"/>
        </w:rPr>
        <w:t xml:space="preserve"> diprakti</w:t>
      </w:r>
      <w:r w:rsidR="00E6527B" w:rsidRPr="006474F1">
        <w:rPr>
          <w:rFonts w:ascii="Arial" w:hAnsi="Arial" w:cs="Arial"/>
          <w:color w:val="000000"/>
          <w:sz w:val="20"/>
          <w:szCs w:val="20"/>
        </w:rPr>
        <w:t>kkan secara universal, sehingga dapat menyelamatkan 13% anak dari seluruh jumlah kematian anak usia kurang dari 5 tahun</w:t>
      </w:r>
      <w:r w:rsidR="00B64616" w:rsidRPr="006474F1">
        <w:rPr>
          <w:rFonts w:ascii="Arial" w:hAnsi="Arial" w:cs="Arial"/>
          <w:color w:val="000000"/>
          <w:sz w:val="20"/>
          <w:szCs w:val="20"/>
          <w:lang w:val="id-ID"/>
        </w:rPr>
        <w:t xml:space="preserve"> </w:t>
      </w:r>
      <w:r w:rsidR="00B64616" w:rsidRPr="006474F1">
        <w:rPr>
          <w:rFonts w:ascii="Arial" w:hAnsi="Arial" w:cs="Arial"/>
          <w:color w:val="000000"/>
          <w:sz w:val="20"/>
          <w:szCs w:val="20"/>
          <w:lang w:val="id-ID"/>
        </w:rPr>
        <w:fldChar w:fldCharType="begin" w:fldLock="1"/>
      </w:r>
      <w:r w:rsidR="00AD7EF3" w:rsidRPr="006474F1">
        <w:rPr>
          <w:rFonts w:ascii="Arial" w:hAnsi="Arial" w:cs="Arial"/>
          <w:color w:val="000000"/>
          <w:sz w:val="20"/>
          <w:szCs w:val="20"/>
          <w:lang w:val="id-ID"/>
        </w:rPr>
        <w:instrText>ADDIN CSL_CITATION {"citationItems":[{"id":"ITEM-1","itemData":{"DOI":"10.1186/s13006-016-0085-6","author":[{"dropping-particle":"","family":"Tadesse","given":"T","non-dropping-particle":"","parse-names":false,"suffix":""},{"dropping-particle":"","family":"Mesfin","given":"F","non-dropping-particle":"","parse-names":false,"suffix":""},{"dropping-particle":"","family":"Chane","given":"T","non-dropping-particle":"","parse-names":false,"suffix":""}],"container-title":"International Breastfeeding Journal","id":"ITEM-1","issue":"25","issued":{"date-parts":[["2016"]]},"page":"1-8","title":"Prevalence and Associated Factors of Nonexclusive Breastfeeding of Infants During the First Six Monhts in Rural Area of Sorro District, Southern Ethiopia: A Cross-sectional Study","type":"article-journal","volume":"11"},"uris":["http://www.mendeley.com/documents/?uuid=eda0ac69-aa60-4b30-b96d-99b5d33ff704"]}],"mendeley":{"formattedCitation":"(Tadesse, Mesfin and Chane, 2016)","plainTextFormattedCitation":"(Tadesse, Mesfin and Chane, 2016)","previouslyFormattedCitation":"(Tadesse, Mesfin and Chane, 2016)"},"properties":{"noteIndex":0},"schema":"https://github.com/citation-style-language/schema/raw/master/csl-citation.json"}</w:instrText>
      </w:r>
      <w:r w:rsidR="00B64616" w:rsidRPr="006474F1">
        <w:rPr>
          <w:rFonts w:ascii="Arial" w:hAnsi="Arial" w:cs="Arial"/>
          <w:color w:val="000000"/>
          <w:sz w:val="20"/>
          <w:szCs w:val="20"/>
          <w:lang w:val="id-ID"/>
        </w:rPr>
        <w:fldChar w:fldCharType="separate"/>
      </w:r>
      <w:r w:rsidR="00B64616" w:rsidRPr="006474F1">
        <w:rPr>
          <w:rFonts w:ascii="Arial" w:hAnsi="Arial" w:cs="Arial"/>
          <w:noProof/>
          <w:color w:val="000000"/>
          <w:sz w:val="20"/>
          <w:szCs w:val="20"/>
          <w:lang w:val="id-ID"/>
        </w:rPr>
        <w:t>(Tadesse, Mesfin and Chane, 2016)</w:t>
      </w:r>
      <w:r w:rsidR="00B64616" w:rsidRPr="006474F1">
        <w:rPr>
          <w:rFonts w:ascii="Arial" w:hAnsi="Arial" w:cs="Arial"/>
          <w:color w:val="000000"/>
          <w:sz w:val="20"/>
          <w:szCs w:val="20"/>
          <w:lang w:val="id-ID"/>
        </w:rPr>
        <w:fldChar w:fldCharType="end"/>
      </w:r>
      <w:r w:rsidR="00E6527B" w:rsidRPr="006474F1">
        <w:rPr>
          <w:rFonts w:ascii="Arial" w:hAnsi="Arial" w:cs="Arial"/>
          <w:color w:val="000000"/>
          <w:sz w:val="20"/>
          <w:szCs w:val="20"/>
        </w:rPr>
        <w:t>.</w:t>
      </w:r>
      <w:r w:rsidR="00642239" w:rsidRPr="006474F1">
        <w:rPr>
          <w:rFonts w:ascii="Arial" w:hAnsi="Arial" w:cs="Arial"/>
          <w:color w:val="000000"/>
          <w:sz w:val="20"/>
          <w:szCs w:val="20"/>
        </w:rPr>
        <w:t xml:space="preserve"> </w:t>
      </w:r>
    </w:p>
    <w:p w:rsidR="006474F1" w:rsidRDefault="005A4D87" w:rsidP="006474F1">
      <w:pPr>
        <w:spacing w:after="0" w:line="240" w:lineRule="auto"/>
        <w:ind w:firstLine="425"/>
        <w:jc w:val="both"/>
        <w:rPr>
          <w:rFonts w:ascii="Arial" w:hAnsi="Arial" w:cs="Arial"/>
          <w:color w:val="000000"/>
          <w:sz w:val="20"/>
          <w:szCs w:val="20"/>
          <w:lang w:val="id-ID"/>
        </w:rPr>
      </w:pPr>
      <w:r w:rsidRPr="006474F1">
        <w:rPr>
          <w:rFonts w:ascii="Arial" w:hAnsi="Arial" w:cs="Arial"/>
          <w:color w:val="000000"/>
          <w:sz w:val="20"/>
          <w:szCs w:val="20"/>
        </w:rPr>
        <w:t>Hasil laporan Riset Kesehatan Dasar (RISKESDAS) menunjukkan bahwa cakupan ASI eksklusif pada bayi umur 6 bulan di Indonesia mengalami peningkatan dari 15,3% tahun 2010 menjadi 30,2% pada tahun 2013, demikian pula inisiasi menyusu dini &lt;1 jam meningkat dari 29,3% tahun 2010 menjadi 34,5% tahun 2013, meskipun demikian angka tersebut masih ada dibawah target yang diharapkan yaitu 80%</w:t>
      </w:r>
      <w:r w:rsidR="00AD7EF3" w:rsidRPr="006474F1">
        <w:rPr>
          <w:rFonts w:ascii="Arial" w:hAnsi="Arial" w:cs="Arial"/>
          <w:color w:val="000000"/>
          <w:sz w:val="20"/>
          <w:szCs w:val="20"/>
          <w:lang w:val="id-ID"/>
        </w:rPr>
        <w:t xml:space="preserve"> </w:t>
      </w:r>
      <w:r w:rsidR="00AD7EF3" w:rsidRPr="006474F1">
        <w:rPr>
          <w:rFonts w:ascii="Arial" w:hAnsi="Arial" w:cs="Arial"/>
          <w:color w:val="000000"/>
          <w:sz w:val="20"/>
          <w:szCs w:val="20"/>
          <w:lang w:val="id-ID"/>
        </w:rPr>
        <w:fldChar w:fldCharType="begin" w:fldLock="1"/>
      </w:r>
      <w:r w:rsidR="00AD7EF3" w:rsidRPr="006474F1">
        <w:rPr>
          <w:rFonts w:ascii="Arial" w:hAnsi="Arial" w:cs="Arial"/>
          <w:color w:val="000000"/>
          <w:sz w:val="20"/>
          <w:szCs w:val="20"/>
          <w:lang w:val="id-ID"/>
        </w:rPr>
        <w:instrText>ADDIN CSL_CITATION {"citationItems":[{"id":"ITEM-1","itemData":{"author":[{"dropping-particle":"","family":"Badan Penelitian dan Pengembangan Departemen Kesehatan RI","given":"","non-dropping-particle":"","parse-names":false,"suffix":""}],"id":"ITEM-1","issued":{"date-parts":[["2013"]]},"publisher-place":"Jakarta","title":"Riset Kesehatan Dasar: RISKESDAS 2013","type":"report"},"uris":["http://www.mendeley.com/documents/?uuid=1834a3b7-479d-46f0-85c1-cf59e87b697a"]}],"mendeley":{"formattedCitation":"(Badan Penelitian dan Pengembangan Departemen Kesehatan RI, 2013)","plainTextFormattedCitation":"(Badan Penelitian dan Pengembangan Departemen Kesehatan RI, 2013)","previouslyFormattedCitation":"(Badan Penelitian dan Pengembangan Departemen Kesehatan RI, 2013)"},"properties":{"noteIndex":0},"schema":"https://github.com/citation-style-language/schema/raw/master/csl-citation.json"}</w:instrText>
      </w:r>
      <w:r w:rsidR="00AD7EF3" w:rsidRPr="006474F1">
        <w:rPr>
          <w:rFonts w:ascii="Arial" w:hAnsi="Arial" w:cs="Arial"/>
          <w:color w:val="000000"/>
          <w:sz w:val="20"/>
          <w:szCs w:val="20"/>
          <w:lang w:val="id-ID"/>
        </w:rPr>
        <w:fldChar w:fldCharType="separate"/>
      </w:r>
      <w:r w:rsidR="00AD7EF3" w:rsidRPr="006474F1">
        <w:rPr>
          <w:rFonts w:ascii="Arial" w:hAnsi="Arial" w:cs="Arial"/>
          <w:noProof/>
          <w:color w:val="000000"/>
          <w:sz w:val="20"/>
          <w:szCs w:val="20"/>
          <w:lang w:val="id-ID"/>
        </w:rPr>
        <w:t>(Badan Penelitian dan Pengembangan Departemen Kesehatan RI, 2013)</w:t>
      </w:r>
      <w:r w:rsidR="00AD7EF3" w:rsidRPr="006474F1">
        <w:rPr>
          <w:rFonts w:ascii="Arial" w:hAnsi="Arial" w:cs="Arial"/>
          <w:color w:val="000000"/>
          <w:sz w:val="20"/>
          <w:szCs w:val="20"/>
          <w:lang w:val="id-ID"/>
        </w:rPr>
        <w:fldChar w:fldCharType="end"/>
      </w:r>
      <w:r w:rsidR="00AD7EF3" w:rsidRPr="006474F1">
        <w:rPr>
          <w:rFonts w:ascii="Arial" w:hAnsi="Arial" w:cs="Arial"/>
          <w:color w:val="000000"/>
          <w:sz w:val="20"/>
          <w:szCs w:val="20"/>
          <w:lang w:val="id-ID"/>
        </w:rPr>
        <w:t xml:space="preserve">. </w:t>
      </w:r>
      <w:r w:rsidRPr="006474F1">
        <w:rPr>
          <w:rFonts w:ascii="Arial" w:hAnsi="Arial" w:cs="Arial"/>
          <w:color w:val="000000"/>
          <w:sz w:val="20"/>
          <w:szCs w:val="20"/>
        </w:rPr>
        <w:t>Tahun 2015 di provinsi Sulawesi Tengah tercatat dari jumlah 36.554 bayi, cakupan pemberian ASI eksklusif sebesar 20.455 bayi atau 56,0% dan pada 2016 meningkat dari jumlah bayi 34.342 bayi, cakupan pemberian ASI eksklusifnya sebesar 19.345 bayi atau 56,3%</w:t>
      </w:r>
      <w:r w:rsidR="00AD7EF3" w:rsidRPr="006474F1">
        <w:rPr>
          <w:rFonts w:ascii="Arial" w:hAnsi="Arial" w:cs="Arial"/>
          <w:color w:val="000000"/>
          <w:sz w:val="20"/>
          <w:szCs w:val="20"/>
          <w:lang w:val="id-ID"/>
        </w:rPr>
        <w:t xml:space="preserve"> </w:t>
      </w:r>
      <w:r w:rsidR="00AD7EF3" w:rsidRPr="006474F1">
        <w:rPr>
          <w:rFonts w:ascii="Arial" w:hAnsi="Arial" w:cs="Arial"/>
          <w:color w:val="000000"/>
          <w:sz w:val="20"/>
          <w:szCs w:val="20"/>
          <w:lang w:val="id-ID"/>
        </w:rPr>
        <w:fldChar w:fldCharType="begin" w:fldLock="1"/>
      </w:r>
      <w:r w:rsidR="00AD7EF3" w:rsidRPr="006474F1">
        <w:rPr>
          <w:rFonts w:ascii="Arial" w:hAnsi="Arial" w:cs="Arial"/>
          <w:color w:val="000000"/>
          <w:sz w:val="20"/>
          <w:szCs w:val="20"/>
          <w:lang w:val="id-ID"/>
        </w:rPr>
        <w:instrText>ADDIN CSL_CITATION {"citationItems":[{"id":"ITEM-1","itemData":{"author":[{"dropping-particle":"","family":"Dinas Kesehatan Kota Palu","given":"","non-dropping-particle":"","parse-names":false,"suffix":""}],"id":"ITEM-1","issued":{"date-parts":[["2016"]]},"publisher-place":"Kota Palu","title":"Profil Kesehatan Kota Palu Tahun 2016","type":"report"},"uris":["http://www.mendeley.com/documents/?uuid=ecad18bc-9195-431c-a900-285c31130bfa"]}],"mendeley":{"formattedCitation":"(Dinas Kesehatan Kota Palu, 2016)","plainTextFormattedCitation":"(Dinas Kesehatan Kota Palu, 2016)","previouslyFormattedCitation":"(Dinas Kesehatan Kota Palu, 2016)"},"properties":{"noteIndex":0},"schema":"https://github.com/citation-style-language/schema/raw/master/csl-citation.json"}</w:instrText>
      </w:r>
      <w:r w:rsidR="00AD7EF3" w:rsidRPr="006474F1">
        <w:rPr>
          <w:rFonts w:ascii="Arial" w:hAnsi="Arial" w:cs="Arial"/>
          <w:color w:val="000000"/>
          <w:sz w:val="20"/>
          <w:szCs w:val="20"/>
          <w:lang w:val="id-ID"/>
        </w:rPr>
        <w:fldChar w:fldCharType="separate"/>
      </w:r>
      <w:r w:rsidR="00AD7EF3" w:rsidRPr="006474F1">
        <w:rPr>
          <w:rFonts w:ascii="Arial" w:hAnsi="Arial" w:cs="Arial"/>
          <w:noProof/>
          <w:color w:val="000000"/>
          <w:sz w:val="20"/>
          <w:szCs w:val="20"/>
          <w:lang w:val="id-ID"/>
        </w:rPr>
        <w:t>(Dinas Kesehatan Kota Palu, 2016)</w:t>
      </w:r>
      <w:r w:rsidR="00AD7EF3" w:rsidRPr="006474F1">
        <w:rPr>
          <w:rFonts w:ascii="Arial" w:hAnsi="Arial" w:cs="Arial"/>
          <w:color w:val="000000"/>
          <w:sz w:val="20"/>
          <w:szCs w:val="20"/>
          <w:lang w:val="id-ID"/>
        </w:rPr>
        <w:fldChar w:fldCharType="end"/>
      </w:r>
      <w:r w:rsidRPr="006474F1">
        <w:rPr>
          <w:rFonts w:ascii="Arial" w:hAnsi="Arial" w:cs="Arial"/>
          <w:color w:val="000000"/>
          <w:sz w:val="20"/>
          <w:szCs w:val="20"/>
        </w:rPr>
        <w:t>. Cakupan ASI eksklusif di Kota Palu adalah 64,4% dengan wilayah yang memiliki cakupan paling tinggi adalah wilayah kerja Puskesmas Tawaeli, yaitu 85,49% dan yang terendah adalah wilayah kerja Puskesmas Bulili, yaitu 49,53%</w:t>
      </w:r>
      <w:r w:rsidR="00AD7EF3" w:rsidRPr="006474F1">
        <w:rPr>
          <w:rFonts w:ascii="Arial" w:hAnsi="Arial" w:cs="Arial"/>
          <w:color w:val="000000"/>
          <w:sz w:val="20"/>
          <w:szCs w:val="20"/>
          <w:lang w:val="id-ID"/>
        </w:rPr>
        <w:t xml:space="preserve"> </w:t>
      </w:r>
      <w:r w:rsidR="00AD7EF3" w:rsidRPr="006474F1">
        <w:rPr>
          <w:rFonts w:ascii="Arial" w:hAnsi="Arial" w:cs="Arial"/>
          <w:color w:val="000000"/>
          <w:sz w:val="20"/>
          <w:szCs w:val="20"/>
          <w:lang w:val="id-ID"/>
        </w:rPr>
        <w:fldChar w:fldCharType="begin" w:fldLock="1"/>
      </w:r>
      <w:r w:rsidR="00AD7EF3" w:rsidRPr="006474F1">
        <w:rPr>
          <w:rFonts w:ascii="Arial" w:hAnsi="Arial" w:cs="Arial"/>
          <w:color w:val="000000"/>
          <w:sz w:val="20"/>
          <w:szCs w:val="20"/>
          <w:lang w:val="id-ID"/>
        </w:rPr>
        <w:instrText>ADDIN CSL_CITATION {"citationItems":[{"id":"ITEM-1","itemData":{"author":[{"dropping-particle":"","family":"Dinas Kesehatan Kota Palu","given":"","non-dropping-particle":"","parse-names":false,"suffix":""}],"id":"ITEM-1","issued":{"date-parts":[["2016"]]},"publisher-place":"Kota Palu","title":"Profil Kesehatan Kota Palu Tahun 2016","type":"report"},"uris":["http://www.mendeley.com/documents/?uuid=ecad18bc-9195-431c-a900-285c31130bfa"]}],"mendeley":{"formattedCitation":"(Dinas Kesehatan Kota Palu, 2016)","plainTextFormattedCitation":"(Dinas Kesehatan Kota Palu, 2016)","previouslyFormattedCitation":"(Dinas Kesehatan Kota Palu, 2016)"},"properties":{"noteIndex":0},"schema":"https://github.com/citation-style-language/schema/raw/master/csl-citation.json"}</w:instrText>
      </w:r>
      <w:r w:rsidR="00AD7EF3" w:rsidRPr="006474F1">
        <w:rPr>
          <w:rFonts w:ascii="Arial" w:hAnsi="Arial" w:cs="Arial"/>
          <w:color w:val="000000"/>
          <w:sz w:val="20"/>
          <w:szCs w:val="20"/>
          <w:lang w:val="id-ID"/>
        </w:rPr>
        <w:fldChar w:fldCharType="separate"/>
      </w:r>
      <w:r w:rsidR="00AD7EF3" w:rsidRPr="006474F1">
        <w:rPr>
          <w:rFonts w:ascii="Arial" w:hAnsi="Arial" w:cs="Arial"/>
          <w:noProof/>
          <w:color w:val="000000"/>
          <w:sz w:val="20"/>
          <w:szCs w:val="20"/>
          <w:lang w:val="id-ID"/>
        </w:rPr>
        <w:t>(Dinas Kesehatan Kota Palu, 2016)</w:t>
      </w:r>
      <w:r w:rsidR="00AD7EF3" w:rsidRPr="006474F1">
        <w:rPr>
          <w:rFonts w:ascii="Arial" w:hAnsi="Arial" w:cs="Arial"/>
          <w:color w:val="000000"/>
          <w:sz w:val="20"/>
          <w:szCs w:val="20"/>
          <w:lang w:val="id-ID"/>
        </w:rPr>
        <w:fldChar w:fldCharType="end"/>
      </w:r>
      <w:r w:rsidRPr="006474F1">
        <w:rPr>
          <w:rFonts w:ascii="Arial" w:hAnsi="Arial" w:cs="Arial"/>
          <w:color w:val="000000"/>
          <w:sz w:val="20"/>
          <w:szCs w:val="20"/>
        </w:rPr>
        <w:t xml:space="preserve">. </w:t>
      </w:r>
    </w:p>
    <w:p w:rsidR="006474F1" w:rsidRDefault="00B20A3E" w:rsidP="006474F1">
      <w:pPr>
        <w:spacing w:after="0" w:line="240" w:lineRule="auto"/>
        <w:ind w:firstLine="425"/>
        <w:jc w:val="both"/>
        <w:rPr>
          <w:rFonts w:ascii="Arial" w:hAnsi="Arial" w:cs="Arial"/>
          <w:color w:val="000000"/>
          <w:sz w:val="20"/>
          <w:szCs w:val="20"/>
          <w:lang w:val="id-ID"/>
        </w:rPr>
      </w:pPr>
      <w:proofErr w:type="gramStart"/>
      <w:r w:rsidRPr="006474F1">
        <w:rPr>
          <w:rFonts w:ascii="Arial" w:hAnsi="Arial" w:cs="Arial"/>
          <w:color w:val="000000"/>
          <w:sz w:val="20"/>
          <w:szCs w:val="20"/>
        </w:rPr>
        <w:t>Pengeluaran ASI menjadi suatu interaksi yang sangat kompleks antara rangsanga</w:t>
      </w:r>
      <w:r w:rsidR="000E14CE" w:rsidRPr="006474F1">
        <w:rPr>
          <w:rFonts w:ascii="Arial" w:hAnsi="Arial" w:cs="Arial"/>
          <w:color w:val="000000"/>
          <w:sz w:val="20"/>
          <w:szCs w:val="20"/>
        </w:rPr>
        <w:t>n</w:t>
      </w:r>
      <w:r w:rsidRPr="006474F1">
        <w:rPr>
          <w:rFonts w:ascii="Arial" w:hAnsi="Arial" w:cs="Arial"/>
          <w:color w:val="000000"/>
          <w:sz w:val="20"/>
          <w:szCs w:val="20"/>
        </w:rPr>
        <w:t xml:space="preserve"> mekanik, saraf dan bermacam-macam hormon yang telah dimulai saat fetus sampai dengan masa pasca persalinan.</w:t>
      </w:r>
      <w:proofErr w:type="gramEnd"/>
      <w:r w:rsidRPr="006474F1">
        <w:rPr>
          <w:rFonts w:ascii="Arial" w:hAnsi="Arial" w:cs="Arial"/>
          <w:color w:val="000000"/>
          <w:sz w:val="20"/>
          <w:szCs w:val="20"/>
        </w:rPr>
        <w:t xml:space="preserve"> </w:t>
      </w:r>
      <w:proofErr w:type="gramStart"/>
      <w:r w:rsidR="00436AEC" w:rsidRPr="006474F1">
        <w:rPr>
          <w:rFonts w:ascii="Arial" w:hAnsi="Arial" w:cs="Arial"/>
          <w:color w:val="000000"/>
          <w:sz w:val="20"/>
          <w:szCs w:val="20"/>
        </w:rPr>
        <w:t>Konsentrasi hormon yang menstimulus perkembangan payudara selama wanita hamil (estrogen,</w:t>
      </w:r>
      <w:r w:rsidR="00F26C6A" w:rsidRPr="006474F1">
        <w:rPr>
          <w:rFonts w:ascii="Arial" w:hAnsi="Arial" w:cs="Arial"/>
          <w:color w:val="000000"/>
          <w:sz w:val="20"/>
          <w:szCs w:val="20"/>
        </w:rPr>
        <w:t xml:space="preserve"> </w:t>
      </w:r>
      <w:r w:rsidR="00436AEC" w:rsidRPr="006474F1">
        <w:rPr>
          <w:rFonts w:ascii="Arial" w:hAnsi="Arial" w:cs="Arial"/>
          <w:color w:val="000000"/>
          <w:sz w:val="20"/>
          <w:szCs w:val="20"/>
        </w:rPr>
        <w:t>proge</w:t>
      </w:r>
      <w:r w:rsidR="00F26C6A" w:rsidRPr="006474F1">
        <w:rPr>
          <w:rFonts w:ascii="Arial" w:hAnsi="Arial" w:cs="Arial"/>
          <w:color w:val="000000"/>
          <w:sz w:val="20"/>
          <w:szCs w:val="20"/>
        </w:rPr>
        <w:t>s</w:t>
      </w:r>
      <w:r w:rsidR="00436AEC" w:rsidRPr="006474F1">
        <w:rPr>
          <w:rFonts w:ascii="Arial" w:hAnsi="Arial" w:cs="Arial"/>
          <w:color w:val="000000"/>
          <w:sz w:val="20"/>
          <w:szCs w:val="20"/>
        </w:rPr>
        <w:t>teron, human</w:t>
      </w:r>
      <w:r w:rsidR="00436AEC" w:rsidRPr="006474F1">
        <w:rPr>
          <w:rFonts w:ascii="Arial" w:hAnsi="Arial" w:cs="Arial"/>
          <w:i/>
          <w:color w:val="000000"/>
          <w:sz w:val="20"/>
          <w:szCs w:val="20"/>
        </w:rPr>
        <w:t xml:space="preserve"> </w:t>
      </w:r>
      <w:r w:rsidR="00436AEC" w:rsidRPr="006474F1">
        <w:rPr>
          <w:rFonts w:ascii="Arial" w:hAnsi="Arial" w:cs="Arial"/>
          <w:color w:val="000000"/>
          <w:sz w:val="20"/>
          <w:szCs w:val="20"/>
        </w:rPr>
        <w:t xml:space="preserve">chorionic </w:t>
      </w:r>
      <w:r w:rsidR="00436AEC" w:rsidRPr="006474F1">
        <w:rPr>
          <w:rFonts w:ascii="Arial" w:hAnsi="Arial" w:cs="Arial"/>
          <w:color w:val="000000"/>
          <w:sz w:val="20"/>
          <w:szCs w:val="20"/>
        </w:rPr>
        <w:lastRenderedPageBreak/>
        <w:t xml:space="preserve">gonadotropin, kotrisol dan insulin) </w:t>
      </w:r>
      <w:r w:rsidRPr="006474F1">
        <w:rPr>
          <w:rFonts w:ascii="Arial" w:hAnsi="Arial" w:cs="Arial"/>
          <w:color w:val="000000"/>
          <w:sz w:val="20"/>
          <w:szCs w:val="20"/>
        </w:rPr>
        <w:t xml:space="preserve">dapat </w:t>
      </w:r>
      <w:r w:rsidR="00436AEC" w:rsidRPr="006474F1">
        <w:rPr>
          <w:rFonts w:ascii="Arial" w:hAnsi="Arial" w:cs="Arial"/>
          <w:color w:val="000000"/>
          <w:sz w:val="20"/>
          <w:szCs w:val="20"/>
        </w:rPr>
        <w:t>menurun dengan cepat setelah bayi lahir.</w:t>
      </w:r>
      <w:proofErr w:type="gramEnd"/>
      <w:r w:rsidR="00436AEC" w:rsidRPr="006474F1">
        <w:rPr>
          <w:rFonts w:ascii="Arial" w:hAnsi="Arial" w:cs="Arial"/>
          <w:color w:val="000000"/>
          <w:sz w:val="20"/>
          <w:szCs w:val="20"/>
        </w:rPr>
        <w:t xml:space="preserve"> </w:t>
      </w:r>
      <w:r w:rsidR="00FF7D4F" w:rsidRPr="006474F1">
        <w:rPr>
          <w:rFonts w:ascii="Arial" w:hAnsi="Arial" w:cs="Arial"/>
          <w:color w:val="000000"/>
          <w:sz w:val="20"/>
          <w:szCs w:val="20"/>
        </w:rPr>
        <w:t xml:space="preserve">Akibatnya, </w:t>
      </w:r>
      <w:r w:rsidR="00436AEC" w:rsidRPr="006474F1">
        <w:rPr>
          <w:rFonts w:ascii="Arial" w:hAnsi="Arial" w:cs="Arial"/>
          <w:color w:val="000000"/>
          <w:sz w:val="20"/>
          <w:szCs w:val="20"/>
        </w:rPr>
        <w:t>diperlukan rangsangan berupa hisapan bayi untuk menstimulus produks</w:t>
      </w:r>
      <w:r w:rsidR="00742037" w:rsidRPr="006474F1">
        <w:rPr>
          <w:rFonts w:ascii="Arial" w:hAnsi="Arial" w:cs="Arial"/>
          <w:color w:val="000000"/>
          <w:sz w:val="20"/>
          <w:szCs w:val="20"/>
        </w:rPr>
        <w:t xml:space="preserve">i hormon untuk menghasilkan ASI </w:t>
      </w:r>
      <w:r w:rsidR="00AD7EF3" w:rsidRPr="006474F1">
        <w:rPr>
          <w:rFonts w:ascii="Arial" w:hAnsi="Arial" w:cs="Arial"/>
          <w:color w:val="000000"/>
          <w:sz w:val="20"/>
          <w:szCs w:val="20"/>
        </w:rPr>
        <w:fldChar w:fldCharType="begin" w:fldLock="1"/>
      </w:r>
      <w:r w:rsidR="00AD7EF3" w:rsidRPr="006474F1">
        <w:rPr>
          <w:rFonts w:ascii="Arial" w:hAnsi="Arial" w:cs="Arial"/>
          <w:color w:val="000000"/>
          <w:sz w:val="20"/>
          <w:szCs w:val="20"/>
        </w:rPr>
        <w:instrText>ADDIN CSL_CITATION {"citationItems":[{"id":"ITEM-1","itemData":{"author":[{"dropping-particle":"","family":"Asih","given":"Y","non-dropping-particle":"","parse-names":false,"suffix":""},{"dropping-particle":"","family":"Risneni","given":"","non-dropping-particle":"","parse-names":false,"suffix":""}],"id":"ITEM-1","issued":{"date-parts":[["2016"]]},"publisher":"TIM","publisher-place":"Jakarta","title":"Buku Ajar Asuhan Kebidanan Nifas Dan Menyusui, Dilengkapi dengan Evidance Based Practice dan Daftar Tilik Asuhan Nifas","type":"book"},"uris":["http://www.mendeley.com/documents/?uuid=811a9043-b69d-4a93-9833-2e73765f9fa1"]}],"mendeley":{"formattedCitation":"(Asih and Risneni, 2016)","plainTextFormattedCitation":"(Asih and Risneni, 2016)","previouslyFormattedCitation":"(Asih and Risneni, 2016)"},"properties":{"noteIndex":0},"schema":"https://github.com/citation-style-language/schema/raw/master/csl-citation.json"}</w:instrText>
      </w:r>
      <w:r w:rsidR="00AD7EF3" w:rsidRPr="006474F1">
        <w:rPr>
          <w:rFonts w:ascii="Arial" w:hAnsi="Arial" w:cs="Arial"/>
          <w:color w:val="000000"/>
          <w:sz w:val="20"/>
          <w:szCs w:val="20"/>
        </w:rPr>
        <w:fldChar w:fldCharType="separate"/>
      </w:r>
      <w:r w:rsidR="00AD7EF3" w:rsidRPr="006474F1">
        <w:rPr>
          <w:rFonts w:ascii="Arial" w:hAnsi="Arial" w:cs="Arial"/>
          <w:noProof/>
          <w:color w:val="000000"/>
          <w:sz w:val="20"/>
          <w:szCs w:val="20"/>
        </w:rPr>
        <w:t>(Asih and Risneni, 2016)</w:t>
      </w:r>
      <w:r w:rsidR="00AD7EF3" w:rsidRPr="006474F1">
        <w:rPr>
          <w:rFonts w:ascii="Arial" w:hAnsi="Arial" w:cs="Arial"/>
          <w:color w:val="000000"/>
          <w:sz w:val="20"/>
          <w:szCs w:val="20"/>
        </w:rPr>
        <w:fldChar w:fldCharType="end"/>
      </w:r>
      <w:r w:rsidR="00742037" w:rsidRPr="006474F1">
        <w:rPr>
          <w:rFonts w:ascii="Arial" w:hAnsi="Arial" w:cs="Arial"/>
          <w:color w:val="000000"/>
          <w:sz w:val="20"/>
          <w:szCs w:val="20"/>
        </w:rPr>
        <w:t>. Terdapat</w:t>
      </w:r>
      <w:r w:rsidR="00436AEC" w:rsidRPr="006474F1">
        <w:rPr>
          <w:rFonts w:ascii="Arial" w:hAnsi="Arial" w:cs="Arial"/>
          <w:color w:val="000000"/>
          <w:sz w:val="20"/>
          <w:szCs w:val="20"/>
        </w:rPr>
        <w:t xml:space="preserve"> </w:t>
      </w:r>
      <w:r w:rsidR="00FF7D4F" w:rsidRPr="006474F1">
        <w:rPr>
          <w:rFonts w:ascii="Arial" w:hAnsi="Arial" w:cs="Arial"/>
          <w:color w:val="000000"/>
          <w:sz w:val="20"/>
          <w:szCs w:val="20"/>
        </w:rPr>
        <w:t>sembilan</w:t>
      </w:r>
      <w:r w:rsidR="00436AEC" w:rsidRPr="006474F1">
        <w:rPr>
          <w:rFonts w:ascii="Arial" w:hAnsi="Arial" w:cs="Arial"/>
          <w:color w:val="000000"/>
          <w:sz w:val="20"/>
          <w:szCs w:val="20"/>
        </w:rPr>
        <w:t xml:space="preserve"> faktor yang dapat mempengaruhi kelancaran produksi dan pengeluaran ASI yaitu makanan, ketenangan jiwa dan pikiran, penggunaan alat kontrasepsi, perawatan payudara, anatomi payudara, faktor fisiologi, faktor isapan atau frekuensi menyusui dan konsumsi rokok dan alkohol</w:t>
      </w:r>
      <w:r w:rsidR="00AD7EF3" w:rsidRPr="006474F1">
        <w:rPr>
          <w:rFonts w:ascii="Arial" w:hAnsi="Arial" w:cs="Arial"/>
          <w:color w:val="000000"/>
          <w:sz w:val="20"/>
          <w:szCs w:val="20"/>
          <w:lang w:val="id-ID"/>
        </w:rPr>
        <w:t xml:space="preserve"> </w:t>
      </w:r>
      <w:r w:rsidR="00AD7EF3" w:rsidRPr="006474F1">
        <w:rPr>
          <w:rFonts w:ascii="Arial" w:hAnsi="Arial" w:cs="Arial"/>
          <w:color w:val="000000"/>
          <w:sz w:val="20"/>
          <w:szCs w:val="20"/>
          <w:lang w:val="id-ID"/>
        </w:rPr>
        <w:fldChar w:fldCharType="begin" w:fldLock="1"/>
      </w:r>
      <w:r w:rsidR="00AD7EF3" w:rsidRPr="006474F1">
        <w:rPr>
          <w:rFonts w:ascii="Arial" w:hAnsi="Arial" w:cs="Arial"/>
          <w:color w:val="000000"/>
          <w:sz w:val="20"/>
          <w:szCs w:val="20"/>
          <w:lang w:val="id-ID"/>
        </w:rPr>
        <w:instrText>ADDIN CSL_CITATION {"citationItems":[{"id":"ITEM-1","itemData":{"author":[{"dropping-particle":"","family":"Zerlina","given":"L","non-dropping-particle":"","parse-names":false,"suffix":""}],"id":"ITEM-1","issued":{"date-parts":[["2014"]]},"publisher":"Galmas Publisher","publisher-place":"Klaten","title":"Tanya Jawab Seputar Ibu Hamil","type":"book"},"uris":["http://www.mendeley.com/documents/?uuid=b1c3ee62-e90d-4ead-b17b-f7c0f8d2c4de"]}],"mendeley":{"formattedCitation":"(Zerlina, 2014)","plainTextFormattedCitation":"(Zerlina, 2014)","previouslyFormattedCitation":"(Zerlina, 2014)"},"properties":{"noteIndex":0},"schema":"https://github.com/citation-style-language/schema/raw/master/csl-citation.json"}</w:instrText>
      </w:r>
      <w:r w:rsidR="00AD7EF3" w:rsidRPr="006474F1">
        <w:rPr>
          <w:rFonts w:ascii="Arial" w:hAnsi="Arial" w:cs="Arial"/>
          <w:color w:val="000000"/>
          <w:sz w:val="20"/>
          <w:szCs w:val="20"/>
          <w:lang w:val="id-ID"/>
        </w:rPr>
        <w:fldChar w:fldCharType="separate"/>
      </w:r>
      <w:r w:rsidR="00AD7EF3" w:rsidRPr="006474F1">
        <w:rPr>
          <w:rFonts w:ascii="Arial" w:hAnsi="Arial" w:cs="Arial"/>
          <w:noProof/>
          <w:color w:val="000000"/>
          <w:sz w:val="20"/>
          <w:szCs w:val="20"/>
          <w:lang w:val="id-ID"/>
        </w:rPr>
        <w:t>(Zerlina, 2014)</w:t>
      </w:r>
      <w:r w:rsidR="00AD7EF3" w:rsidRPr="006474F1">
        <w:rPr>
          <w:rFonts w:ascii="Arial" w:hAnsi="Arial" w:cs="Arial"/>
          <w:color w:val="000000"/>
          <w:sz w:val="20"/>
          <w:szCs w:val="20"/>
          <w:lang w:val="id-ID"/>
        </w:rPr>
        <w:fldChar w:fldCharType="end"/>
      </w:r>
      <w:r w:rsidR="00436AEC" w:rsidRPr="006474F1">
        <w:rPr>
          <w:rFonts w:ascii="Arial" w:hAnsi="Arial" w:cs="Arial"/>
          <w:color w:val="000000"/>
          <w:sz w:val="20"/>
          <w:szCs w:val="20"/>
        </w:rPr>
        <w:t xml:space="preserve">. </w:t>
      </w:r>
    </w:p>
    <w:p w:rsidR="006474F1" w:rsidRDefault="00F562BF" w:rsidP="006474F1">
      <w:pPr>
        <w:spacing w:after="0" w:line="240" w:lineRule="auto"/>
        <w:ind w:firstLine="425"/>
        <w:jc w:val="both"/>
        <w:rPr>
          <w:rFonts w:ascii="Arial" w:hAnsi="Arial" w:cs="Arial"/>
          <w:color w:val="000000"/>
          <w:sz w:val="20"/>
          <w:szCs w:val="20"/>
          <w:lang w:val="id-ID"/>
        </w:rPr>
      </w:pPr>
      <w:proofErr w:type="gramStart"/>
      <w:r w:rsidRPr="006474F1">
        <w:rPr>
          <w:rFonts w:ascii="Arial" w:hAnsi="Arial" w:cs="Arial"/>
          <w:color w:val="000000"/>
          <w:sz w:val="20"/>
          <w:szCs w:val="20"/>
        </w:rPr>
        <w:t>Kendala dalam pemberian ASI secara dini dikarenakan produksi dan ejeksi ASI lebih sedikit pada hari pertama setelah melahirkan.</w:t>
      </w:r>
      <w:proofErr w:type="gramEnd"/>
      <w:r w:rsidR="00A8386E" w:rsidRPr="006474F1">
        <w:rPr>
          <w:rFonts w:ascii="Arial" w:hAnsi="Arial" w:cs="Arial"/>
          <w:color w:val="000000"/>
          <w:sz w:val="20"/>
          <w:szCs w:val="20"/>
        </w:rPr>
        <w:t xml:space="preserve"> Selain itu, </w:t>
      </w:r>
      <w:r w:rsidR="00FF7D4F" w:rsidRPr="006474F1">
        <w:rPr>
          <w:rFonts w:ascii="Arial" w:hAnsi="Arial" w:cs="Arial"/>
          <w:color w:val="000000"/>
          <w:sz w:val="20"/>
          <w:szCs w:val="20"/>
        </w:rPr>
        <w:t xml:space="preserve">terdapat enam </w:t>
      </w:r>
      <w:r w:rsidR="00A8386E" w:rsidRPr="006474F1">
        <w:rPr>
          <w:rFonts w:ascii="Arial" w:hAnsi="Arial" w:cs="Arial"/>
          <w:color w:val="000000"/>
          <w:sz w:val="20"/>
          <w:szCs w:val="20"/>
        </w:rPr>
        <w:t>alasan lain ibu</w:t>
      </w:r>
      <w:r w:rsidRPr="006474F1">
        <w:rPr>
          <w:rFonts w:ascii="Arial" w:hAnsi="Arial" w:cs="Arial"/>
          <w:color w:val="000000"/>
          <w:sz w:val="20"/>
          <w:szCs w:val="20"/>
        </w:rPr>
        <w:t xml:space="preserve"> tidak menyusui bayinya pada hari pertama menyusui disebabkan oleh kecemasan, kurangnya rasa percaya diri dan ketakutan ibu akan kurangnya produksi ASI serta kurangnya pengetahuan ibu, dukungan keluarga dan lingkungan tentan</w:t>
      </w:r>
      <w:r w:rsidR="009740CD" w:rsidRPr="006474F1">
        <w:rPr>
          <w:rFonts w:ascii="Arial" w:hAnsi="Arial" w:cs="Arial"/>
          <w:color w:val="000000"/>
          <w:sz w:val="20"/>
          <w:szCs w:val="20"/>
        </w:rPr>
        <w:t>g proses menyusui</w:t>
      </w:r>
      <w:r w:rsidR="00AD7EF3" w:rsidRPr="006474F1">
        <w:rPr>
          <w:rFonts w:ascii="Arial" w:hAnsi="Arial" w:cs="Arial"/>
          <w:color w:val="000000"/>
          <w:sz w:val="20"/>
          <w:szCs w:val="20"/>
          <w:lang w:val="id-ID"/>
        </w:rPr>
        <w:t xml:space="preserve"> </w:t>
      </w:r>
      <w:r w:rsidR="00AD7EF3" w:rsidRPr="006474F1">
        <w:rPr>
          <w:rFonts w:ascii="Arial" w:hAnsi="Arial" w:cs="Arial"/>
          <w:color w:val="000000"/>
          <w:sz w:val="20"/>
          <w:szCs w:val="20"/>
          <w:lang w:val="id-ID"/>
        </w:rPr>
        <w:fldChar w:fldCharType="begin" w:fldLock="1"/>
      </w:r>
      <w:r w:rsidR="00AD7EF3" w:rsidRPr="006474F1">
        <w:rPr>
          <w:rFonts w:ascii="Arial" w:hAnsi="Arial" w:cs="Arial"/>
          <w:color w:val="000000"/>
          <w:sz w:val="20"/>
          <w:szCs w:val="20"/>
          <w:lang w:val="id-ID"/>
        </w:rPr>
        <w:instrText>ADDIN CSL_CITATION {"citationItems":[{"id":"ITEM-1","itemData":{"author":[{"dropping-particle":"","family":"Badriah","given":"D L","non-dropping-particle":"","parse-names":false,"suffix":""}],"id":"ITEM-1","issued":{"date-parts":[["2014"]]},"publisher":"Refika Aditama","publisher-place":"Bandung","title":"Gizi Dalam Kesehatan Reproduksi","type":"book"},"uris":["http://www.mendeley.com/documents/?uuid=ba94efe4-36a7-4112-adaf-ad9eefc0b329"]}],"mendeley":{"formattedCitation":"(Badriah, 2014)","plainTextFormattedCitation":"(Badriah, 2014)","previouslyFormattedCitation":"(Badriah, 2014)"},"properties":{"noteIndex":0},"schema":"https://github.com/citation-style-language/schema/raw/master/csl-citation.json"}</w:instrText>
      </w:r>
      <w:r w:rsidR="00AD7EF3" w:rsidRPr="006474F1">
        <w:rPr>
          <w:rFonts w:ascii="Arial" w:hAnsi="Arial" w:cs="Arial"/>
          <w:color w:val="000000"/>
          <w:sz w:val="20"/>
          <w:szCs w:val="20"/>
          <w:lang w:val="id-ID"/>
        </w:rPr>
        <w:fldChar w:fldCharType="separate"/>
      </w:r>
      <w:r w:rsidR="00AD7EF3" w:rsidRPr="006474F1">
        <w:rPr>
          <w:rFonts w:ascii="Arial" w:hAnsi="Arial" w:cs="Arial"/>
          <w:noProof/>
          <w:color w:val="000000"/>
          <w:sz w:val="20"/>
          <w:szCs w:val="20"/>
          <w:lang w:val="id-ID"/>
        </w:rPr>
        <w:t>(Badriah, 2014)</w:t>
      </w:r>
      <w:r w:rsidR="00AD7EF3" w:rsidRPr="006474F1">
        <w:rPr>
          <w:rFonts w:ascii="Arial" w:hAnsi="Arial" w:cs="Arial"/>
          <w:color w:val="000000"/>
          <w:sz w:val="20"/>
          <w:szCs w:val="20"/>
          <w:lang w:val="id-ID"/>
        </w:rPr>
        <w:fldChar w:fldCharType="end"/>
      </w:r>
      <w:r w:rsidRPr="006474F1">
        <w:rPr>
          <w:rFonts w:ascii="Arial" w:hAnsi="Arial" w:cs="Arial"/>
          <w:color w:val="000000"/>
          <w:sz w:val="20"/>
          <w:szCs w:val="20"/>
        </w:rPr>
        <w:t>.</w:t>
      </w:r>
      <w:r w:rsidR="00436AEC" w:rsidRPr="006474F1">
        <w:rPr>
          <w:rFonts w:ascii="Arial" w:hAnsi="Arial" w:cs="Arial"/>
          <w:color w:val="000000"/>
          <w:sz w:val="20"/>
          <w:szCs w:val="20"/>
        </w:rPr>
        <w:t xml:space="preserve"> </w:t>
      </w:r>
      <w:proofErr w:type="gramStart"/>
      <w:r w:rsidR="00F21BC9" w:rsidRPr="006474F1">
        <w:rPr>
          <w:rFonts w:ascii="Arial" w:hAnsi="Arial" w:cs="Arial"/>
          <w:color w:val="000000"/>
          <w:sz w:val="20"/>
          <w:szCs w:val="20"/>
        </w:rPr>
        <w:t>Permasalahan ASI yang tidak keluar pada hari</w:t>
      </w:r>
      <w:r w:rsidR="00FF7D4F" w:rsidRPr="006474F1">
        <w:rPr>
          <w:rFonts w:ascii="Arial" w:hAnsi="Arial" w:cs="Arial"/>
          <w:color w:val="000000"/>
          <w:sz w:val="20"/>
          <w:szCs w:val="20"/>
        </w:rPr>
        <w:t xml:space="preserve"> kesatu hingga ketiga</w:t>
      </w:r>
      <w:r w:rsidR="00F21BC9" w:rsidRPr="006474F1">
        <w:rPr>
          <w:rFonts w:ascii="Arial" w:hAnsi="Arial" w:cs="Arial"/>
          <w:color w:val="000000"/>
          <w:sz w:val="20"/>
          <w:szCs w:val="20"/>
        </w:rPr>
        <w:t xml:space="preserve"> </w:t>
      </w:r>
      <w:r w:rsidR="00436AEC" w:rsidRPr="006474F1">
        <w:rPr>
          <w:rFonts w:ascii="Arial" w:hAnsi="Arial" w:cs="Arial"/>
          <w:color w:val="000000"/>
          <w:sz w:val="20"/>
          <w:szCs w:val="20"/>
        </w:rPr>
        <w:t xml:space="preserve">ini </w:t>
      </w:r>
      <w:r w:rsidR="00F21BC9" w:rsidRPr="006474F1">
        <w:rPr>
          <w:rFonts w:ascii="Arial" w:hAnsi="Arial" w:cs="Arial"/>
          <w:color w:val="000000"/>
          <w:sz w:val="20"/>
          <w:szCs w:val="20"/>
        </w:rPr>
        <w:t>seharusnya dapat di antisipasi sejak kehamilan melalui konseling laktasi.</w:t>
      </w:r>
      <w:proofErr w:type="gramEnd"/>
      <w:r w:rsidR="00F21BC9" w:rsidRPr="006474F1">
        <w:rPr>
          <w:rFonts w:ascii="Arial" w:hAnsi="Arial" w:cs="Arial"/>
          <w:color w:val="000000"/>
          <w:sz w:val="20"/>
          <w:szCs w:val="20"/>
        </w:rPr>
        <w:t xml:space="preserve"> </w:t>
      </w:r>
      <w:proofErr w:type="gramStart"/>
      <w:r w:rsidR="00F21BC9" w:rsidRPr="006474F1">
        <w:rPr>
          <w:rFonts w:ascii="Arial" w:hAnsi="Arial" w:cs="Arial"/>
          <w:color w:val="000000"/>
          <w:sz w:val="20"/>
          <w:szCs w:val="20"/>
        </w:rPr>
        <w:t>Sekitar 60% masyarakat tahu informasi tentang ASI dan baru ada sekitar 40% tenaga kesehatan terlatih yang bisa memberikan konseling menyusui.</w:t>
      </w:r>
      <w:proofErr w:type="gramEnd"/>
      <w:r w:rsidR="00F21BC9" w:rsidRPr="006474F1">
        <w:rPr>
          <w:rFonts w:ascii="Arial" w:hAnsi="Arial" w:cs="Arial"/>
          <w:color w:val="000000"/>
          <w:sz w:val="20"/>
          <w:szCs w:val="20"/>
        </w:rPr>
        <w:t xml:space="preserve"> Sehingga perlu adanya solusi untuk ibu yang terlanjur khawatir dan mencegah pemberian susu formula karena masalah pemberian ASI dini yang disebabkan ASI tidak keluar di hari pertama</w:t>
      </w:r>
      <w:r w:rsidR="00AD7EF3" w:rsidRPr="006474F1">
        <w:rPr>
          <w:rFonts w:ascii="Arial" w:hAnsi="Arial" w:cs="Arial"/>
          <w:color w:val="000000"/>
          <w:sz w:val="20"/>
          <w:szCs w:val="20"/>
          <w:lang w:val="id-ID"/>
        </w:rPr>
        <w:t xml:space="preserve"> </w:t>
      </w:r>
      <w:r w:rsidR="00AD7EF3" w:rsidRPr="006474F1">
        <w:rPr>
          <w:rFonts w:ascii="Arial" w:hAnsi="Arial" w:cs="Arial"/>
          <w:color w:val="000000"/>
          <w:sz w:val="20"/>
          <w:szCs w:val="20"/>
          <w:lang w:val="id-ID"/>
        </w:rPr>
        <w:fldChar w:fldCharType="begin" w:fldLock="1"/>
      </w:r>
      <w:r w:rsidR="003048B8" w:rsidRPr="006474F1">
        <w:rPr>
          <w:rFonts w:ascii="Arial" w:hAnsi="Arial" w:cs="Arial"/>
          <w:color w:val="000000"/>
          <w:sz w:val="20"/>
          <w:szCs w:val="20"/>
          <w:lang w:val="id-ID"/>
        </w:rPr>
        <w:instrText>ADDIN CSL_CITATION {"citationItems":[{"id":"ITEM-1","itemData":{"author":[{"dropping-particle":"","family":"Ulfah","given":"R R M","non-dropping-particle":"","parse-names":false,"suffix":""}],"id":"ITEM-1","issued":{"date-parts":[["2013"]]},"publisher":"Universitas Jember","title":"Efektivitas Pemberian Teknik Marmet Terhadap Pengeluaran Asi Pada Ibu Menyusui 0-6 Bulan Di Wilayah Kerja Puskesmas Arjasa Kabupaten Jember","type":"thesis"},"uris":["http://www.mendeley.com/documents/?uuid=52c72002-6e0f-4ee5-a875-e754776c8c22"]}],"mendeley":{"formattedCitation":"(Ulfah, 2013)","plainTextFormattedCitation":"(Ulfah, 2013)","previouslyFormattedCitation":"(Ulfah, 2013)"},"properties":{"noteIndex":0},"schema":"https://github.com/citation-style-language/schema/raw/master/csl-citation.json"}</w:instrText>
      </w:r>
      <w:r w:rsidR="00AD7EF3" w:rsidRPr="006474F1">
        <w:rPr>
          <w:rFonts w:ascii="Arial" w:hAnsi="Arial" w:cs="Arial"/>
          <w:color w:val="000000"/>
          <w:sz w:val="20"/>
          <w:szCs w:val="20"/>
          <w:lang w:val="id-ID"/>
        </w:rPr>
        <w:fldChar w:fldCharType="separate"/>
      </w:r>
      <w:r w:rsidR="00AD7EF3" w:rsidRPr="006474F1">
        <w:rPr>
          <w:rFonts w:ascii="Arial" w:hAnsi="Arial" w:cs="Arial"/>
          <w:noProof/>
          <w:color w:val="000000"/>
          <w:sz w:val="20"/>
          <w:szCs w:val="20"/>
          <w:lang w:val="id-ID"/>
        </w:rPr>
        <w:t>(Ulfah, 2013)</w:t>
      </w:r>
      <w:r w:rsidR="00AD7EF3" w:rsidRPr="006474F1">
        <w:rPr>
          <w:rFonts w:ascii="Arial" w:hAnsi="Arial" w:cs="Arial"/>
          <w:color w:val="000000"/>
          <w:sz w:val="20"/>
          <w:szCs w:val="20"/>
          <w:lang w:val="id-ID"/>
        </w:rPr>
        <w:fldChar w:fldCharType="end"/>
      </w:r>
      <w:r w:rsidR="00F21BC9" w:rsidRPr="006474F1">
        <w:rPr>
          <w:rFonts w:ascii="Arial" w:hAnsi="Arial" w:cs="Arial"/>
          <w:color w:val="000000"/>
          <w:sz w:val="20"/>
          <w:szCs w:val="20"/>
        </w:rPr>
        <w:t>.</w:t>
      </w:r>
      <w:r w:rsidRPr="006474F1">
        <w:rPr>
          <w:rFonts w:ascii="Arial" w:hAnsi="Arial" w:cs="Arial"/>
          <w:color w:val="000000"/>
          <w:sz w:val="20"/>
          <w:szCs w:val="20"/>
        </w:rPr>
        <w:t xml:space="preserve"> </w:t>
      </w:r>
    </w:p>
    <w:p w:rsidR="006474F1" w:rsidRDefault="00F562BF" w:rsidP="006474F1">
      <w:pPr>
        <w:spacing w:after="0" w:line="240" w:lineRule="auto"/>
        <w:ind w:firstLine="425"/>
        <w:jc w:val="both"/>
        <w:rPr>
          <w:rFonts w:ascii="Arial" w:hAnsi="Arial" w:cs="Arial"/>
          <w:color w:val="000000"/>
          <w:sz w:val="20"/>
          <w:szCs w:val="20"/>
          <w:lang w:val="id-ID"/>
        </w:rPr>
      </w:pPr>
      <w:proofErr w:type="gramStart"/>
      <w:r w:rsidRPr="006474F1">
        <w:rPr>
          <w:rFonts w:ascii="Arial" w:hAnsi="Arial" w:cs="Arial"/>
          <w:color w:val="000000"/>
          <w:sz w:val="20"/>
          <w:szCs w:val="20"/>
        </w:rPr>
        <w:t xml:space="preserve">Studi kualitatif yang dilakukan pada 12 ibu </w:t>
      </w:r>
      <w:r w:rsidR="006B1E97" w:rsidRPr="006474F1">
        <w:rPr>
          <w:rFonts w:ascii="Arial" w:hAnsi="Arial" w:cs="Arial"/>
          <w:color w:val="000000"/>
          <w:sz w:val="20"/>
          <w:szCs w:val="20"/>
        </w:rPr>
        <w:t>postpartum</w:t>
      </w:r>
      <w:r w:rsidRPr="006474F1">
        <w:rPr>
          <w:rFonts w:ascii="Arial" w:hAnsi="Arial" w:cs="Arial"/>
          <w:color w:val="000000"/>
          <w:sz w:val="20"/>
          <w:szCs w:val="20"/>
        </w:rPr>
        <w:t xml:space="preserve"> pada dua puskesmas di Kota Semarang, menunjukkan bahwa 9 orang ibu gagal melakukan pemberian </w:t>
      </w:r>
      <w:r w:rsidR="005E062E" w:rsidRPr="006474F1">
        <w:rPr>
          <w:rFonts w:ascii="Arial" w:hAnsi="Arial" w:cs="Arial"/>
          <w:color w:val="000000"/>
          <w:sz w:val="20"/>
          <w:szCs w:val="20"/>
        </w:rPr>
        <w:t>ASI eksklusif</w:t>
      </w:r>
      <w:r w:rsidRPr="006474F1">
        <w:rPr>
          <w:rFonts w:ascii="Arial" w:hAnsi="Arial" w:cs="Arial"/>
          <w:color w:val="000000"/>
          <w:sz w:val="20"/>
          <w:szCs w:val="20"/>
        </w:rPr>
        <w:t xml:space="preserve"> karena telah memberikan </w:t>
      </w:r>
      <w:r w:rsidR="00B314B1" w:rsidRPr="006474F1">
        <w:rPr>
          <w:rFonts w:ascii="Arial" w:hAnsi="Arial" w:cs="Arial"/>
          <w:color w:val="000000"/>
          <w:sz w:val="20"/>
          <w:szCs w:val="20"/>
        </w:rPr>
        <w:t>P</w:t>
      </w:r>
      <w:r w:rsidRPr="006474F1">
        <w:rPr>
          <w:rFonts w:ascii="Arial" w:hAnsi="Arial" w:cs="Arial"/>
          <w:color w:val="000000"/>
          <w:sz w:val="20"/>
          <w:szCs w:val="20"/>
        </w:rPr>
        <w:t xml:space="preserve">engganti ASI (P-ASI) dan </w:t>
      </w:r>
      <w:r w:rsidR="00B314B1" w:rsidRPr="006474F1">
        <w:rPr>
          <w:rFonts w:ascii="Arial" w:hAnsi="Arial" w:cs="Arial"/>
          <w:color w:val="000000"/>
          <w:sz w:val="20"/>
          <w:szCs w:val="20"/>
        </w:rPr>
        <w:t>M</w:t>
      </w:r>
      <w:r w:rsidRPr="006474F1">
        <w:rPr>
          <w:rFonts w:ascii="Arial" w:hAnsi="Arial" w:cs="Arial"/>
          <w:color w:val="000000"/>
          <w:sz w:val="20"/>
          <w:szCs w:val="20"/>
        </w:rPr>
        <w:t xml:space="preserve">akanan </w:t>
      </w:r>
      <w:r w:rsidR="00B314B1" w:rsidRPr="006474F1">
        <w:rPr>
          <w:rFonts w:ascii="Arial" w:hAnsi="Arial" w:cs="Arial"/>
          <w:color w:val="000000"/>
          <w:sz w:val="20"/>
          <w:szCs w:val="20"/>
        </w:rPr>
        <w:t>P</w:t>
      </w:r>
      <w:r w:rsidRPr="006474F1">
        <w:rPr>
          <w:rFonts w:ascii="Arial" w:hAnsi="Arial" w:cs="Arial"/>
          <w:color w:val="000000"/>
          <w:sz w:val="20"/>
          <w:szCs w:val="20"/>
        </w:rPr>
        <w:t>endamping ASI (MP-ASI) pada bayinya.</w:t>
      </w:r>
      <w:proofErr w:type="gramEnd"/>
      <w:r w:rsidRPr="006474F1">
        <w:rPr>
          <w:rFonts w:ascii="Arial" w:hAnsi="Arial" w:cs="Arial"/>
          <w:color w:val="000000"/>
          <w:sz w:val="20"/>
          <w:szCs w:val="20"/>
        </w:rPr>
        <w:t xml:space="preserve"> Permasalahan yang muncul dalam studi tersebut adalah ASI kurang, ASI tidak keluar pada hari pertama dan ibu tidak sabar untuk memberikan ASI saja </w:t>
      </w:r>
      <w:r w:rsidR="003048B8" w:rsidRPr="006474F1">
        <w:rPr>
          <w:rFonts w:ascii="Arial" w:hAnsi="Arial" w:cs="Arial"/>
          <w:color w:val="000000"/>
          <w:sz w:val="20"/>
          <w:szCs w:val="20"/>
        </w:rPr>
        <w:fldChar w:fldCharType="begin" w:fldLock="1"/>
      </w:r>
      <w:r w:rsidR="003048B8" w:rsidRPr="006474F1">
        <w:rPr>
          <w:rFonts w:ascii="Arial" w:hAnsi="Arial" w:cs="Arial"/>
          <w:color w:val="000000"/>
          <w:sz w:val="20"/>
          <w:szCs w:val="20"/>
        </w:rPr>
        <w:instrText>ADDIN CSL_CITATION {"citationItems":[{"id":"ITEM-1","itemData":{"author":[{"dropping-particle":"","family":"Noer","given":"R N","non-dropping-particle":"","parse-names":false,"suffix":""},{"dropping-particle":"","family":"Muis","given":"S F","non-dropping-particle":"","parse-names":false,"suffix":""},{"dropping-particle":"","family":"Aruben","given":"R","non-dropping-particle":"","parse-names":false,"suffix":""}],"container-title":"M Med Indonesia","id":"ITEM-1","issue":"03","issued":{"date-parts":[["2011"]]},"page":"144-150","title":"Praktik Inisiasi Menyusus Dini dan Pemberian ASI Eksklusif Studi Kualitati Pada Dua Puskesmas, Kota Semarang","type":"article-journal","volume":"45"},"uris":["http://www.mendeley.com/documents/?uuid=3a42f3fd-63b3-4c74-aef5-309dc8223937"]}],"mendeley":{"formattedCitation":"(Noer, Muis and Aruben, 2011)","plainTextFormattedCitation":"(Noer, Muis and Aruben, 2011)","previouslyFormattedCitation":"(Noer, Muis and Aruben, 2011)"},"properties":{"noteIndex":0},"schema":"https://github.com/citation-style-language/schema/raw/master/csl-citation.json"}</w:instrText>
      </w:r>
      <w:r w:rsidR="003048B8" w:rsidRPr="006474F1">
        <w:rPr>
          <w:rFonts w:ascii="Arial" w:hAnsi="Arial" w:cs="Arial"/>
          <w:color w:val="000000"/>
          <w:sz w:val="20"/>
          <w:szCs w:val="20"/>
        </w:rPr>
        <w:fldChar w:fldCharType="separate"/>
      </w:r>
      <w:r w:rsidR="003048B8" w:rsidRPr="006474F1">
        <w:rPr>
          <w:rFonts w:ascii="Arial" w:hAnsi="Arial" w:cs="Arial"/>
          <w:noProof/>
          <w:color w:val="000000"/>
          <w:sz w:val="20"/>
          <w:szCs w:val="20"/>
        </w:rPr>
        <w:t>(Noer, Muis and Aruben, 2011)</w:t>
      </w:r>
      <w:r w:rsidR="003048B8" w:rsidRPr="006474F1">
        <w:rPr>
          <w:rFonts w:ascii="Arial" w:hAnsi="Arial" w:cs="Arial"/>
          <w:color w:val="000000"/>
          <w:sz w:val="20"/>
          <w:szCs w:val="20"/>
        </w:rPr>
        <w:fldChar w:fldCharType="end"/>
      </w:r>
      <w:r w:rsidR="003048B8" w:rsidRPr="006474F1">
        <w:rPr>
          <w:rFonts w:ascii="Arial" w:hAnsi="Arial" w:cs="Arial"/>
          <w:color w:val="000000"/>
          <w:sz w:val="20"/>
          <w:szCs w:val="20"/>
          <w:lang w:val="id-ID"/>
        </w:rPr>
        <w:t>.</w:t>
      </w:r>
    </w:p>
    <w:p w:rsidR="006474F1" w:rsidRDefault="008F2B38" w:rsidP="006474F1">
      <w:pPr>
        <w:spacing w:after="0" w:line="240" w:lineRule="auto"/>
        <w:ind w:firstLine="425"/>
        <w:jc w:val="both"/>
        <w:rPr>
          <w:rFonts w:ascii="Arial" w:hAnsi="Arial" w:cs="Arial"/>
          <w:color w:val="000000"/>
          <w:sz w:val="20"/>
          <w:szCs w:val="20"/>
          <w:lang w:val="id-ID"/>
        </w:rPr>
      </w:pPr>
      <w:proofErr w:type="gramStart"/>
      <w:r w:rsidRPr="006474F1">
        <w:rPr>
          <w:rFonts w:ascii="Arial" w:hAnsi="Arial" w:cs="Arial"/>
          <w:color w:val="000000"/>
          <w:sz w:val="20"/>
          <w:szCs w:val="20"/>
        </w:rPr>
        <w:t>Hormon oksitosin</w:t>
      </w:r>
      <w:r w:rsidR="005C6D6D" w:rsidRPr="006474F1">
        <w:rPr>
          <w:rFonts w:ascii="Arial" w:hAnsi="Arial" w:cs="Arial"/>
          <w:color w:val="000000"/>
          <w:sz w:val="20"/>
          <w:szCs w:val="20"/>
        </w:rPr>
        <w:t xml:space="preserve"> dan prolaktin yang</w:t>
      </w:r>
      <w:r w:rsidRPr="006474F1">
        <w:rPr>
          <w:rFonts w:ascii="Arial" w:hAnsi="Arial" w:cs="Arial"/>
          <w:color w:val="000000"/>
          <w:sz w:val="20"/>
          <w:szCs w:val="20"/>
        </w:rPr>
        <w:t xml:space="preserve"> diperlukan </w:t>
      </w:r>
      <w:r w:rsidR="005C6D6D" w:rsidRPr="006474F1">
        <w:rPr>
          <w:rFonts w:ascii="Arial" w:hAnsi="Arial" w:cs="Arial"/>
          <w:color w:val="000000"/>
          <w:sz w:val="20"/>
          <w:szCs w:val="20"/>
        </w:rPr>
        <w:t>dapat diperoleh melalui</w:t>
      </w:r>
      <w:r w:rsidRPr="006474F1">
        <w:rPr>
          <w:rFonts w:ascii="Arial" w:hAnsi="Arial" w:cs="Arial"/>
          <w:color w:val="000000"/>
          <w:sz w:val="20"/>
          <w:szCs w:val="20"/>
        </w:rPr>
        <w:t xml:space="preserve"> </w:t>
      </w:r>
      <w:r w:rsidR="005C6D6D" w:rsidRPr="006474F1">
        <w:rPr>
          <w:rFonts w:ascii="Arial" w:hAnsi="Arial" w:cs="Arial"/>
          <w:color w:val="000000"/>
          <w:sz w:val="20"/>
          <w:szCs w:val="20"/>
        </w:rPr>
        <w:t>s</w:t>
      </w:r>
      <w:r w:rsidRPr="006474F1">
        <w:rPr>
          <w:rFonts w:ascii="Arial" w:hAnsi="Arial" w:cs="Arial"/>
          <w:color w:val="000000"/>
          <w:sz w:val="20"/>
          <w:szCs w:val="20"/>
        </w:rPr>
        <w:t>timulus yang dib</w:t>
      </w:r>
      <w:r w:rsidR="005C6D6D" w:rsidRPr="006474F1">
        <w:rPr>
          <w:rFonts w:ascii="Arial" w:hAnsi="Arial" w:cs="Arial"/>
          <w:color w:val="000000"/>
          <w:sz w:val="20"/>
          <w:szCs w:val="20"/>
        </w:rPr>
        <w:t>erikan berupa isapan bayi pada ujung-ujung saraf sensoris yang berfungsi sebagai reseptor mekanik.</w:t>
      </w:r>
      <w:proofErr w:type="gramEnd"/>
      <w:r w:rsidR="005C6D6D" w:rsidRPr="006474F1">
        <w:rPr>
          <w:rFonts w:ascii="Arial" w:hAnsi="Arial" w:cs="Arial"/>
          <w:color w:val="000000"/>
          <w:sz w:val="20"/>
          <w:szCs w:val="20"/>
        </w:rPr>
        <w:t xml:space="preserve"> </w:t>
      </w:r>
      <w:proofErr w:type="gramStart"/>
      <w:r w:rsidR="005C6D6D" w:rsidRPr="006474F1">
        <w:rPr>
          <w:rFonts w:ascii="Arial" w:hAnsi="Arial" w:cs="Arial"/>
          <w:color w:val="000000"/>
          <w:sz w:val="20"/>
          <w:szCs w:val="20"/>
        </w:rPr>
        <w:t xml:space="preserve">Rangsangan ini dilanjutkan ke hipotalamus untuk merangsang pengeluaran faktor-faktor yang memacu sekresi prolaktin yang merangsang hipofisis anterior untuk </w:t>
      </w:r>
      <w:r w:rsidR="005C6D6D" w:rsidRPr="006474F1">
        <w:rPr>
          <w:rFonts w:ascii="Arial" w:hAnsi="Arial" w:cs="Arial"/>
          <w:color w:val="000000"/>
          <w:sz w:val="20"/>
          <w:szCs w:val="20"/>
        </w:rPr>
        <w:lastRenderedPageBreak/>
        <w:t>mensekresikan prolaktin.</w:t>
      </w:r>
      <w:proofErr w:type="gramEnd"/>
      <w:r w:rsidR="005C6D6D" w:rsidRPr="006474F1">
        <w:rPr>
          <w:rFonts w:ascii="Arial" w:hAnsi="Arial" w:cs="Arial"/>
          <w:color w:val="000000"/>
          <w:sz w:val="20"/>
          <w:szCs w:val="20"/>
        </w:rPr>
        <w:t xml:space="preserve"> </w:t>
      </w:r>
      <w:proofErr w:type="gramStart"/>
      <w:r w:rsidR="005C6D6D" w:rsidRPr="006474F1">
        <w:rPr>
          <w:rFonts w:ascii="Arial" w:hAnsi="Arial" w:cs="Arial"/>
          <w:color w:val="000000"/>
          <w:sz w:val="20"/>
          <w:szCs w:val="20"/>
        </w:rPr>
        <w:t>Bersama de</w:t>
      </w:r>
      <w:r w:rsidR="007D3288" w:rsidRPr="006474F1">
        <w:rPr>
          <w:rFonts w:ascii="Arial" w:hAnsi="Arial" w:cs="Arial"/>
          <w:color w:val="000000"/>
          <w:sz w:val="20"/>
          <w:szCs w:val="20"/>
        </w:rPr>
        <w:t>n</w:t>
      </w:r>
      <w:r w:rsidR="005C6D6D" w:rsidRPr="006474F1">
        <w:rPr>
          <w:rFonts w:ascii="Arial" w:hAnsi="Arial" w:cs="Arial"/>
          <w:color w:val="000000"/>
          <w:sz w:val="20"/>
          <w:szCs w:val="20"/>
        </w:rPr>
        <w:t>gan pembentukan prolaktin, rangsangan juga dilanjutkan ke hipofisis posterior untuk mensekresikan oksitosin.</w:t>
      </w:r>
      <w:proofErr w:type="gramEnd"/>
      <w:r w:rsidR="00B314B1" w:rsidRPr="006474F1">
        <w:rPr>
          <w:rFonts w:ascii="Arial" w:hAnsi="Arial" w:cs="Arial"/>
          <w:color w:val="000000"/>
          <w:sz w:val="20"/>
          <w:szCs w:val="20"/>
        </w:rPr>
        <w:t xml:space="preserve"> </w:t>
      </w:r>
      <w:r w:rsidR="00042777" w:rsidRPr="006474F1">
        <w:rPr>
          <w:rFonts w:ascii="Arial" w:hAnsi="Arial" w:cs="Arial"/>
          <w:color w:val="000000"/>
          <w:sz w:val="20"/>
          <w:szCs w:val="20"/>
        </w:rPr>
        <w:t xml:space="preserve">Rangsangan </w:t>
      </w:r>
      <w:r w:rsidR="005C6D6D" w:rsidRPr="006474F1">
        <w:rPr>
          <w:rFonts w:ascii="Arial" w:hAnsi="Arial" w:cs="Arial"/>
          <w:color w:val="000000"/>
          <w:sz w:val="20"/>
          <w:szCs w:val="20"/>
        </w:rPr>
        <w:t>di puting susu menjadi</w:t>
      </w:r>
      <w:r w:rsidRPr="006474F1">
        <w:rPr>
          <w:rFonts w:ascii="Arial" w:hAnsi="Arial" w:cs="Arial"/>
          <w:color w:val="000000"/>
          <w:sz w:val="20"/>
          <w:szCs w:val="20"/>
        </w:rPr>
        <w:t xml:space="preserve"> al</w:t>
      </w:r>
      <w:r w:rsidR="00736CAD" w:rsidRPr="006474F1">
        <w:rPr>
          <w:rFonts w:ascii="Arial" w:hAnsi="Arial" w:cs="Arial"/>
          <w:color w:val="000000"/>
          <w:sz w:val="20"/>
          <w:szCs w:val="20"/>
        </w:rPr>
        <w:t>asan utama oksitosin dilepaskan</w:t>
      </w:r>
      <w:r w:rsidR="003048B8" w:rsidRPr="006474F1">
        <w:rPr>
          <w:rFonts w:ascii="Arial" w:hAnsi="Arial" w:cs="Arial"/>
          <w:color w:val="000000"/>
          <w:sz w:val="20"/>
          <w:szCs w:val="20"/>
          <w:lang w:val="id-ID"/>
        </w:rPr>
        <w:t xml:space="preserve"> </w:t>
      </w:r>
      <w:r w:rsidR="003048B8" w:rsidRPr="006474F1">
        <w:rPr>
          <w:rFonts w:ascii="Arial" w:hAnsi="Arial" w:cs="Arial"/>
          <w:color w:val="000000"/>
          <w:sz w:val="20"/>
          <w:szCs w:val="20"/>
          <w:lang w:val="id-ID"/>
        </w:rPr>
        <w:fldChar w:fldCharType="begin" w:fldLock="1"/>
      </w:r>
      <w:r w:rsidR="003048B8" w:rsidRPr="006474F1">
        <w:rPr>
          <w:rFonts w:ascii="Arial" w:hAnsi="Arial" w:cs="Arial"/>
          <w:color w:val="000000"/>
          <w:sz w:val="20"/>
          <w:szCs w:val="20"/>
          <w:lang w:val="id-ID"/>
        </w:rPr>
        <w:instrText>ADDIN CSL_CITATION {"citationItems":[{"id":"ITEM-1","itemData":{"author":[{"dropping-particle":"","family":"Rini","given":"S","non-dropping-particle":"","parse-names":false,"suffix":""},{"dropping-particle":"","family":"Kumala","given":"D F","non-dropping-particle":"","parse-names":false,"suffix":""}],"id":"ITEM-1","issued":{"date-parts":[["2016"]]},"publisher":"Deepublish","publisher-place":"Yogyakarta","title":"Panduan Asuhan Nifas dan Evidence Based Practice","type":"book"},"uris":["http://www.mendeley.com/documents/?uuid=112fa3da-dd8d-4fc6-aca3-96e20aef6493"]}],"mendeley":{"formattedCitation":"(Rini and Kumala, 2016)","plainTextFormattedCitation":"(Rini and Kumala, 2016)","previouslyFormattedCitation":"(Rini and Kumala, 2016)"},"properties":{"noteIndex":0},"schema":"https://github.com/citation-style-language/schema/raw/master/csl-citation.json"}</w:instrText>
      </w:r>
      <w:r w:rsidR="003048B8" w:rsidRPr="006474F1">
        <w:rPr>
          <w:rFonts w:ascii="Arial" w:hAnsi="Arial" w:cs="Arial"/>
          <w:color w:val="000000"/>
          <w:sz w:val="20"/>
          <w:szCs w:val="20"/>
          <w:lang w:val="id-ID"/>
        </w:rPr>
        <w:fldChar w:fldCharType="separate"/>
      </w:r>
      <w:r w:rsidR="003048B8" w:rsidRPr="006474F1">
        <w:rPr>
          <w:rFonts w:ascii="Arial" w:hAnsi="Arial" w:cs="Arial"/>
          <w:noProof/>
          <w:color w:val="000000"/>
          <w:sz w:val="20"/>
          <w:szCs w:val="20"/>
          <w:lang w:val="id-ID"/>
        </w:rPr>
        <w:t>(Rini and Kumala, 2016)</w:t>
      </w:r>
      <w:r w:rsidR="003048B8" w:rsidRPr="006474F1">
        <w:rPr>
          <w:rFonts w:ascii="Arial" w:hAnsi="Arial" w:cs="Arial"/>
          <w:color w:val="000000"/>
          <w:sz w:val="20"/>
          <w:szCs w:val="20"/>
          <w:lang w:val="id-ID"/>
        </w:rPr>
        <w:fldChar w:fldCharType="end"/>
      </w:r>
      <w:r w:rsidR="003048B8" w:rsidRPr="006474F1">
        <w:rPr>
          <w:rFonts w:ascii="Arial" w:hAnsi="Arial" w:cs="Arial"/>
          <w:color w:val="000000"/>
          <w:sz w:val="20"/>
          <w:szCs w:val="20"/>
          <w:lang w:val="id-ID"/>
        </w:rPr>
        <w:t>.</w:t>
      </w:r>
    </w:p>
    <w:p w:rsidR="006474F1" w:rsidRDefault="00AF1230" w:rsidP="006474F1">
      <w:pPr>
        <w:spacing w:after="0" w:line="240" w:lineRule="auto"/>
        <w:ind w:firstLine="425"/>
        <w:jc w:val="both"/>
        <w:rPr>
          <w:rFonts w:ascii="Arial" w:hAnsi="Arial" w:cs="Arial"/>
          <w:color w:val="000000"/>
          <w:sz w:val="20"/>
          <w:szCs w:val="20"/>
          <w:lang w:val="id-ID"/>
        </w:rPr>
      </w:pPr>
      <w:r w:rsidRPr="006474F1">
        <w:rPr>
          <w:rFonts w:ascii="Arial" w:hAnsi="Arial" w:cs="Arial"/>
          <w:color w:val="000000"/>
          <w:sz w:val="20"/>
          <w:szCs w:val="20"/>
        </w:rPr>
        <w:t>Metode atau teknik lain yang dapat digunakan untuk merangsang refleks oks</w:t>
      </w:r>
      <w:r w:rsidR="00EA4D8A" w:rsidRPr="006474F1">
        <w:rPr>
          <w:rFonts w:ascii="Arial" w:hAnsi="Arial" w:cs="Arial"/>
          <w:color w:val="000000"/>
          <w:sz w:val="20"/>
          <w:szCs w:val="20"/>
        </w:rPr>
        <w:t>it</w:t>
      </w:r>
      <w:r w:rsidRPr="006474F1">
        <w:rPr>
          <w:rFonts w:ascii="Arial" w:hAnsi="Arial" w:cs="Arial"/>
          <w:color w:val="000000"/>
          <w:sz w:val="20"/>
          <w:szCs w:val="20"/>
        </w:rPr>
        <w:t xml:space="preserve">osin selain hisapan bayi, </w:t>
      </w:r>
      <w:r w:rsidR="00F562BF" w:rsidRPr="006474F1">
        <w:rPr>
          <w:rFonts w:ascii="Arial" w:hAnsi="Arial" w:cs="Arial"/>
          <w:color w:val="000000"/>
          <w:sz w:val="20"/>
          <w:szCs w:val="20"/>
        </w:rPr>
        <w:t xml:space="preserve">diantaranya adalah </w:t>
      </w:r>
      <w:r w:rsidR="00A8386E" w:rsidRPr="006474F1">
        <w:rPr>
          <w:rFonts w:ascii="Arial" w:hAnsi="Arial" w:cs="Arial"/>
          <w:color w:val="000000"/>
          <w:sz w:val="20"/>
          <w:szCs w:val="20"/>
        </w:rPr>
        <w:t xml:space="preserve">kompres panas untuk mengurangi rasa sakit, </w:t>
      </w:r>
      <w:r w:rsidR="000560A6" w:rsidRPr="006474F1">
        <w:rPr>
          <w:rFonts w:ascii="Arial" w:hAnsi="Arial" w:cs="Arial"/>
          <w:i/>
          <w:color w:val="000000"/>
          <w:sz w:val="20"/>
          <w:szCs w:val="20"/>
        </w:rPr>
        <w:t>massage</w:t>
      </w:r>
      <w:r w:rsidR="00A8386E" w:rsidRPr="006474F1">
        <w:rPr>
          <w:rFonts w:ascii="Arial" w:hAnsi="Arial" w:cs="Arial"/>
          <w:color w:val="000000"/>
          <w:sz w:val="20"/>
          <w:szCs w:val="20"/>
        </w:rPr>
        <w:t xml:space="preserve"> tengkuk dan punggung agar ibu rileks, </w:t>
      </w:r>
      <w:r w:rsidR="000560A6" w:rsidRPr="006474F1">
        <w:rPr>
          <w:rFonts w:ascii="Arial" w:hAnsi="Arial" w:cs="Arial"/>
          <w:i/>
          <w:color w:val="000000"/>
          <w:sz w:val="20"/>
          <w:szCs w:val="20"/>
        </w:rPr>
        <w:t>massage</w:t>
      </w:r>
      <w:r w:rsidR="008E2DB2" w:rsidRPr="006474F1">
        <w:rPr>
          <w:rFonts w:ascii="Arial" w:hAnsi="Arial" w:cs="Arial"/>
          <w:color w:val="000000"/>
          <w:sz w:val="20"/>
          <w:szCs w:val="20"/>
        </w:rPr>
        <w:t xml:space="preserve"> yang</w:t>
      </w:r>
      <w:r w:rsidR="00A8386E" w:rsidRPr="006474F1">
        <w:rPr>
          <w:rFonts w:ascii="Arial" w:hAnsi="Arial" w:cs="Arial"/>
          <w:color w:val="000000"/>
          <w:sz w:val="20"/>
          <w:szCs w:val="20"/>
        </w:rPr>
        <w:t xml:space="preserve"> ringan pada payudara, merangsang kulit puting dan membantu ibu untuk rileks</w:t>
      </w:r>
      <w:r w:rsidR="003048B8" w:rsidRPr="006474F1">
        <w:rPr>
          <w:rFonts w:ascii="Arial" w:hAnsi="Arial" w:cs="Arial"/>
          <w:color w:val="000000"/>
          <w:sz w:val="20"/>
          <w:szCs w:val="20"/>
          <w:lang w:val="id-ID"/>
        </w:rPr>
        <w:t xml:space="preserve"> </w:t>
      </w:r>
      <w:r w:rsidR="003048B8" w:rsidRPr="006474F1">
        <w:rPr>
          <w:rFonts w:ascii="Arial" w:hAnsi="Arial" w:cs="Arial"/>
          <w:color w:val="000000"/>
          <w:sz w:val="20"/>
          <w:szCs w:val="20"/>
          <w:lang w:val="id-ID"/>
        </w:rPr>
        <w:fldChar w:fldCharType="begin" w:fldLock="1"/>
      </w:r>
      <w:r w:rsidR="0021319F" w:rsidRPr="006474F1">
        <w:rPr>
          <w:rFonts w:ascii="Arial" w:hAnsi="Arial" w:cs="Arial"/>
          <w:color w:val="000000"/>
          <w:sz w:val="20"/>
          <w:szCs w:val="20"/>
          <w:lang w:val="id-ID"/>
        </w:rPr>
        <w:instrText>ADDIN CSL_CITATION {"citationItems":[{"id":"ITEM-1","itemData":{"author":[{"dropping-particle":"","family":"Wiji","given":"R N","non-dropping-particle":"","parse-names":false,"suffix":""}],"id":"ITEM-1","issued":{"date-parts":[["2013"]]},"publisher":"Nuha Medika","publisher-place":"Yogyakarta","title":"ASI dan Panduan Ibu Menyusui","type":"book"},"uris":["http://www.mendeley.com/documents/?uuid=07bc276f-e773-41c4-9e60-97114cd42ec1"]}],"mendeley":{"formattedCitation":"(Wiji, 2013)","plainTextFormattedCitation":"(Wiji, 2013)","previouslyFormattedCitation":"(Wiji, 2013)"},"properties":{"noteIndex":0},"schema":"https://github.com/citation-style-language/schema/raw/master/csl-citation.json"}</w:instrText>
      </w:r>
      <w:r w:rsidR="003048B8" w:rsidRPr="006474F1">
        <w:rPr>
          <w:rFonts w:ascii="Arial" w:hAnsi="Arial" w:cs="Arial"/>
          <w:color w:val="000000"/>
          <w:sz w:val="20"/>
          <w:szCs w:val="20"/>
          <w:lang w:val="id-ID"/>
        </w:rPr>
        <w:fldChar w:fldCharType="separate"/>
      </w:r>
      <w:r w:rsidR="003048B8" w:rsidRPr="006474F1">
        <w:rPr>
          <w:rFonts w:ascii="Arial" w:hAnsi="Arial" w:cs="Arial"/>
          <w:noProof/>
          <w:color w:val="000000"/>
          <w:sz w:val="20"/>
          <w:szCs w:val="20"/>
          <w:lang w:val="id-ID"/>
        </w:rPr>
        <w:t>(Wiji, 2013)</w:t>
      </w:r>
      <w:r w:rsidR="003048B8" w:rsidRPr="006474F1">
        <w:rPr>
          <w:rFonts w:ascii="Arial" w:hAnsi="Arial" w:cs="Arial"/>
          <w:color w:val="000000"/>
          <w:sz w:val="20"/>
          <w:szCs w:val="20"/>
          <w:lang w:val="id-ID"/>
        </w:rPr>
        <w:fldChar w:fldCharType="end"/>
      </w:r>
      <w:r w:rsidR="003048B8" w:rsidRPr="006474F1">
        <w:rPr>
          <w:rFonts w:ascii="Arial" w:hAnsi="Arial" w:cs="Arial"/>
          <w:color w:val="000000"/>
          <w:sz w:val="20"/>
          <w:szCs w:val="20"/>
          <w:lang w:val="id-ID"/>
        </w:rPr>
        <w:t>.</w:t>
      </w:r>
      <w:r w:rsidR="00F43307" w:rsidRPr="006474F1">
        <w:rPr>
          <w:rFonts w:ascii="Arial" w:hAnsi="Arial" w:cs="Arial"/>
          <w:color w:val="000000"/>
          <w:sz w:val="20"/>
          <w:szCs w:val="20"/>
        </w:rPr>
        <w:t xml:space="preserve"> Saat ibu merasa rileks, puas, bahagia, percaya diri bisa memberikan ASI pada bayinya, memikir</w:t>
      </w:r>
      <w:r w:rsidR="00EA4D8A" w:rsidRPr="006474F1">
        <w:rPr>
          <w:rFonts w:ascii="Arial" w:hAnsi="Arial" w:cs="Arial"/>
          <w:color w:val="000000"/>
          <w:sz w:val="20"/>
          <w:szCs w:val="20"/>
        </w:rPr>
        <w:t>kan bayinya dengan penuh kasih d</w:t>
      </w:r>
      <w:r w:rsidR="00F43307" w:rsidRPr="006474F1">
        <w:rPr>
          <w:rFonts w:ascii="Arial" w:hAnsi="Arial" w:cs="Arial"/>
          <w:color w:val="000000"/>
          <w:sz w:val="20"/>
          <w:szCs w:val="20"/>
        </w:rPr>
        <w:t>an perasaan positif lainnya akan membuat refleks oksitosin bekerja</w:t>
      </w:r>
      <w:r w:rsidR="0021319F" w:rsidRPr="006474F1">
        <w:rPr>
          <w:rFonts w:ascii="Arial" w:hAnsi="Arial" w:cs="Arial"/>
          <w:color w:val="000000"/>
          <w:sz w:val="20"/>
          <w:szCs w:val="20"/>
          <w:lang w:val="id-ID"/>
        </w:rPr>
        <w:t xml:space="preserve">  </w:t>
      </w:r>
      <w:r w:rsidR="0021319F" w:rsidRPr="006474F1">
        <w:rPr>
          <w:rFonts w:ascii="Arial" w:hAnsi="Arial" w:cs="Arial"/>
          <w:color w:val="000000"/>
          <w:sz w:val="20"/>
          <w:szCs w:val="20"/>
          <w:lang w:val="id-ID"/>
        </w:rPr>
        <w:fldChar w:fldCharType="begin" w:fldLock="1"/>
      </w:r>
      <w:r w:rsidR="0021319F" w:rsidRPr="006474F1">
        <w:rPr>
          <w:rFonts w:ascii="Arial" w:hAnsi="Arial" w:cs="Arial"/>
          <w:color w:val="000000"/>
          <w:sz w:val="20"/>
          <w:szCs w:val="20"/>
          <w:lang w:val="id-ID"/>
        </w:rPr>
        <w:instrText>ADDIN CSL_CITATION {"citationItems":[{"id":"ITEM-1","itemData":{"author":[{"dropping-particle":"","family":"Asih","given":"Y","non-dropping-particle":"","parse-names":false,"suffix":""},{"dropping-particle":"","family":"Risneni","given":"","non-dropping-particle":"","parse-names":false,"suffix":""}],"id":"ITEM-1","issued":{"date-parts":[["2016"]]},"publisher":"TIM","publisher-place":"Jakarta","title":"Buku Ajar Asuhan Kebidanan Nifas Dan Menyusui, Dilengkapi dengan Evidance Based Practice dan Daftar Tilik Asuhan Nifas","type":"book"},"uris":["http://www.mendeley.com/documents/?uuid=811a9043-b69d-4a93-9833-2e73765f9fa1"]}],"mendeley":{"formattedCitation":"(Asih and Risneni, 2016)","plainTextFormattedCitation":"(Asih and Risneni, 2016)","previouslyFormattedCitation":"(Asih and Risneni, 2016)"},"properties":{"noteIndex":0},"schema":"https://github.com/citation-style-language/schema/raw/master/csl-citation.json"}</w:instrText>
      </w:r>
      <w:r w:rsidR="0021319F" w:rsidRPr="006474F1">
        <w:rPr>
          <w:rFonts w:ascii="Arial" w:hAnsi="Arial" w:cs="Arial"/>
          <w:color w:val="000000"/>
          <w:sz w:val="20"/>
          <w:szCs w:val="20"/>
          <w:lang w:val="id-ID"/>
        </w:rPr>
        <w:fldChar w:fldCharType="separate"/>
      </w:r>
      <w:r w:rsidR="0021319F" w:rsidRPr="006474F1">
        <w:rPr>
          <w:rFonts w:ascii="Arial" w:hAnsi="Arial" w:cs="Arial"/>
          <w:noProof/>
          <w:color w:val="000000"/>
          <w:sz w:val="20"/>
          <w:szCs w:val="20"/>
          <w:lang w:val="id-ID"/>
        </w:rPr>
        <w:t>(Asih and Risneni, 2016)</w:t>
      </w:r>
      <w:r w:rsidR="0021319F" w:rsidRPr="006474F1">
        <w:rPr>
          <w:rFonts w:ascii="Arial" w:hAnsi="Arial" w:cs="Arial"/>
          <w:color w:val="000000"/>
          <w:sz w:val="20"/>
          <w:szCs w:val="20"/>
          <w:lang w:val="id-ID"/>
        </w:rPr>
        <w:fldChar w:fldCharType="end"/>
      </w:r>
      <w:r w:rsidR="00F43307" w:rsidRPr="006474F1">
        <w:rPr>
          <w:rFonts w:ascii="Arial" w:hAnsi="Arial" w:cs="Arial"/>
          <w:color w:val="000000"/>
          <w:sz w:val="20"/>
          <w:szCs w:val="20"/>
        </w:rPr>
        <w:t>.</w:t>
      </w:r>
    </w:p>
    <w:p w:rsidR="006474F1" w:rsidRDefault="00A8386E" w:rsidP="006474F1">
      <w:pPr>
        <w:spacing w:after="0" w:line="240" w:lineRule="auto"/>
        <w:ind w:firstLine="425"/>
        <w:jc w:val="both"/>
        <w:rPr>
          <w:rFonts w:ascii="Arial" w:hAnsi="Arial" w:cs="Arial"/>
          <w:color w:val="000000"/>
          <w:sz w:val="20"/>
          <w:szCs w:val="20"/>
          <w:lang w:val="id-ID"/>
        </w:rPr>
      </w:pPr>
      <w:proofErr w:type="gramStart"/>
      <w:r w:rsidRPr="006474F1">
        <w:rPr>
          <w:rFonts w:ascii="Arial" w:eastAsia="Times New Roman" w:hAnsi="Arial" w:cs="Arial"/>
          <w:sz w:val="20"/>
          <w:szCs w:val="20"/>
        </w:rPr>
        <w:t>Pemijatan tengkuk dan punggung memberikan kontribusi yang besar bagi ibu nifas.</w:t>
      </w:r>
      <w:proofErr w:type="gramEnd"/>
      <w:r w:rsidRPr="006474F1">
        <w:rPr>
          <w:rFonts w:ascii="Arial" w:eastAsia="Times New Roman" w:hAnsi="Arial" w:cs="Arial"/>
          <w:sz w:val="20"/>
          <w:szCs w:val="20"/>
        </w:rPr>
        <w:t xml:space="preserve"> Rasa nyaman yang ibu rasakan </w:t>
      </w:r>
      <w:proofErr w:type="gramStart"/>
      <w:r w:rsidRPr="006474F1">
        <w:rPr>
          <w:rFonts w:ascii="Arial" w:eastAsia="Times New Roman" w:hAnsi="Arial" w:cs="Arial"/>
          <w:sz w:val="20"/>
          <w:szCs w:val="20"/>
        </w:rPr>
        <w:t>akan</w:t>
      </w:r>
      <w:proofErr w:type="gramEnd"/>
      <w:r w:rsidRPr="006474F1">
        <w:rPr>
          <w:rFonts w:ascii="Arial" w:eastAsia="Times New Roman" w:hAnsi="Arial" w:cs="Arial"/>
          <w:sz w:val="20"/>
          <w:szCs w:val="20"/>
        </w:rPr>
        <w:t xml:space="preserve"> membantu dalam pengeluaran ASI</w:t>
      </w:r>
      <w:r w:rsidR="00EA4D8A" w:rsidRPr="006474F1">
        <w:rPr>
          <w:rFonts w:ascii="Arial" w:eastAsia="Times New Roman" w:hAnsi="Arial" w:cs="Arial"/>
          <w:sz w:val="20"/>
          <w:szCs w:val="20"/>
        </w:rPr>
        <w:t>,</w:t>
      </w:r>
      <w:r w:rsidRPr="006474F1">
        <w:rPr>
          <w:rFonts w:ascii="Arial" w:eastAsia="Times New Roman" w:hAnsi="Arial" w:cs="Arial"/>
          <w:sz w:val="20"/>
          <w:szCs w:val="20"/>
        </w:rPr>
        <w:t xml:space="preserve"> sehingga ibu tidak akan merasakan nyeri baik dari hisapan bayi pada payudara maupun kontraksi uterus karena pada pemijatan tengkuk dan punggung mampu mengeluarkan endorfin</w:t>
      </w:r>
      <w:r w:rsidRPr="006474F1">
        <w:rPr>
          <w:rFonts w:ascii="Arial" w:eastAsia="Times New Roman" w:hAnsi="Arial" w:cs="Arial"/>
          <w:i/>
          <w:sz w:val="20"/>
          <w:szCs w:val="20"/>
        </w:rPr>
        <w:t xml:space="preserve"> </w:t>
      </w:r>
      <w:r w:rsidRPr="006474F1">
        <w:rPr>
          <w:rFonts w:ascii="Arial" w:eastAsia="Times New Roman" w:hAnsi="Arial" w:cs="Arial"/>
          <w:sz w:val="20"/>
          <w:szCs w:val="20"/>
        </w:rPr>
        <w:t>merupakan senyawa yang menenangkan. Dalam keadaan tenang seperti inilah ibu nifas yang sedang menyusui mampu mempertahankan produksi ASI yang men</w:t>
      </w:r>
      <w:r w:rsidR="00F26C6A" w:rsidRPr="006474F1">
        <w:rPr>
          <w:rFonts w:ascii="Arial" w:eastAsia="Times New Roman" w:hAnsi="Arial" w:cs="Arial"/>
          <w:sz w:val="20"/>
          <w:szCs w:val="20"/>
        </w:rPr>
        <w:t>cukupi bagi bayinya</w:t>
      </w:r>
      <w:r w:rsidR="0021319F" w:rsidRPr="006474F1">
        <w:rPr>
          <w:rFonts w:ascii="Arial" w:eastAsia="Times New Roman" w:hAnsi="Arial" w:cs="Arial"/>
          <w:sz w:val="20"/>
          <w:szCs w:val="20"/>
          <w:lang w:val="id-ID"/>
        </w:rPr>
        <w:t xml:space="preserve"> </w:t>
      </w:r>
      <w:r w:rsidR="0021319F" w:rsidRPr="006474F1">
        <w:rPr>
          <w:rFonts w:ascii="Arial" w:eastAsia="Times New Roman" w:hAnsi="Arial" w:cs="Arial"/>
          <w:sz w:val="20"/>
          <w:szCs w:val="20"/>
          <w:lang w:val="id-ID"/>
        </w:rPr>
        <w:fldChar w:fldCharType="begin" w:fldLock="1"/>
      </w:r>
      <w:r w:rsidR="0021319F" w:rsidRPr="006474F1">
        <w:rPr>
          <w:rFonts w:ascii="Arial" w:eastAsia="Times New Roman" w:hAnsi="Arial" w:cs="Arial"/>
          <w:sz w:val="20"/>
          <w:szCs w:val="20"/>
          <w:lang w:val="id-ID"/>
        </w:rPr>
        <w:instrText>ADDIN CSL_CITATION {"citationItems":[{"id":"ITEM-1","itemData":{"author":[{"dropping-particle":"","family":"Wiji","given":"R N","non-dropping-particle":"","parse-names":false,"suffix":""}],"id":"ITEM-1","issued":{"date-parts":[["2013"]]},"publisher":"Nuha Medika","publisher-place":"Yogyakarta","title":"ASI dan Panduan Ibu Menyusui","type":"book"},"uris":["http://www.mendeley.com/documents/?uuid=07bc276f-e773-41c4-9e60-97114cd42ec1"]}],"mendeley":{"formattedCitation":"(Wiji, 2013)","plainTextFormattedCitation":"(Wiji, 2013)","previouslyFormattedCitation":"(Wiji, 2013)"},"properties":{"noteIndex":0},"schema":"https://github.com/citation-style-language/schema/raw/master/csl-citation.json"}</w:instrText>
      </w:r>
      <w:r w:rsidR="0021319F" w:rsidRPr="006474F1">
        <w:rPr>
          <w:rFonts w:ascii="Arial" w:eastAsia="Times New Roman" w:hAnsi="Arial" w:cs="Arial"/>
          <w:sz w:val="20"/>
          <w:szCs w:val="20"/>
          <w:lang w:val="id-ID"/>
        </w:rPr>
        <w:fldChar w:fldCharType="separate"/>
      </w:r>
      <w:r w:rsidR="0021319F" w:rsidRPr="006474F1">
        <w:rPr>
          <w:rFonts w:ascii="Arial" w:eastAsia="Times New Roman" w:hAnsi="Arial" w:cs="Arial"/>
          <w:noProof/>
          <w:sz w:val="20"/>
          <w:szCs w:val="20"/>
          <w:lang w:val="id-ID"/>
        </w:rPr>
        <w:t>(Wiji, 2013)</w:t>
      </w:r>
      <w:r w:rsidR="0021319F" w:rsidRPr="006474F1">
        <w:rPr>
          <w:rFonts w:ascii="Arial" w:eastAsia="Times New Roman" w:hAnsi="Arial" w:cs="Arial"/>
          <w:sz w:val="20"/>
          <w:szCs w:val="20"/>
          <w:lang w:val="id-ID"/>
        </w:rPr>
        <w:fldChar w:fldCharType="end"/>
      </w:r>
      <w:r w:rsidRPr="006474F1">
        <w:rPr>
          <w:rFonts w:ascii="Arial" w:eastAsia="Times New Roman" w:hAnsi="Arial" w:cs="Arial"/>
          <w:sz w:val="20"/>
          <w:szCs w:val="20"/>
        </w:rPr>
        <w:t>.</w:t>
      </w:r>
    </w:p>
    <w:p w:rsidR="006474F1" w:rsidRDefault="0021319F" w:rsidP="006474F1">
      <w:pPr>
        <w:spacing w:after="0" w:line="240" w:lineRule="auto"/>
        <w:ind w:firstLine="425"/>
        <w:jc w:val="both"/>
        <w:rPr>
          <w:rFonts w:ascii="Arial" w:hAnsi="Arial" w:cs="Arial"/>
          <w:color w:val="000000"/>
          <w:sz w:val="20"/>
          <w:szCs w:val="20"/>
          <w:lang w:val="id-ID"/>
        </w:rPr>
      </w:pPr>
      <w:r w:rsidRPr="006474F1">
        <w:rPr>
          <w:rFonts w:ascii="Arial" w:hAnsi="Arial" w:cs="Arial"/>
          <w:color w:val="000000"/>
          <w:sz w:val="20"/>
          <w:szCs w:val="20"/>
          <w:lang w:val="id-ID"/>
        </w:rPr>
        <w:t>H</w:t>
      </w:r>
      <w:r w:rsidR="00A8386E" w:rsidRPr="006474F1">
        <w:rPr>
          <w:rFonts w:ascii="Arial" w:hAnsi="Arial" w:cs="Arial"/>
          <w:color w:val="000000"/>
          <w:sz w:val="20"/>
          <w:szCs w:val="20"/>
        </w:rPr>
        <w:t xml:space="preserve">ormon prolaktin dan oksitosin dapat distimulasi melalui </w:t>
      </w:r>
      <w:r w:rsidR="000560A6" w:rsidRPr="006474F1">
        <w:rPr>
          <w:rFonts w:ascii="Arial" w:hAnsi="Arial" w:cs="Arial"/>
          <w:i/>
          <w:color w:val="000000"/>
          <w:sz w:val="20"/>
          <w:szCs w:val="20"/>
        </w:rPr>
        <w:t>massage</w:t>
      </w:r>
      <w:r w:rsidR="00A8386E" w:rsidRPr="006474F1">
        <w:rPr>
          <w:rFonts w:ascii="Arial" w:hAnsi="Arial" w:cs="Arial"/>
          <w:color w:val="000000"/>
          <w:sz w:val="20"/>
          <w:szCs w:val="20"/>
        </w:rPr>
        <w:t xml:space="preserve"> oksitosin</w:t>
      </w:r>
      <w:r w:rsidRPr="006474F1">
        <w:rPr>
          <w:rFonts w:ascii="Arial" w:hAnsi="Arial" w:cs="Arial"/>
          <w:color w:val="000000"/>
          <w:sz w:val="20"/>
          <w:szCs w:val="20"/>
          <w:lang w:val="id-ID"/>
        </w:rPr>
        <w:t xml:space="preserve"> </w:t>
      </w:r>
      <w:r w:rsidRPr="006474F1">
        <w:rPr>
          <w:rFonts w:ascii="Arial" w:hAnsi="Arial" w:cs="Arial"/>
          <w:color w:val="000000"/>
          <w:sz w:val="20"/>
          <w:szCs w:val="20"/>
          <w:lang w:val="id-ID"/>
        </w:rPr>
        <w:fldChar w:fldCharType="begin" w:fldLock="1"/>
      </w:r>
      <w:r w:rsidRPr="006474F1">
        <w:rPr>
          <w:rFonts w:ascii="Arial" w:hAnsi="Arial" w:cs="Arial"/>
          <w:color w:val="000000"/>
          <w:sz w:val="20"/>
          <w:szCs w:val="20"/>
          <w:lang w:val="id-ID"/>
        </w:rPr>
        <w:instrText>ADDIN CSL_CITATION {"citationItems":[{"id":"ITEM-1","itemData":{"author":[{"dropping-particle":"","family":"Albertina","given":"M Melly","non-dropping-particle":"","parse-names":false,"suffix":""},{"dropping-particle":"","family":"S","given":"Rahmawati","non-dropping-particle":"","parse-names":false,"suffix":""}],"container-title":"Jurnal Husada Mahakam","id":"ITEM-1","issue":"9","issued":{"date-parts":[["2015"]]},"page":"452-522","title":"Hubungan Pijat Oksitosin Dengan Kelancaran Produksi ASI Pada Ibu Postpartum Seksio Sesarea Hari Ke 2-3","type":"article-journal","volume":"3"},"uris":["http://www.mendeley.com/documents/?uuid=5f85c4b9-0429-4dcf-a9fa-3611541882bf"]}],"mendeley":{"formattedCitation":"(Albertina and S, 2015)","plainTextFormattedCitation":"(Albertina and S, 2015)","previouslyFormattedCitation":"(Albertina and S, 2015)"},"properties":{"noteIndex":0},"schema":"https://github.com/citation-style-language/schema/raw/master/csl-citation.json"}</w:instrText>
      </w:r>
      <w:r w:rsidRPr="006474F1">
        <w:rPr>
          <w:rFonts w:ascii="Arial" w:hAnsi="Arial" w:cs="Arial"/>
          <w:color w:val="000000"/>
          <w:sz w:val="20"/>
          <w:szCs w:val="20"/>
          <w:lang w:val="id-ID"/>
        </w:rPr>
        <w:fldChar w:fldCharType="separate"/>
      </w:r>
      <w:r w:rsidRPr="006474F1">
        <w:rPr>
          <w:rFonts w:ascii="Arial" w:hAnsi="Arial" w:cs="Arial"/>
          <w:noProof/>
          <w:color w:val="000000"/>
          <w:sz w:val="20"/>
          <w:szCs w:val="20"/>
          <w:lang w:val="id-ID"/>
        </w:rPr>
        <w:t>(Albertina and S, 2015)</w:t>
      </w:r>
      <w:r w:rsidRPr="006474F1">
        <w:rPr>
          <w:rFonts w:ascii="Arial" w:hAnsi="Arial" w:cs="Arial"/>
          <w:color w:val="000000"/>
          <w:sz w:val="20"/>
          <w:szCs w:val="20"/>
          <w:lang w:val="id-ID"/>
        </w:rPr>
        <w:fldChar w:fldCharType="end"/>
      </w:r>
      <w:r w:rsidR="00A8386E" w:rsidRPr="006474F1">
        <w:rPr>
          <w:rFonts w:ascii="Arial" w:hAnsi="Arial" w:cs="Arial"/>
          <w:color w:val="000000"/>
          <w:sz w:val="20"/>
          <w:szCs w:val="20"/>
        </w:rPr>
        <w:t xml:space="preserve">. Menurut Suryani dalam penelitiannya di RSUD KRT Setjonegoro Wonosobo menunjukkan </w:t>
      </w:r>
      <w:proofErr w:type="gramStart"/>
      <w:r w:rsidR="00A8386E" w:rsidRPr="006474F1">
        <w:rPr>
          <w:rFonts w:ascii="Arial" w:hAnsi="Arial" w:cs="Arial"/>
          <w:color w:val="000000"/>
          <w:sz w:val="20"/>
          <w:szCs w:val="20"/>
        </w:rPr>
        <w:t>bah</w:t>
      </w:r>
      <w:r w:rsidR="005C6D6D" w:rsidRPr="006474F1">
        <w:rPr>
          <w:rFonts w:ascii="Arial" w:hAnsi="Arial" w:cs="Arial"/>
          <w:color w:val="000000"/>
          <w:sz w:val="20"/>
          <w:szCs w:val="20"/>
        </w:rPr>
        <w:t xml:space="preserve">wa </w:t>
      </w:r>
      <w:r w:rsidR="00F3202A" w:rsidRPr="006474F1">
        <w:rPr>
          <w:rFonts w:ascii="Arial" w:hAnsi="Arial" w:cs="Arial"/>
          <w:color w:val="000000"/>
          <w:sz w:val="20"/>
          <w:szCs w:val="20"/>
        </w:rPr>
        <w:t xml:space="preserve"> berdasarkan</w:t>
      </w:r>
      <w:proofErr w:type="gramEnd"/>
      <w:r w:rsidR="00A509B3" w:rsidRPr="006474F1">
        <w:rPr>
          <w:rFonts w:ascii="Arial" w:hAnsi="Arial" w:cs="Arial"/>
          <w:color w:val="000000"/>
          <w:sz w:val="20"/>
          <w:szCs w:val="20"/>
        </w:rPr>
        <w:t xml:space="preserve"> hasil analisis data, ibu yang diberikan </w:t>
      </w:r>
      <w:r w:rsidR="00A509B3" w:rsidRPr="006474F1">
        <w:rPr>
          <w:rFonts w:ascii="Arial" w:hAnsi="Arial" w:cs="Arial"/>
          <w:i/>
          <w:color w:val="000000"/>
          <w:sz w:val="20"/>
          <w:szCs w:val="20"/>
        </w:rPr>
        <w:t>massage</w:t>
      </w:r>
      <w:r w:rsidR="00A509B3" w:rsidRPr="006474F1">
        <w:rPr>
          <w:rFonts w:ascii="Arial" w:hAnsi="Arial" w:cs="Arial"/>
          <w:color w:val="000000"/>
          <w:sz w:val="20"/>
          <w:szCs w:val="20"/>
        </w:rPr>
        <w:t xml:space="preserve"> tengkuk dan </w:t>
      </w:r>
      <w:r w:rsidR="00A509B3" w:rsidRPr="006474F1">
        <w:rPr>
          <w:rFonts w:ascii="Arial" w:hAnsi="Arial" w:cs="Arial"/>
          <w:i/>
          <w:color w:val="000000"/>
          <w:sz w:val="20"/>
          <w:szCs w:val="20"/>
        </w:rPr>
        <w:t>massage</w:t>
      </w:r>
      <w:r w:rsidR="00A509B3" w:rsidRPr="006474F1">
        <w:rPr>
          <w:rFonts w:ascii="Arial" w:hAnsi="Arial" w:cs="Arial"/>
          <w:color w:val="000000"/>
          <w:sz w:val="20"/>
          <w:szCs w:val="20"/>
        </w:rPr>
        <w:t xml:space="preserve"> otot </w:t>
      </w:r>
      <w:r w:rsidR="00A509B3" w:rsidRPr="006474F1">
        <w:rPr>
          <w:rFonts w:ascii="Arial" w:hAnsi="Arial" w:cs="Arial"/>
          <w:i/>
          <w:color w:val="000000"/>
          <w:sz w:val="20"/>
          <w:szCs w:val="20"/>
        </w:rPr>
        <w:t>pectoralis mayor</w:t>
      </w:r>
      <w:r w:rsidR="00A509B3" w:rsidRPr="006474F1">
        <w:rPr>
          <w:rFonts w:ascii="Arial" w:hAnsi="Arial" w:cs="Arial"/>
          <w:color w:val="000000"/>
          <w:sz w:val="20"/>
          <w:szCs w:val="20"/>
        </w:rPr>
        <w:t xml:space="preserve"> terbukti cenderung mengalami peningkatan pengeluaran ASI. Sehingga terdapat manfaat </w:t>
      </w:r>
      <w:r w:rsidR="00A509B3" w:rsidRPr="006474F1">
        <w:rPr>
          <w:rFonts w:ascii="Arial" w:hAnsi="Arial" w:cs="Arial"/>
          <w:i/>
          <w:color w:val="000000"/>
          <w:sz w:val="20"/>
          <w:szCs w:val="20"/>
        </w:rPr>
        <w:t xml:space="preserve">massage </w:t>
      </w:r>
      <w:r w:rsidR="00A509B3" w:rsidRPr="006474F1">
        <w:rPr>
          <w:rFonts w:ascii="Arial" w:hAnsi="Arial" w:cs="Arial"/>
          <w:color w:val="000000"/>
          <w:sz w:val="20"/>
          <w:szCs w:val="20"/>
        </w:rPr>
        <w:t xml:space="preserve">tengkuk dan </w:t>
      </w:r>
      <w:r w:rsidR="00A509B3" w:rsidRPr="006474F1">
        <w:rPr>
          <w:rFonts w:ascii="Arial" w:hAnsi="Arial" w:cs="Arial"/>
          <w:i/>
          <w:color w:val="000000"/>
          <w:sz w:val="20"/>
          <w:szCs w:val="20"/>
        </w:rPr>
        <w:t xml:space="preserve">massage </w:t>
      </w:r>
      <w:r w:rsidR="00A509B3" w:rsidRPr="006474F1">
        <w:rPr>
          <w:rFonts w:ascii="Arial" w:hAnsi="Arial" w:cs="Arial"/>
          <w:color w:val="000000"/>
          <w:sz w:val="20"/>
          <w:szCs w:val="20"/>
        </w:rPr>
        <w:t>otot pectoralis mayor terhadap pengeluaran ASI</w:t>
      </w:r>
      <w:r w:rsidRPr="006474F1">
        <w:rPr>
          <w:rFonts w:ascii="Arial" w:hAnsi="Arial" w:cs="Arial"/>
          <w:color w:val="000000"/>
          <w:sz w:val="20"/>
          <w:szCs w:val="20"/>
          <w:lang w:val="id-ID"/>
        </w:rPr>
        <w:t xml:space="preserve"> </w:t>
      </w:r>
      <w:r w:rsidRPr="006474F1">
        <w:rPr>
          <w:rFonts w:ascii="Arial" w:hAnsi="Arial" w:cs="Arial"/>
          <w:color w:val="000000"/>
          <w:sz w:val="20"/>
          <w:szCs w:val="20"/>
          <w:lang w:val="id-ID"/>
        </w:rPr>
        <w:fldChar w:fldCharType="begin" w:fldLock="1"/>
      </w:r>
      <w:r w:rsidRPr="006474F1">
        <w:rPr>
          <w:rFonts w:ascii="Arial" w:hAnsi="Arial" w:cs="Arial"/>
          <w:color w:val="000000"/>
          <w:sz w:val="20"/>
          <w:szCs w:val="20"/>
          <w:lang w:val="id-ID"/>
        </w:rPr>
        <w:instrText>ADDIN CSL_CITATION {"citationItems":[{"id":"ITEM-1","itemData":{"author":[{"dropping-particle":"","family":"Suryani","given":"I","non-dropping-particle":"","parse-names":false,"suffix":""}],"container-title":"Jurnal Akademi Kebidanan Graha Mandiri","id":"ITEM-1","issued":{"date-parts":[["2014"]]},"page":"41-45","title":"Manfaat Massase Tengkuk dan Massase Otot Pectoralis Mayor Terhadap Pengeluaran ASI pada Ibu Postpartum Hari Ke 1 dan Hari Ke 2","type":"article-journal"},"uris":["http://www.mendeley.com/documents/?uuid=98cbc942-42c2-42f4-9e97-81e7b556078c"]}],"mendeley":{"formattedCitation":"(Suryani, 2014)","plainTextFormattedCitation":"(Suryani, 2014)","previouslyFormattedCitation":"(Suryani, 2014)"},"properties":{"noteIndex":0},"schema":"https://github.com/citation-style-language/schema/raw/master/csl-citation.json"}</w:instrText>
      </w:r>
      <w:r w:rsidRPr="006474F1">
        <w:rPr>
          <w:rFonts w:ascii="Arial" w:hAnsi="Arial" w:cs="Arial"/>
          <w:color w:val="000000"/>
          <w:sz w:val="20"/>
          <w:szCs w:val="20"/>
          <w:lang w:val="id-ID"/>
        </w:rPr>
        <w:fldChar w:fldCharType="separate"/>
      </w:r>
      <w:r w:rsidRPr="006474F1">
        <w:rPr>
          <w:rFonts w:ascii="Arial" w:hAnsi="Arial" w:cs="Arial"/>
          <w:noProof/>
          <w:color w:val="000000"/>
          <w:sz w:val="20"/>
          <w:szCs w:val="20"/>
          <w:lang w:val="id-ID"/>
        </w:rPr>
        <w:t>(Suryani, 2014)</w:t>
      </w:r>
      <w:r w:rsidRPr="006474F1">
        <w:rPr>
          <w:rFonts w:ascii="Arial" w:hAnsi="Arial" w:cs="Arial"/>
          <w:color w:val="000000"/>
          <w:sz w:val="20"/>
          <w:szCs w:val="20"/>
          <w:lang w:val="id-ID"/>
        </w:rPr>
        <w:fldChar w:fldCharType="end"/>
      </w:r>
      <w:r w:rsidR="00A509B3" w:rsidRPr="006474F1">
        <w:rPr>
          <w:rFonts w:ascii="Arial" w:hAnsi="Arial" w:cs="Arial"/>
          <w:color w:val="000000"/>
          <w:sz w:val="20"/>
          <w:szCs w:val="20"/>
        </w:rPr>
        <w:t>.</w:t>
      </w:r>
    </w:p>
    <w:p w:rsidR="006474F1" w:rsidRDefault="005C6D6D" w:rsidP="006474F1">
      <w:pPr>
        <w:spacing w:after="0" w:line="240" w:lineRule="auto"/>
        <w:ind w:firstLine="425"/>
        <w:jc w:val="both"/>
        <w:rPr>
          <w:rFonts w:ascii="Arial" w:hAnsi="Arial" w:cs="Arial"/>
          <w:color w:val="000000"/>
          <w:sz w:val="20"/>
          <w:szCs w:val="20"/>
          <w:lang w:val="id-ID"/>
        </w:rPr>
      </w:pPr>
      <w:r w:rsidRPr="006474F1">
        <w:rPr>
          <w:rFonts w:ascii="Arial" w:hAnsi="Arial" w:cs="Arial"/>
          <w:color w:val="000000"/>
          <w:sz w:val="20"/>
          <w:szCs w:val="20"/>
        </w:rPr>
        <w:t xml:space="preserve">Penelitian yang dilakukan oleh Sebayang di Klinik Pratama Rosni Alizar Medan menyebutkan bahwa </w:t>
      </w:r>
      <w:r w:rsidR="000560A6" w:rsidRPr="006474F1">
        <w:rPr>
          <w:rFonts w:ascii="Arial" w:hAnsi="Arial" w:cs="Arial"/>
          <w:i/>
          <w:color w:val="000000"/>
          <w:sz w:val="20"/>
          <w:szCs w:val="20"/>
        </w:rPr>
        <w:t>massage</w:t>
      </w:r>
      <w:r w:rsidRPr="006474F1">
        <w:rPr>
          <w:rFonts w:ascii="Arial" w:hAnsi="Arial" w:cs="Arial"/>
          <w:color w:val="000000"/>
          <w:sz w:val="20"/>
          <w:szCs w:val="20"/>
        </w:rPr>
        <w:t xml:space="preserve"> tengkuk </w:t>
      </w:r>
      <w:r w:rsidR="000A4E12" w:rsidRPr="006474F1">
        <w:rPr>
          <w:rFonts w:ascii="Arial" w:hAnsi="Arial" w:cs="Arial"/>
          <w:color w:val="000000"/>
          <w:sz w:val="20"/>
          <w:szCs w:val="20"/>
        </w:rPr>
        <w:t xml:space="preserve">dan kompres hangat payudara </w:t>
      </w:r>
      <w:r w:rsidRPr="006474F1">
        <w:rPr>
          <w:rFonts w:ascii="Arial" w:hAnsi="Arial" w:cs="Arial"/>
          <w:color w:val="000000"/>
          <w:sz w:val="20"/>
          <w:szCs w:val="20"/>
        </w:rPr>
        <w:t xml:space="preserve">terbukti dapat meningkatkan pengeluaran ASI 1-2 kali lebih besar </w:t>
      </w:r>
      <w:r w:rsidR="000A4E12" w:rsidRPr="006474F1">
        <w:rPr>
          <w:rFonts w:ascii="Arial" w:hAnsi="Arial" w:cs="Arial"/>
          <w:color w:val="000000"/>
          <w:sz w:val="20"/>
          <w:szCs w:val="20"/>
        </w:rPr>
        <w:t>setelah</w:t>
      </w:r>
      <w:r w:rsidRPr="006474F1">
        <w:rPr>
          <w:rFonts w:ascii="Arial" w:hAnsi="Arial" w:cs="Arial"/>
          <w:color w:val="000000"/>
          <w:sz w:val="20"/>
          <w:szCs w:val="20"/>
        </w:rPr>
        <w:t xml:space="preserve"> diberikan perlak</w:t>
      </w:r>
      <w:r w:rsidR="008557FA" w:rsidRPr="006474F1">
        <w:rPr>
          <w:rFonts w:ascii="Arial" w:hAnsi="Arial" w:cs="Arial"/>
          <w:color w:val="000000"/>
          <w:sz w:val="20"/>
          <w:szCs w:val="20"/>
        </w:rPr>
        <w:t>uan ini</w:t>
      </w:r>
      <w:r w:rsidR="0021319F" w:rsidRPr="006474F1">
        <w:rPr>
          <w:rFonts w:ascii="Arial" w:hAnsi="Arial" w:cs="Arial"/>
          <w:color w:val="000000"/>
          <w:sz w:val="20"/>
          <w:szCs w:val="20"/>
          <w:lang w:val="id-ID"/>
        </w:rPr>
        <w:t xml:space="preserve"> </w:t>
      </w:r>
      <w:r w:rsidR="0021319F" w:rsidRPr="006474F1">
        <w:rPr>
          <w:rFonts w:ascii="Arial" w:hAnsi="Arial" w:cs="Arial"/>
          <w:color w:val="000000"/>
          <w:sz w:val="20"/>
          <w:szCs w:val="20"/>
          <w:lang w:val="id-ID"/>
        </w:rPr>
        <w:fldChar w:fldCharType="begin" w:fldLock="1"/>
      </w:r>
      <w:r w:rsidR="0021319F" w:rsidRPr="006474F1">
        <w:rPr>
          <w:rFonts w:ascii="Arial" w:hAnsi="Arial" w:cs="Arial"/>
          <w:color w:val="000000"/>
          <w:sz w:val="20"/>
          <w:szCs w:val="20"/>
          <w:lang w:val="id-ID"/>
        </w:rPr>
        <w:instrText>ADDIN CSL_CITATION {"citationItems":[{"id":"ITEM-1","itemData":{"author":[{"dropping-particle":"","family":"Sebayang","given":"W","non-dropping-particle":"","parse-names":false,"suffix":""}],"container-title":"Jurnal Ilmiah Kebidanan Imelda","id":"ITEM-1","issue":"2","issued":{"date-parts":[["2017"]]},"page":"267-270","title":"Manfaat Massase Tengkuk dan Kompres Hangat Payudara Terhadap Pengeluaran Kolostrum ASI pada Ibu Postpartum di Klinik Pratama Rosni Alizar Medan Tahun 2017","type":"article-journal","volume":"3"},"uris":["http://www.mendeley.com/documents/?uuid=129bd8fc-f812-4b51-bc6a-33144970ca48"]}],"mendeley":{"formattedCitation":"(Sebayang, 2017)","plainTextFormattedCitation":"(Sebayang, 2017)","previouslyFormattedCitation":"(Sebayang, 2017)"},"properties":{"noteIndex":0},"schema":"https://github.com/citation-style-language/schema/raw/master/csl-citation.json"}</w:instrText>
      </w:r>
      <w:r w:rsidR="0021319F" w:rsidRPr="006474F1">
        <w:rPr>
          <w:rFonts w:ascii="Arial" w:hAnsi="Arial" w:cs="Arial"/>
          <w:color w:val="000000"/>
          <w:sz w:val="20"/>
          <w:szCs w:val="20"/>
          <w:lang w:val="id-ID"/>
        </w:rPr>
        <w:fldChar w:fldCharType="separate"/>
      </w:r>
      <w:r w:rsidR="0021319F" w:rsidRPr="006474F1">
        <w:rPr>
          <w:rFonts w:ascii="Arial" w:hAnsi="Arial" w:cs="Arial"/>
          <w:noProof/>
          <w:color w:val="000000"/>
          <w:sz w:val="20"/>
          <w:szCs w:val="20"/>
          <w:lang w:val="id-ID"/>
        </w:rPr>
        <w:t>(Sebayang, 2017)</w:t>
      </w:r>
      <w:r w:rsidR="0021319F" w:rsidRPr="006474F1">
        <w:rPr>
          <w:rFonts w:ascii="Arial" w:hAnsi="Arial" w:cs="Arial"/>
          <w:color w:val="000000"/>
          <w:sz w:val="20"/>
          <w:szCs w:val="20"/>
          <w:lang w:val="id-ID"/>
        </w:rPr>
        <w:fldChar w:fldCharType="end"/>
      </w:r>
      <w:r w:rsidR="008557FA" w:rsidRPr="006474F1">
        <w:rPr>
          <w:rFonts w:ascii="Arial" w:hAnsi="Arial" w:cs="Arial"/>
          <w:color w:val="000000"/>
          <w:sz w:val="20"/>
          <w:szCs w:val="20"/>
        </w:rPr>
        <w:t xml:space="preserve">. </w:t>
      </w:r>
      <w:proofErr w:type="gramStart"/>
      <w:r w:rsidR="00A921FE" w:rsidRPr="006474F1">
        <w:rPr>
          <w:rFonts w:ascii="Arial" w:hAnsi="Arial" w:cs="Arial"/>
          <w:sz w:val="20"/>
          <w:szCs w:val="20"/>
        </w:rPr>
        <w:t>Pemijatan tengkuk erat kaitannya dengan keberadaan hipofisis dan hipotalamus.</w:t>
      </w:r>
      <w:proofErr w:type="gramEnd"/>
      <w:r w:rsidR="00A921FE" w:rsidRPr="006474F1">
        <w:rPr>
          <w:rFonts w:ascii="Arial" w:hAnsi="Arial" w:cs="Arial"/>
          <w:sz w:val="20"/>
          <w:szCs w:val="20"/>
        </w:rPr>
        <w:t xml:space="preserve"> Suharto  mengemukakan bahwa letak tengkuk yang dekat dengan kepala dan dada dengan aksi </w:t>
      </w:r>
      <w:r w:rsidR="00A921FE" w:rsidRPr="006474F1">
        <w:rPr>
          <w:rFonts w:ascii="Arial" w:hAnsi="Arial" w:cs="Arial"/>
          <w:sz w:val="20"/>
          <w:szCs w:val="20"/>
        </w:rPr>
        <w:lastRenderedPageBreak/>
        <w:t xml:space="preserve">dari otot semispinalis yang menimbulkan kontraksi simultan akan mempercepat suplai darah yang mengangkut oksitosin dan </w:t>
      </w:r>
      <w:r w:rsidR="0021319F" w:rsidRPr="006474F1">
        <w:rPr>
          <w:rFonts w:ascii="Arial" w:hAnsi="Arial" w:cs="Arial"/>
          <w:sz w:val="20"/>
          <w:szCs w:val="20"/>
        </w:rPr>
        <w:t>prolactin</w:t>
      </w:r>
      <w:r w:rsidR="0021319F" w:rsidRPr="006474F1">
        <w:rPr>
          <w:rFonts w:ascii="Arial" w:hAnsi="Arial" w:cs="Arial"/>
          <w:sz w:val="20"/>
          <w:szCs w:val="20"/>
          <w:lang w:val="id-ID"/>
        </w:rPr>
        <w:t xml:space="preserve"> </w:t>
      </w:r>
      <w:r w:rsidR="0021319F" w:rsidRPr="006474F1">
        <w:rPr>
          <w:rFonts w:ascii="Arial" w:hAnsi="Arial" w:cs="Arial"/>
          <w:sz w:val="20"/>
          <w:szCs w:val="20"/>
          <w:lang w:val="id-ID"/>
        </w:rPr>
        <w:fldChar w:fldCharType="begin" w:fldLock="1"/>
      </w:r>
      <w:r w:rsidR="0021319F" w:rsidRPr="006474F1">
        <w:rPr>
          <w:rFonts w:ascii="Arial" w:hAnsi="Arial" w:cs="Arial"/>
          <w:sz w:val="20"/>
          <w:szCs w:val="20"/>
          <w:lang w:val="id-ID"/>
        </w:rPr>
        <w:instrText>ADDIN CSL_CITATION {"citationItems":[{"id":"ITEM-1","itemData":{"URL":"http://www.artikel.indonesianrehabequipment.com","accessed":{"date-parts":[["2017","12","28"]]},"author":[{"dropping-particle":"","family":"Suharto","given":"","non-dropping-particle":"","parse-names":false,"suffix":""}],"id":"ITEM-1","issued":{"date-parts":[["2011"]]},"title":"Mc Kenzie Pada Nyeri Tengkuk","type":"webpage"},"uris":["http://www.mendeley.com/documents/?uuid=a4ee9699-2ea5-4f9f-bff6-7e467b2c82af"]}],"mendeley":{"formattedCitation":"(Suharto, 2011)","plainTextFormattedCitation":"(Suharto, 2011)","previouslyFormattedCitation":"(Suharto, 2011)"},"properties":{"noteIndex":0},"schema":"https://github.com/citation-style-language/schema/raw/master/csl-citation.json"}</w:instrText>
      </w:r>
      <w:r w:rsidR="0021319F" w:rsidRPr="006474F1">
        <w:rPr>
          <w:rFonts w:ascii="Arial" w:hAnsi="Arial" w:cs="Arial"/>
          <w:sz w:val="20"/>
          <w:szCs w:val="20"/>
          <w:lang w:val="id-ID"/>
        </w:rPr>
        <w:fldChar w:fldCharType="separate"/>
      </w:r>
      <w:r w:rsidR="0021319F" w:rsidRPr="006474F1">
        <w:rPr>
          <w:rFonts w:ascii="Arial" w:hAnsi="Arial" w:cs="Arial"/>
          <w:noProof/>
          <w:sz w:val="20"/>
          <w:szCs w:val="20"/>
          <w:lang w:val="id-ID"/>
        </w:rPr>
        <w:t>(Suharto, 2011)</w:t>
      </w:r>
      <w:r w:rsidR="0021319F" w:rsidRPr="006474F1">
        <w:rPr>
          <w:rFonts w:ascii="Arial" w:hAnsi="Arial" w:cs="Arial"/>
          <w:sz w:val="20"/>
          <w:szCs w:val="20"/>
          <w:lang w:val="id-ID"/>
        </w:rPr>
        <w:fldChar w:fldCharType="end"/>
      </w:r>
      <w:r w:rsidR="00A921FE" w:rsidRPr="006474F1">
        <w:rPr>
          <w:rFonts w:ascii="Arial" w:hAnsi="Arial" w:cs="Arial"/>
          <w:sz w:val="20"/>
          <w:szCs w:val="20"/>
        </w:rPr>
        <w:t xml:space="preserve">. </w:t>
      </w:r>
    </w:p>
    <w:p w:rsidR="006474F1" w:rsidRDefault="008557FA" w:rsidP="006474F1">
      <w:pPr>
        <w:spacing w:after="0" w:line="240" w:lineRule="auto"/>
        <w:ind w:firstLine="425"/>
        <w:jc w:val="both"/>
        <w:rPr>
          <w:rFonts w:ascii="Arial" w:hAnsi="Arial" w:cs="Arial"/>
          <w:color w:val="000000"/>
          <w:sz w:val="20"/>
          <w:szCs w:val="20"/>
          <w:lang w:val="id-ID"/>
        </w:rPr>
      </w:pPr>
      <w:r w:rsidRPr="006474F1">
        <w:rPr>
          <w:rFonts w:ascii="Arial" w:hAnsi="Arial" w:cs="Arial"/>
          <w:color w:val="000000"/>
          <w:sz w:val="20"/>
          <w:szCs w:val="20"/>
        </w:rPr>
        <w:t>Umbarsari</w:t>
      </w:r>
      <w:r w:rsidR="005C6D6D" w:rsidRPr="006474F1">
        <w:rPr>
          <w:rFonts w:ascii="Arial" w:hAnsi="Arial" w:cs="Arial"/>
          <w:color w:val="000000"/>
          <w:sz w:val="20"/>
          <w:szCs w:val="20"/>
        </w:rPr>
        <w:t xml:space="preserve"> </w:t>
      </w:r>
      <w:r w:rsidR="007D3288" w:rsidRPr="006474F1">
        <w:rPr>
          <w:rFonts w:ascii="Arial" w:hAnsi="Arial" w:cs="Arial"/>
          <w:color w:val="000000"/>
          <w:sz w:val="20"/>
          <w:szCs w:val="20"/>
        </w:rPr>
        <w:t xml:space="preserve">dalam penelitiannya </w:t>
      </w:r>
      <w:r w:rsidR="005C6D6D" w:rsidRPr="006474F1">
        <w:rPr>
          <w:rFonts w:ascii="Arial" w:hAnsi="Arial" w:cs="Arial"/>
          <w:color w:val="000000"/>
          <w:sz w:val="20"/>
          <w:szCs w:val="20"/>
        </w:rPr>
        <w:t xml:space="preserve">juga menyebutkan bahwa waktu pengeluaran ASI pada ibu </w:t>
      </w:r>
      <w:r w:rsidR="006B1E97" w:rsidRPr="006474F1">
        <w:rPr>
          <w:rFonts w:ascii="Arial" w:hAnsi="Arial" w:cs="Arial"/>
          <w:color w:val="000000"/>
          <w:sz w:val="20"/>
          <w:szCs w:val="20"/>
        </w:rPr>
        <w:t>postpartum</w:t>
      </w:r>
      <w:r w:rsidR="005C6D6D" w:rsidRPr="006474F1">
        <w:rPr>
          <w:rFonts w:ascii="Arial" w:hAnsi="Arial" w:cs="Arial"/>
          <w:color w:val="000000"/>
          <w:sz w:val="20"/>
          <w:szCs w:val="20"/>
        </w:rPr>
        <w:t xml:space="preserve"> normal yang diberikan </w:t>
      </w:r>
      <w:r w:rsidR="000560A6" w:rsidRPr="006474F1">
        <w:rPr>
          <w:rFonts w:ascii="Arial" w:hAnsi="Arial" w:cs="Arial"/>
          <w:i/>
          <w:color w:val="000000"/>
          <w:sz w:val="20"/>
          <w:szCs w:val="20"/>
        </w:rPr>
        <w:t>massage</w:t>
      </w:r>
      <w:r w:rsidRPr="006474F1">
        <w:rPr>
          <w:rFonts w:ascii="Arial" w:hAnsi="Arial" w:cs="Arial"/>
          <w:color w:val="000000"/>
          <w:sz w:val="20"/>
          <w:szCs w:val="20"/>
        </w:rPr>
        <w:t xml:space="preserve"> oksitosin adalah 5</w:t>
      </w:r>
      <w:proofErr w:type="gramStart"/>
      <w:r w:rsidRPr="006474F1">
        <w:rPr>
          <w:rFonts w:ascii="Arial" w:hAnsi="Arial" w:cs="Arial"/>
          <w:color w:val="000000"/>
          <w:sz w:val="20"/>
          <w:szCs w:val="20"/>
        </w:rPr>
        <w:t>,15</w:t>
      </w:r>
      <w:proofErr w:type="gramEnd"/>
      <w:r w:rsidR="005C6D6D" w:rsidRPr="006474F1">
        <w:rPr>
          <w:rFonts w:ascii="Arial" w:hAnsi="Arial" w:cs="Arial"/>
          <w:color w:val="000000"/>
          <w:sz w:val="20"/>
          <w:szCs w:val="20"/>
        </w:rPr>
        <w:t xml:space="preserve"> jam lebih cepat daripada ibu yang tidak diberikan </w:t>
      </w:r>
      <w:r w:rsidR="000560A6" w:rsidRPr="006474F1">
        <w:rPr>
          <w:rFonts w:ascii="Arial" w:hAnsi="Arial" w:cs="Arial"/>
          <w:i/>
          <w:color w:val="000000"/>
          <w:sz w:val="20"/>
          <w:szCs w:val="20"/>
        </w:rPr>
        <w:t>massage</w:t>
      </w:r>
      <w:r w:rsidRPr="006474F1">
        <w:rPr>
          <w:rFonts w:ascii="Arial" w:hAnsi="Arial" w:cs="Arial"/>
          <w:color w:val="000000"/>
          <w:sz w:val="20"/>
          <w:szCs w:val="20"/>
        </w:rPr>
        <w:t xml:space="preserve"> oksitosin adalah 8,30</w:t>
      </w:r>
      <w:r w:rsidR="005C6D6D" w:rsidRPr="006474F1">
        <w:rPr>
          <w:rFonts w:ascii="Arial" w:hAnsi="Arial" w:cs="Arial"/>
          <w:color w:val="000000"/>
          <w:sz w:val="20"/>
          <w:szCs w:val="20"/>
        </w:rPr>
        <w:t xml:space="preserve"> jam. Ini menunjukkan bahwa</w:t>
      </w:r>
      <w:r w:rsidR="00FF7D4F" w:rsidRPr="006474F1">
        <w:rPr>
          <w:rFonts w:ascii="Arial" w:hAnsi="Arial" w:cs="Arial"/>
          <w:color w:val="000000"/>
          <w:sz w:val="20"/>
          <w:szCs w:val="20"/>
        </w:rPr>
        <w:t>,</w:t>
      </w:r>
      <w:r w:rsidR="005C6D6D" w:rsidRPr="006474F1">
        <w:rPr>
          <w:rFonts w:ascii="Arial" w:hAnsi="Arial" w:cs="Arial"/>
          <w:color w:val="000000"/>
          <w:sz w:val="20"/>
          <w:szCs w:val="20"/>
        </w:rPr>
        <w:t xml:space="preserve"> baik </w:t>
      </w:r>
      <w:r w:rsidR="000560A6" w:rsidRPr="006474F1">
        <w:rPr>
          <w:rFonts w:ascii="Arial" w:hAnsi="Arial" w:cs="Arial"/>
          <w:i/>
          <w:color w:val="000000"/>
          <w:sz w:val="20"/>
          <w:szCs w:val="20"/>
        </w:rPr>
        <w:t>massage</w:t>
      </w:r>
      <w:r w:rsidR="005C6D6D" w:rsidRPr="006474F1">
        <w:rPr>
          <w:rFonts w:ascii="Arial" w:hAnsi="Arial" w:cs="Arial"/>
          <w:color w:val="000000"/>
          <w:sz w:val="20"/>
          <w:szCs w:val="20"/>
        </w:rPr>
        <w:t xml:space="preserve"> tengkuk maupun </w:t>
      </w:r>
      <w:r w:rsidR="000560A6" w:rsidRPr="006474F1">
        <w:rPr>
          <w:rFonts w:ascii="Arial" w:hAnsi="Arial" w:cs="Arial"/>
          <w:i/>
          <w:color w:val="000000"/>
          <w:sz w:val="20"/>
          <w:szCs w:val="20"/>
        </w:rPr>
        <w:t>massage</w:t>
      </w:r>
      <w:r w:rsidR="005C6D6D" w:rsidRPr="006474F1">
        <w:rPr>
          <w:rFonts w:ascii="Arial" w:hAnsi="Arial" w:cs="Arial"/>
          <w:color w:val="000000"/>
          <w:sz w:val="20"/>
          <w:szCs w:val="20"/>
        </w:rPr>
        <w:t xml:space="preserve"> oksitosin, memiliki pe</w:t>
      </w:r>
      <w:r w:rsidR="00D846E3" w:rsidRPr="006474F1">
        <w:rPr>
          <w:rFonts w:ascii="Arial" w:hAnsi="Arial" w:cs="Arial"/>
          <w:color w:val="000000"/>
          <w:sz w:val="20"/>
          <w:szCs w:val="20"/>
        </w:rPr>
        <w:t>n</w:t>
      </w:r>
      <w:r w:rsidR="005C6D6D" w:rsidRPr="006474F1">
        <w:rPr>
          <w:rFonts w:ascii="Arial" w:hAnsi="Arial" w:cs="Arial"/>
          <w:color w:val="000000"/>
          <w:sz w:val="20"/>
          <w:szCs w:val="20"/>
        </w:rPr>
        <w:t>garuh terhadap waktu dan kelancaran pengeluaran ASI</w:t>
      </w:r>
      <w:r w:rsidR="0021319F" w:rsidRPr="006474F1">
        <w:rPr>
          <w:rFonts w:ascii="Arial" w:hAnsi="Arial" w:cs="Arial"/>
          <w:color w:val="000000"/>
          <w:sz w:val="20"/>
          <w:szCs w:val="20"/>
          <w:lang w:val="id-ID"/>
        </w:rPr>
        <w:t xml:space="preserve"> </w:t>
      </w:r>
      <w:r w:rsidR="0021319F" w:rsidRPr="006474F1">
        <w:rPr>
          <w:rFonts w:ascii="Arial" w:hAnsi="Arial" w:cs="Arial"/>
          <w:color w:val="000000"/>
          <w:sz w:val="20"/>
          <w:szCs w:val="20"/>
          <w:lang w:val="id-ID"/>
        </w:rPr>
        <w:fldChar w:fldCharType="begin" w:fldLock="1"/>
      </w:r>
      <w:r w:rsidR="005E2672" w:rsidRPr="006474F1">
        <w:rPr>
          <w:rFonts w:ascii="Arial" w:hAnsi="Arial" w:cs="Arial"/>
          <w:color w:val="000000"/>
          <w:sz w:val="20"/>
          <w:szCs w:val="20"/>
          <w:lang w:val="id-ID"/>
        </w:rPr>
        <w:instrText>ADDIN CSL_CITATION {"citationItems":[{"id":"ITEM-1","itemData":{"author":[{"dropping-particle":"","family":"Umbarsari","given":"D","non-dropping-particle":"","parse-names":false,"suffix":""}],"container-title":"Jurnal Ilmu Kesehatan","id":"ITEM-1","issue":"1","issued":{"date-parts":[["2017"]]},"page":"11-17","title":"Efektifitas Pijat Oksitosin Terhadap Pengeluaran ASI Di RSIA Annisa","type":"article-journal","volume":"1"},"uris":["http://www.mendeley.com/documents/?uuid=72223fd6-f965-4e2e-9b60-d675398079ff"]}],"mendeley":{"formattedCitation":"(Umbarsari, 2017)","plainTextFormattedCitation":"(Umbarsari, 2017)","previouslyFormattedCitation":"(Umbarsari, 2017)"},"properties":{"noteIndex":0},"schema":"https://github.com/citation-style-language/schema/raw/master/csl-citation.json"}</w:instrText>
      </w:r>
      <w:r w:rsidR="0021319F" w:rsidRPr="006474F1">
        <w:rPr>
          <w:rFonts w:ascii="Arial" w:hAnsi="Arial" w:cs="Arial"/>
          <w:color w:val="000000"/>
          <w:sz w:val="20"/>
          <w:szCs w:val="20"/>
          <w:lang w:val="id-ID"/>
        </w:rPr>
        <w:fldChar w:fldCharType="separate"/>
      </w:r>
      <w:r w:rsidR="0021319F" w:rsidRPr="006474F1">
        <w:rPr>
          <w:rFonts w:ascii="Arial" w:hAnsi="Arial" w:cs="Arial"/>
          <w:noProof/>
          <w:color w:val="000000"/>
          <w:sz w:val="20"/>
          <w:szCs w:val="20"/>
          <w:lang w:val="id-ID"/>
        </w:rPr>
        <w:t>(Umbarsari, 2017)</w:t>
      </w:r>
      <w:r w:rsidR="0021319F" w:rsidRPr="006474F1">
        <w:rPr>
          <w:rFonts w:ascii="Arial" w:hAnsi="Arial" w:cs="Arial"/>
          <w:color w:val="000000"/>
          <w:sz w:val="20"/>
          <w:szCs w:val="20"/>
          <w:lang w:val="id-ID"/>
        </w:rPr>
        <w:fldChar w:fldCharType="end"/>
      </w:r>
      <w:r w:rsidR="005C6D6D" w:rsidRPr="006474F1">
        <w:rPr>
          <w:rFonts w:ascii="Arial" w:hAnsi="Arial" w:cs="Arial"/>
          <w:color w:val="000000"/>
          <w:sz w:val="20"/>
          <w:szCs w:val="20"/>
        </w:rPr>
        <w:t>.</w:t>
      </w:r>
    </w:p>
    <w:p w:rsidR="006474F1" w:rsidRDefault="008910C4" w:rsidP="006474F1">
      <w:pPr>
        <w:spacing w:after="0" w:line="240" w:lineRule="auto"/>
        <w:ind w:firstLine="425"/>
        <w:jc w:val="both"/>
        <w:rPr>
          <w:rFonts w:ascii="Arial" w:hAnsi="Arial" w:cs="Arial"/>
          <w:color w:val="000000"/>
          <w:sz w:val="20"/>
          <w:szCs w:val="20"/>
          <w:lang w:val="id-ID"/>
        </w:rPr>
      </w:pPr>
      <w:r w:rsidRPr="006474F1">
        <w:rPr>
          <w:rFonts w:ascii="Arial" w:hAnsi="Arial" w:cs="Arial"/>
          <w:sz w:val="20"/>
          <w:szCs w:val="20"/>
        </w:rPr>
        <w:t>Melalui upaya pengeluaran ASI dalam mempengaruhi proses produksi dan pengeluarannya, diperlukan rangsangan keputing susu atau melalui pijatan pada tulang belakang ibu akan mer</w:t>
      </w:r>
      <w:r w:rsidR="00B314B1" w:rsidRPr="006474F1">
        <w:rPr>
          <w:rFonts w:ascii="Arial" w:hAnsi="Arial" w:cs="Arial"/>
          <w:sz w:val="20"/>
          <w:szCs w:val="20"/>
        </w:rPr>
        <w:t>e</w:t>
      </w:r>
      <w:r w:rsidRPr="006474F1">
        <w:rPr>
          <w:rFonts w:ascii="Arial" w:hAnsi="Arial" w:cs="Arial"/>
          <w:sz w:val="20"/>
          <w:szCs w:val="20"/>
        </w:rPr>
        <w:t xml:space="preserve">leksasi ketegangan dan menghilangkan </w:t>
      </w:r>
      <w:r w:rsidR="00B314B1" w:rsidRPr="006474F1">
        <w:rPr>
          <w:rFonts w:ascii="Arial" w:hAnsi="Arial" w:cs="Arial"/>
          <w:sz w:val="20"/>
          <w:szCs w:val="20"/>
        </w:rPr>
        <w:t>stres</w:t>
      </w:r>
      <w:r w:rsidRPr="006474F1">
        <w:rPr>
          <w:rFonts w:ascii="Arial" w:hAnsi="Arial" w:cs="Arial"/>
          <w:sz w:val="20"/>
          <w:szCs w:val="20"/>
        </w:rPr>
        <w:t>, dengan begitu akan merangsang pengeluaran prolaktin dan oksitosin dan membantu pengeluaran ASI lebih cepat</w:t>
      </w:r>
      <w:r w:rsidR="005E2672" w:rsidRPr="006474F1">
        <w:rPr>
          <w:rFonts w:ascii="Arial" w:hAnsi="Arial" w:cs="Arial"/>
          <w:sz w:val="20"/>
          <w:szCs w:val="20"/>
          <w:lang w:val="id-ID"/>
        </w:rPr>
        <w:t xml:space="preserve"> </w:t>
      </w:r>
      <w:r w:rsidR="005E2672" w:rsidRPr="006474F1">
        <w:rPr>
          <w:rFonts w:ascii="Arial" w:hAnsi="Arial" w:cs="Arial"/>
          <w:sz w:val="20"/>
          <w:szCs w:val="20"/>
          <w:lang w:val="id-ID"/>
        </w:rPr>
        <w:fldChar w:fldCharType="begin" w:fldLock="1"/>
      </w:r>
      <w:r w:rsidR="005E2672" w:rsidRPr="006474F1">
        <w:rPr>
          <w:rFonts w:ascii="Arial" w:hAnsi="Arial" w:cs="Arial"/>
          <w:sz w:val="20"/>
          <w:szCs w:val="20"/>
          <w:lang w:val="id-ID"/>
        </w:rPr>
        <w:instrText>ADDIN CSL_CITATION {"citationItems":[{"id":"ITEM-1","itemData":{"author":[{"dropping-particle":"","family":"Endah","given":"S N","non-dropping-particle":"","parse-names":false,"suffix":""},{"dropping-particle":"","family":"Masdinarsah","given":"I","non-dropping-particle":"","parse-names":false,"suffix":""}],"container-title":"Jurnal Kesehatan Kartika","id":"ITEM-1","issue":"12","issued":{"date-parts":[["2011"]]},"page":"1-9","title":"Pengaruh Pijat Oksitosin Terhadap Pengeluaran Kolostrum pada Ibu Post Partum di Ruang Kebidanan Rumah Sakit Muhammadiyah Bandung Tahun 2011","type":"article-journal","volume":"1"},"uris":["http://www.mendeley.com/documents/?uuid=db6f5a12-7fee-4854-b2e9-1e8b7ff6cd19"]}],"mendeley":{"formattedCitation":"(Endah and Masdinarsah, 2011)","plainTextFormattedCitation":"(Endah and Masdinarsah, 2011)","previouslyFormattedCitation":"(Endah and Masdinarsah, 2011)"},"properties":{"noteIndex":0},"schema":"https://github.com/citation-style-language/schema/raw/master/csl-citation.json"}</w:instrText>
      </w:r>
      <w:r w:rsidR="005E2672" w:rsidRPr="006474F1">
        <w:rPr>
          <w:rFonts w:ascii="Arial" w:hAnsi="Arial" w:cs="Arial"/>
          <w:sz w:val="20"/>
          <w:szCs w:val="20"/>
          <w:lang w:val="id-ID"/>
        </w:rPr>
        <w:fldChar w:fldCharType="separate"/>
      </w:r>
      <w:r w:rsidR="005E2672" w:rsidRPr="006474F1">
        <w:rPr>
          <w:rFonts w:ascii="Arial" w:hAnsi="Arial" w:cs="Arial"/>
          <w:noProof/>
          <w:sz w:val="20"/>
          <w:szCs w:val="20"/>
          <w:lang w:val="id-ID"/>
        </w:rPr>
        <w:t>(Endah and Masdinarsah, 2011)</w:t>
      </w:r>
      <w:r w:rsidR="005E2672" w:rsidRPr="006474F1">
        <w:rPr>
          <w:rFonts w:ascii="Arial" w:hAnsi="Arial" w:cs="Arial"/>
          <w:sz w:val="20"/>
          <w:szCs w:val="20"/>
          <w:lang w:val="id-ID"/>
        </w:rPr>
        <w:fldChar w:fldCharType="end"/>
      </w:r>
      <w:r w:rsidRPr="006474F1">
        <w:rPr>
          <w:rFonts w:ascii="Arial" w:hAnsi="Arial" w:cs="Arial"/>
          <w:sz w:val="20"/>
          <w:szCs w:val="20"/>
        </w:rPr>
        <w:t>.</w:t>
      </w:r>
      <w:r w:rsidR="003A2202" w:rsidRPr="006474F1">
        <w:rPr>
          <w:rFonts w:ascii="Arial" w:hAnsi="Arial" w:cs="Arial"/>
          <w:sz w:val="20"/>
          <w:szCs w:val="20"/>
        </w:rPr>
        <w:t xml:space="preserve"> </w:t>
      </w:r>
      <w:r w:rsidRPr="006474F1">
        <w:rPr>
          <w:rFonts w:ascii="Arial" w:hAnsi="Arial" w:cs="Arial"/>
          <w:sz w:val="20"/>
          <w:szCs w:val="20"/>
        </w:rPr>
        <w:t xml:space="preserve">Ketika </w:t>
      </w:r>
      <w:r w:rsidR="003A2202" w:rsidRPr="006474F1">
        <w:rPr>
          <w:rFonts w:ascii="Arial" w:hAnsi="Arial" w:cs="Arial"/>
          <w:sz w:val="20"/>
          <w:szCs w:val="20"/>
        </w:rPr>
        <w:t xml:space="preserve">kadar </w:t>
      </w:r>
      <w:r w:rsidRPr="006474F1">
        <w:rPr>
          <w:rFonts w:ascii="Arial" w:hAnsi="Arial" w:cs="Arial"/>
          <w:sz w:val="20"/>
          <w:szCs w:val="20"/>
        </w:rPr>
        <w:t>hormon prolaktin menurun, akan sulit merangsang kembali hormon prolaktin sehingga produksi ASI kurang lancar dan ASI baru akan keluar pada hari ketiga</w:t>
      </w:r>
      <w:r w:rsidR="00611102" w:rsidRPr="006474F1">
        <w:rPr>
          <w:rFonts w:ascii="Arial" w:hAnsi="Arial" w:cs="Arial"/>
          <w:sz w:val="20"/>
          <w:szCs w:val="20"/>
        </w:rPr>
        <w:t xml:space="preserve"> atau lebih</w:t>
      </w:r>
      <w:r w:rsidR="005E2672" w:rsidRPr="006474F1">
        <w:rPr>
          <w:rFonts w:ascii="Arial" w:hAnsi="Arial" w:cs="Arial"/>
          <w:sz w:val="20"/>
          <w:szCs w:val="20"/>
          <w:lang w:val="id-ID"/>
        </w:rPr>
        <w:t xml:space="preserve"> </w:t>
      </w:r>
      <w:r w:rsidR="005E2672" w:rsidRPr="006474F1">
        <w:rPr>
          <w:rFonts w:ascii="Arial" w:hAnsi="Arial" w:cs="Arial"/>
          <w:sz w:val="20"/>
          <w:szCs w:val="20"/>
          <w:lang w:val="id-ID"/>
        </w:rPr>
        <w:fldChar w:fldCharType="begin" w:fldLock="1"/>
      </w:r>
      <w:r w:rsidR="005E2672" w:rsidRPr="006474F1">
        <w:rPr>
          <w:rFonts w:ascii="Arial" w:hAnsi="Arial" w:cs="Arial"/>
          <w:sz w:val="20"/>
          <w:szCs w:val="20"/>
          <w:lang w:val="id-ID"/>
        </w:rPr>
        <w:instrText>ADDIN CSL_CITATION {"citationItems":[{"id":"ITEM-1","itemData":{"author":[{"dropping-particle":"","family":"Lestari","given":"W","non-dropping-particle":"","parse-names":false,"suffix":""},{"dropping-particle":"","family":"Sari","given":"D F","non-dropping-particle":"","parse-names":false,"suffix":""},{"dropping-particle":"","family":"Muthia","given":"G","non-dropping-particle":"","parse-names":false,"suffix":""}],"container-title":"E-Journal STIKES Mercubaktijaya","id":"ITEM-1","issued":{"date-parts":[["2013"]]},"page":"1-9","title":"Hubungan Inisiasi Menyusu Dini (IMD) dengan Waktu Keluarnya ASI pada Ibu Post Partum di Puskesmas Lubuk Buaya Padang","type":"article-journal"},"uris":["http://www.mendeley.com/documents/?uuid=3f66e9a9-9b88-44b4-8038-175c184b7848"]}],"mendeley":{"formattedCitation":"(Lestari, Sari and Muthia, 2013)","plainTextFormattedCitation":"(Lestari, Sari and Muthia, 2013)","previouslyFormattedCitation":"(Lestari, Sari and Muthia, 2013)"},"properties":{"noteIndex":0},"schema":"https://github.com/citation-style-language/schema/raw/master/csl-citation.json"}</w:instrText>
      </w:r>
      <w:r w:rsidR="005E2672" w:rsidRPr="006474F1">
        <w:rPr>
          <w:rFonts w:ascii="Arial" w:hAnsi="Arial" w:cs="Arial"/>
          <w:sz w:val="20"/>
          <w:szCs w:val="20"/>
          <w:lang w:val="id-ID"/>
        </w:rPr>
        <w:fldChar w:fldCharType="separate"/>
      </w:r>
      <w:r w:rsidR="005E2672" w:rsidRPr="006474F1">
        <w:rPr>
          <w:rFonts w:ascii="Arial" w:hAnsi="Arial" w:cs="Arial"/>
          <w:noProof/>
          <w:sz w:val="20"/>
          <w:szCs w:val="20"/>
          <w:lang w:val="id-ID"/>
        </w:rPr>
        <w:t>(Lestari, Sari and Muthia, 2013)</w:t>
      </w:r>
      <w:r w:rsidR="005E2672" w:rsidRPr="006474F1">
        <w:rPr>
          <w:rFonts w:ascii="Arial" w:hAnsi="Arial" w:cs="Arial"/>
          <w:sz w:val="20"/>
          <w:szCs w:val="20"/>
          <w:lang w:val="id-ID"/>
        </w:rPr>
        <w:fldChar w:fldCharType="end"/>
      </w:r>
      <w:r w:rsidR="005E2672" w:rsidRPr="006474F1">
        <w:rPr>
          <w:rFonts w:ascii="Arial" w:hAnsi="Arial" w:cs="Arial"/>
          <w:sz w:val="20"/>
          <w:szCs w:val="20"/>
          <w:lang w:val="id-ID"/>
        </w:rPr>
        <w:t>.</w:t>
      </w:r>
    </w:p>
    <w:p w:rsidR="005F3A61" w:rsidRPr="00960CBA" w:rsidRDefault="00785D5D" w:rsidP="00960CBA">
      <w:pPr>
        <w:spacing w:after="0" w:line="240" w:lineRule="auto"/>
        <w:ind w:firstLine="425"/>
        <w:jc w:val="both"/>
        <w:rPr>
          <w:rFonts w:ascii="Arial" w:hAnsi="Arial" w:cs="Arial"/>
          <w:color w:val="000000"/>
          <w:sz w:val="20"/>
          <w:szCs w:val="20"/>
          <w:lang w:val="id-ID"/>
        </w:rPr>
      </w:pPr>
      <w:r w:rsidRPr="006474F1">
        <w:rPr>
          <w:rFonts w:ascii="Arial" w:hAnsi="Arial" w:cs="Arial"/>
          <w:color w:val="000000"/>
          <w:sz w:val="20"/>
          <w:szCs w:val="20"/>
        </w:rPr>
        <w:t xml:space="preserve">Puskesmas Sangurara </w:t>
      </w:r>
      <w:r w:rsidR="003F05EB" w:rsidRPr="006474F1">
        <w:rPr>
          <w:rFonts w:ascii="Arial" w:hAnsi="Arial" w:cs="Arial"/>
          <w:color w:val="000000"/>
          <w:sz w:val="20"/>
          <w:szCs w:val="20"/>
        </w:rPr>
        <w:t>merupakan p</w:t>
      </w:r>
      <w:r w:rsidR="007B53F4" w:rsidRPr="006474F1">
        <w:rPr>
          <w:rFonts w:ascii="Arial" w:hAnsi="Arial" w:cs="Arial"/>
          <w:color w:val="000000"/>
          <w:sz w:val="20"/>
          <w:szCs w:val="20"/>
        </w:rPr>
        <w:t>uskesmas</w:t>
      </w:r>
      <w:r w:rsidRPr="006474F1">
        <w:rPr>
          <w:rFonts w:ascii="Arial" w:hAnsi="Arial" w:cs="Arial"/>
          <w:color w:val="000000"/>
          <w:sz w:val="20"/>
          <w:szCs w:val="20"/>
        </w:rPr>
        <w:t xml:space="preserve"> nomor urut </w:t>
      </w:r>
      <w:r w:rsidR="00587A07" w:rsidRPr="006474F1">
        <w:rPr>
          <w:rFonts w:ascii="Arial" w:hAnsi="Arial" w:cs="Arial"/>
          <w:color w:val="000000"/>
          <w:sz w:val="20"/>
          <w:szCs w:val="20"/>
        </w:rPr>
        <w:t>ke-</w:t>
      </w:r>
      <w:r w:rsidR="007B53F4" w:rsidRPr="006474F1">
        <w:rPr>
          <w:rFonts w:ascii="Arial" w:hAnsi="Arial" w:cs="Arial"/>
          <w:color w:val="000000"/>
          <w:sz w:val="20"/>
          <w:szCs w:val="20"/>
        </w:rPr>
        <w:t xml:space="preserve">3 </w:t>
      </w:r>
      <w:r w:rsidRPr="006474F1">
        <w:rPr>
          <w:rFonts w:ascii="Arial" w:hAnsi="Arial" w:cs="Arial"/>
          <w:color w:val="000000"/>
          <w:sz w:val="20"/>
          <w:szCs w:val="20"/>
        </w:rPr>
        <w:t>dengan angka kelahiran tertinggi di Kota Palu pada tahun 2016 yang mencapai 101,0%</w:t>
      </w:r>
      <w:r w:rsidR="003C62BB" w:rsidRPr="006474F1">
        <w:rPr>
          <w:rFonts w:ascii="Arial" w:hAnsi="Arial" w:cs="Arial"/>
          <w:color w:val="000000"/>
          <w:sz w:val="20"/>
          <w:szCs w:val="20"/>
        </w:rPr>
        <w:t xml:space="preserve"> atau 984 </w:t>
      </w:r>
      <w:r w:rsidR="00B741C8" w:rsidRPr="006474F1">
        <w:rPr>
          <w:rFonts w:ascii="Arial" w:hAnsi="Arial" w:cs="Arial"/>
          <w:color w:val="000000"/>
          <w:sz w:val="20"/>
          <w:szCs w:val="20"/>
        </w:rPr>
        <w:t>persalinan dalam 1 tahun</w:t>
      </w:r>
      <w:r w:rsidRPr="006474F1">
        <w:rPr>
          <w:rFonts w:ascii="Arial" w:hAnsi="Arial" w:cs="Arial"/>
          <w:color w:val="000000"/>
          <w:sz w:val="20"/>
          <w:szCs w:val="20"/>
        </w:rPr>
        <w:t xml:space="preserve">.  </w:t>
      </w:r>
      <w:r w:rsidR="00BB3435" w:rsidRPr="006474F1">
        <w:rPr>
          <w:rFonts w:ascii="Arial" w:hAnsi="Arial" w:cs="Arial"/>
          <w:color w:val="000000"/>
          <w:sz w:val="20"/>
          <w:szCs w:val="20"/>
        </w:rPr>
        <w:t>Berdasarkan data Puskesmas Sangurara 201</w:t>
      </w:r>
      <w:r w:rsidR="002F654D" w:rsidRPr="006474F1">
        <w:rPr>
          <w:rFonts w:ascii="Arial" w:hAnsi="Arial" w:cs="Arial"/>
          <w:color w:val="000000"/>
          <w:sz w:val="20"/>
          <w:szCs w:val="20"/>
        </w:rPr>
        <w:t>6</w:t>
      </w:r>
      <w:r w:rsidR="00BB3435" w:rsidRPr="006474F1">
        <w:rPr>
          <w:rFonts w:ascii="Arial" w:hAnsi="Arial" w:cs="Arial"/>
          <w:color w:val="000000"/>
          <w:sz w:val="20"/>
          <w:szCs w:val="20"/>
        </w:rPr>
        <w:t>, persalinan terbanyak berada di Bidan Praktik Mandiri (BPM) wilayah kerja Puskesmas Sangurara</w:t>
      </w:r>
      <w:r w:rsidR="005E2672" w:rsidRPr="006474F1">
        <w:rPr>
          <w:rFonts w:ascii="Arial" w:hAnsi="Arial" w:cs="Arial"/>
          <w:color w:val="000000"/>
          <w:sz w:val="20"/>
          <w:szCs w:val="20"/>
          <w:lang w:val="id-ID"/>
        </w:rPr>
        <w:t xml:space="preserve"> </w:t>
      </w:r>
      <w:r w:rsidR="005E2672" w:rsidRPr="006474F1">
        <w:rPr>
          <w:rFonts w:ascii="Arial" w:hAnsi="Arial" w:cs="Arial"/>
          <w:color w:val="000000"/>
          <w:sz w:val="20"/>
          <w:szCs w:val="20"/>
          <w:lang w:val="id-ID"/>
        </w:rPr>
        <w:fldChar w:fldCharType="begin" w:fldLock="1"/>
      </w:r>
      <w:r w:rsidR="005E2672" w:rsidRPr="006474F1">
        <w:rPr>
          <w:rFonts w:ascii="Arial" w:hAnsi="Arial" w:cs="Arial"/>
          <w:color w:val="000000"/>
          <w:sz w:val="20"/>
          <w:szCs w:val="20"/>
          <w:lang w:val="id-ID"/>
        </w:rPr>
        <w:instrText>ADDIN CSL_CITATION {"citationItems":[{"id":"ITEM-1","itemData":{"author":[{"dropping-particle":"","family":"Dinas Kesehatan Provinsi Sulawesi Tengah","given":"","non-dropping-particle":"","parse-names":false,"suffix":""}],"id":"ITEM-1","issued":{"date-parts":[["2016"]]},"publisher-place":"Kota Palu","title":"Profil Kesehatan Sulawesi Tengah Tahun 2016","type":"report"},"uris":["http://www.mendeley.com/documents/?uuid=5c7e4850-eff5-4fa4-91c8-c3d39cc96d62"]}],"mendeley":{"formattedCitation":"(Dinas Kesehatan Provinsi Sulawesi Tengah, 2016)","plainTextFormattedCitation":"(Dinas Kesehatan Provinsi Sulawesi Tengah, 2016)","previouslyFormattedCitation":"(Dinas Kesehatan Provinsi Sulawesi Tengah, 2016)"},"properties":{"noteIndex":0},"schema":"https://github.com/citation-style-language/schema/raw/master/csl-citation.json"}</w:instrText>
      </w:r>
      <w:r w:rsidR="005E2672" w:rsidRPr="006474F1">
        <w:rPr>
          <w:rFonts w:ascii="Arial" w:hAnsi="Arial" w:cs="Arial"/>
          <w:color w:val="000000"/>
          <w:sz w:val="20"/>
          <w:szCs w:val="20"/>
          <w:lang w:val="id-ID"/>
        </w:rPr>
        <w:fldChar w:fldCharType="separate"/>
      </w:r>
      <w:r w:rsidR="005E2672" w:rsidRPr="006474F1">
        <w:rPr>
          <w:rFonts w:ascii="Arial" w:hAnsi="Arial" w:cs="Arial"/>
          <w:noProof/>
          <w:color w:val="000000"/>
          <w:sz w:val="20"/>
          <w:szCs w:val="20"/>
          <w:lang w:val="id-ID"/>
        </w:rPr>
        <w:t>(Dinas Kesehatan Provinsi Sulawesi Tengah, 2016)</w:t>
      </w:r>
      <w:r w:rsidR="005E2672" w:rsidRPr="006474F1">
        <w:rPr>
          <w:rFonts w:ascii="Arial" w:hAnsi="Arial" w:cs="Arial"/>
          <w:color w:val="000000"/>
          <w:sz w:val="20"/>
          <w:szCs w:val="20"/>
          <w:lang w:val="id-ID"/>
        </w:rPr>
        <w:fldChar w:fldCharType="end"/>
      </w:r>
      <w:r w:rsidR="002F654D" w:rsidRPr="006474F1">
        <w:rPr>
          <w:rFonts w:ascii="Arial" w:hAnsi="Arial" w:cs="Arial"/>
          <w:color w:val="000000"/>
          <w:sz w:val="20"/>
          <w:szCs w:val="20"/>
        </w:rPr>
        <w:t>.</w:t>
      </w:r>
      <w:r w:rsidR="00BB3435" w:rsidRPr="006474F1">
        <w:rPr>
          <w:rFonts w:ascii="Arial" w:hAnsi="Arial" w:cs="Arial"/>
          <w:color w:val="000000"/>
          <w:sz w:val="20"/>
          <w:szCs w:val="20"/>
        </w:rPr>
        <w:t xml:space="preserve"> </w:t>
      </w:r>
      <w:r w:rsidR="00FB7087" w:rsidRPr="006474F1">
        <w:rPr>
          <w:rFonts w:ascii="Arial" w:hAnsi="Arial" w:cs="Arial"/>
          <w:color w:val="000000"/>
          <w:sz w:val="20"/>
          <w:szCs w:val="20"/>
        </w:rPr>
        <w:t xml:space="preserve">Berdasarkan keterangan yang diperoleh dari </w:t>
      </w:r>
      <w:r w:rsidR="000538F7" w:rsidRPr="006474F1">
        <w:rPr>
          <w:rFonts w:ascii="Arial" w:hAnsi="Arial" w:cs="Arial"/>
          <w:color w:val="000000"/>
          <w:sz w:val="20"/>
          <w:szCs w:val="20"/>
        </w:rPr>
        <w:t xml:space="preserve">salah satu </w:t>
      </w:r>
      <w:r w:rsidR="00FB7087" w:rsidRPr="006474F1">
        <w:rPr>
          <w:rFonts w:ascii="Arial" w:hAnsi="Arial" w:cs="Arial"/>
          <w:color w:val="000000"/>
          <w:sz w:val="20"/>
          <w:szCs w:val="20"/>
        </w:rPr>
        <w:t>petugas kesehatan di</w:t>
      </w:r>
      <w:r w:rsidR="00FF7D4F" w:rsidRPr="006474F1">
        <w:rPr>
          <w:rFonts w:ascii="Arial" w:hAnsi="Arial" w:cs="Arial"/>
          <w:color w:val="000000"/>
          <w:sz w:val="20"/>
          <w:szCs w:val="20"/>
        </w:rPr>
        <w:t xml:space="preserve"> </w:t>
      </w:r>
      <w:r w:rsidR="002F654D" w:rsidRPr="006474F1">
        <w:rPr>
          <w:rFonts w:ascii="Arial" w:hAnsi="Arial" w:cs="Arial"/>
          <w:color w:val="000000"/>
          <w:sz w:val="20"/>
          <w:szCs w:val="20"/>
        </w:rPr>
        <w:t>BPM Amanah</w:t>
      </w:r>
      <w:r w:rsidR="00FB7087" w:rsidRPr="006474F1">
        <w:rPr>
          <w:rFonts w:ascii="Arial" w:hAnsi="Arial" w:cs="Arial"/>
          <w:color w:val="000000"/>
          <w:sz w:val="20"/>
          <w:szCs w:val="20"/>
        </w:rPr>
        <w:t xml:space="preserve"> bahwa </w:t>
      </w:r>
      <w:r w:rsidR="008E2DB2" w:rsidRPr="006474F1">
        <w:rPr>
          <w:rFonts w:ascii="Arial" w:hAnsi="Arial" w:cs="Arial"/>
          <w:color w:val="000000"/>
          <w:sz w:val="20"/>
          <w:szCs w:val="20"/>
        </w:rPr>
        <w:t>bidan telah mem</w:t>
      </w:r>
      <w:r w:rsidR="00587A07" w:rsidRPr="006474F1">
        <w:rPr>
          <w:rFonts w:ascii="Arial" w:hAnsi="Arial" w:cs="Arial"/>
          <w:color w:val="000000"/>
          <w:sz w:val="20"/>
          <w:szCs w:val="20"/>
        </w:rPr>
        <w:t xml:space="preserve">berikan tindakan </w:t>
      </w:r>
      <w:r w:rsidR="00FB7087" w:rsidRPr="006474F1">
        <w:rPr>
          <w:rFonts w:ascii="Arial" w:hAnsi="Arial" w:cs="Arial"/>
          <w:color w:val="000000"/>
          <w:sz w:val="20"/>
          <w:szCs w:val="20"/>
        </w:rPr>
        <w:t xml:space="preserve">perawatan payudara dan </w:t>
      </w:r>
      <w:r w:rsidR="000560A6" w:rsidRPr="006474F1">
        <w:rPr>
          <w:rFonts w:ascii="Arial" w:hAnsi="Arial" w:cs="Arial"/>
          <w:i/>
          <w:color w:val="000000"/>
          <w:sz w:val="20"/>
          <w:szCs w:val="20"/>
        </w:rPr>
        <w:t>massage</w:t>
      </w:r>
      <w:r w:rsidR="00FB7087" w:rsidRPr="006474F1">
        <w:rPr>
          <w:rFonts w:ascii="Arial" w:hAnsi="Arial" w:cs="Arial"/>
          <w:color w:val="000000"/>
          <w:sz w:val="20"/>
          <w:szCs w:val="20"/>
        </w:rPr>
        <w:t xml:space="preserve"> oksitosin</w:t>
      </w:r>
      <w:r w:rsidR="0057145C" w:rsidRPr="006474F1">
        <w:rPr>
          <w:rFonts w:ascii="Arial" w:hAnsi="Arial" w:cs="Arial"/>
          <w:color w:val="000000"/>
          <w:sz w:val="20"/>
          <w:szCs w:val="20"/>
        </w:rPr>
        <w:t xml:space="preserve"> kepada ibu </w:t>
      </w:r>
      <w:r w:rsidR="006B1E97" w:rsidRPr="006474F1">
        <w:rPr>
          <w:rFonts w:ascii="Arial" w:hAnsi="Arial" w:cs="Arial"/>
          <w:color w:val="000000"/>
          <w:sz w:val="20"/>
          <w:szCs w:val="20"/>
        </w:rPr>
        <w:t xml:space="preserve">postpartum </w:t>
      </w:r>
      <w:r w:rsidR="002F654D" w:rsidRPr="006474F1">
        <w:rPr>
          <w:rFonts w:ascii="Arial" w:hAnsi="Arial" w:cs="Arial"/>
          <w:color w:val="000000"/>
          <w:sz w:val="20"/>
          <w:szCs w:val="20"/>
        </w:rPr>
        <w:t>yang mengalami hambatan pengeluaran ASI</w:t>
      </w:r>
      <w:r w:rsidR="00FB7087" w:rsidRPr="006474F1">
        <w:rPr>
          <w:rFonts w:ascii="Arial" w:hAnsi="Arial" w:cs="Arial"/>
          <w:color w:val="000000"/>
          <w:sz w:val="20"/>
          <w:szCs w:val="20"/>
        </w:rPr>
        <w:t xml:space="preserve"> walaupun tidak dilakukan secara rutin</w:t>
      </w:r>
      <w:r w:rsidR="0057145C" w:rsidRPr="006474F1">
        <w:rPr>
          <w:rFonts w:ascii="Arial" w:hAnsi="Arial" w:cs="Arial"/>
          <w:color w:val="000000"/>
          <w:sz w:val="20"/>
          <w:szCs w:val="20"/>
        </w:rPr>
        <w:t xml:space="preserve"> oleh petugas</w:t>
      </w:r>
      <w:r w:rsidR="00FD2044" w:rsidRPr="006474F1">
        <w:rPr>
          <w:rFonts w:ascii="Arial" w:hAnsi="Arial" w:cs="Arial"/>
          <w:color w:val="000000"/>
          <w:sz w:val="20"/>
          <w:szCs w:val="20"/>
        </w:rPr>
        <w:t xml:space="preserve"> dan belum pernah melakukan tindakan </w:t>
      </w:r>
      <w:r w:rsidR="000560A6" w:rsidRPr="006474F1">
        <w:rPr>
          <w:rFonts w:ascii="Arial" w:hAnsi="Arial" w:cs="Arial"/>
          <w:i/>
          <w:color w:val="000000"/>
          <w:sz w:val="20"/>
          <w:szCs w:val="20"/>
        </w:rPr>
        <w:t>massage</w:t>
      </w:r>
      <w:r w:rsidR="00A07E30" w:rsidRPr="006474F1">
        <w:rPr>
          <w:rFonts w:ascii="Arial" w:hAnsi="Arial" w:cs="Arial"/>
          <w:color w:val="000000"/>
          <w:sz w:val="20"/>
          <w:szCs w:val="20"/>
        </w:rPr>
        <w:t xml:space="preserve"> tengku</w:t>
      </w:r>
      <w:r w:rsidR="00960CBA">
        <w:rPr>
          <w:rFonts w:ascii="Arial" w:hAnsi="Arial" w:cs="Arial"/>
          <w:color w:val="000000"/>
          <w:sz w:val="20"/>
          <w:szCs w:val="20"/>
        </w:rPr>
        <w:t>k.</w:t>
      </w:r>
      <w:r w:rsidR="00960CBA">
        <w:rPr>
          <w:rFonts w:ascii="Arial" w:hAnsi="Arial" w:cs="Arial"/>
          <w:color w:val="000000"/>
          <w:sz w:val="20"/>
          <w:szCs w:val="20"/>
          <w:lang w:val="id-ID"/>
        </w:rPr>
        <w:t xml:space="preserve"> </w:t>
      </w:r>
      <w:r w:rsidR="006474F1">
        <w:rPr>
          <w:rFonts w:ascii="Arial" w:hAnsi="Arial" w:cs="Arial"/>
          <w:color w:val="000000"/>
          <w:sz w:val="20"/>
          <w:szCs w:val="20"/>
          <w:lang w:val="id-ID"/>
        </w:rPr>
        <w:t>Tujuan penelitian ini</w:t>
      </w:r>
      <w:r w:rsidR="00960CBA">
        <w:rPr>
          <w:rFonts w:ascii="Arial" w:hAnsi="Arial" w:cs="Arial"/>
          <w:color w:val="000000"/>
          <w:sz w:val="20"/>
          <w:szCs w:val="20"/>
          <w:lang w:val="id-ID"/>
        </w:rPr>
        <w:t xml:space="preserve"> menganalisis</w:t>
      </w:r>
      <w:r w:rsidR="00A00995" w:rsidRPr="006474F1">
        <w:rPr>
          <w:rFonts w:ascii="Arial" w:hAnsi="Arial" w:cs="Arial"/>
          <w:sz w:val="20"/>
          <w:szCs w:val="20"/>
        </w:rPr>
        <w:t xml:space="preserve"> </w:t>
      </w:r>
      <w:r w:rsidR="00A921FE" w:rsidRPr="006474F1">
        <w:rPr>
          <w:rFonts w:ascii="Arial" w:hAnsi="Arial" w:cs="Arial"/>
          <w:bCs/>
          <w:color w:val="000000"/>
          <w:sz w:val="20"/>
          <w:szCs w:val="20"/>
        </w:rPr>
        <w:t xml:space="preserve">perbedaan kombinasi </w:t>
      </w:r>
      <w:r w:rsidR="00A921FE" w:rsidRPr="006474F1">
        <w:rPr>
          <w:rFonts w:ascii="Arial" w:hAnsi="Arial" w:cs="Arial"/>
          <w:bCs/>
          <w:i/>
          <w:color w:val="000000"/>
          <w:sz w:val="20"/>
          <w:szCs w:val="20"/>
        </w:rPr>
        <w:t>massage</w:t>
      </w:r>
      <w:r w:rsidR="00A921FE" w:rsidRPr="006474F1">
        <w:rPr>
          <w:rFonts w:ascii="Arial" w:hAnsi="Arial" w:cs="Arial"/>
          <w:bCs/>
          <w:color w:val="000000"/>
          <w:sz w:val="20"/>
          <w:szCs w:val="20"/>
        </w:rPr>
        <w:t xml:space="preserve"> tengkuk dan </w:t>
      </w:r>
      <w:r w:rsidR="00A921FE" w:rsidRPr="006474F1">
        <w:rPr>
          <w:rFonts w:ascii="Arial" w:hAnsi="Arial" w:cs="Arial"/>
          <w:bCs/>
          <w:i/>
          <w:color w:val="000000"/>
          <w:sz w:val="20"/>
          <w:szCs w:val="20"/>
        </w:rPr>
        <w:t>massage</w:t>
      </w:r>
      <w:r w:rsidR="00A921FE" w:rsidRPr="006474F1">
        <w:rPr>
          <w:rFonts w:ascii="Arial" w:hAnsi="Arial" w:cs="Arial"/>
          <w:bCs/>
          <w:color w:val="000000"/>
          <w:sz w:val="20"/>
          <w:szCs w:val="20"/>
        </w:rPr>
        <w:t xml:space="preserve"> oksitosin dengan </w:t>
      </w:r>
      <w:r w:rsidR="00A921FE" w:rsidRPr="006474F1">
        <w:rPr>
          <w:rFonts w:ascii="Arial" w:hAnsi="Arial" w:cs="Arial"/>
          <w:bCs/>
          <w:i/>
          <w:color w:val="000000"/>
          <w:sz w:val="20"/>
          <w:szCs w:val="20"/>
        </w:rPr>
        <w:t>massage</w:t>
      </w:r>
      <w:r w:rsidR="00A921FE" w:rsidRPr="006474F1">
        <w:rPr>
          <w:rFonts w:ascii="Arial" w:hAnsi="Arial" w:cs="Arial"/>
          <w:bCs/>
          <w:color w:val="000000"/>
          <w:sz w:val="20"/>
          <w:szCs w:val="20"/>
        </w:rPr>
        <w:t xml:space="preserve"> oksitosin terhadap waktu pengeluaran ASI pada ibu </w:t>
      </w:r>
      <w:r w:rsidR="006B1E97" w:rsidRPr="006474F1">
        <w:rPr>
          <w:rFonts w:ascii="Arial" w:hAnsi="Arial" w:cs="Arial"/>
          <w:bCs/>
          <w:color w:val="000000"/>
          <w:sz w:val="20"/>
          <w:szCs w:val="20"/>
        </w:rPr>
        <w:t>postpartum</w:t>
      </w:r>
      <w:r w:rsidR="00B314B1" w:rsidRPr="006474F1">
        <w:rPr>
          <w:rFonts w:ascii="Arial" w:hAnsi="Arial" w:cs="Arial"/>
          <w:bCs/>
          <w:color w:val="000000"/>
          <w:sz w:val="20"/>
          <w:szCs w:val="20"/>
        </w:rPr>
        <w:t>.</w:t>
      </w:r>
    </w:p>
    <w:p w:rsidR="00960CBA" w:rsidRPr="00960CBA" w:rsidRDefault="00960CBA" w:rsidP="005F3A61">
      <w:pPr>
        <w:spacing w:after="0" w:line="240" w:lineRule="auto"/>
        <w:ind w:firstLine="425"/>
        <w:jc w:val="both"/>
        <w:rPr>
          <w:rFonts w:ascii="Arial" w:hAnsi="Arial" w:cs="Arial"/>
          <w:color w:val="000000"/>
          <w:sz w:val="20"/>
          <w:szCs w:val="20"/>
          <w:lang w:val="id-ID"/>
        </w:rPr>
      </w:pPr>
    </w:p>
    <w:p w:rsidR="005F3A61" w:rsidRDefault="004E4769" w:rsidP="005F3A61">
      <w:pPr>
        <w:spacing w:after="0" w:line="240" w:lineRule="auto"/>
        <w:jc w:val="both"/>
        <w:rPr>
          <w:rFonts w:ascii="Arial" w:hAnsi="Arial" w:cs="Arial"/>
          <w:b/>
          <w:sz w:val="20"/>
          <w:szCs w:val="20"/>
          <w:lang w:val="id-ID"/>
        </w:rPr>
      </w:pPr>
      <w:r w:rsidRPr="00D040AB">
        <w:rPr>
          <w:rFonts w:ascii="Arial" w:hAnsi="Arial" w:cs="Arial"/>
          <w:b/>
          <w:sz w:val="20"/>
          <w:szCs w:val="20"/>
        </w:rPr>
        <w:t>METODE</w:t>
      </w:r>
    </w:p>
    <w:p w:rsidR="004E4769" w:rsidRPr="005F3A61" w:rsidRDefault="005F3A61" w:rsidP="005F3A61">
      <w:pPr>
        <w:spacing w:after="0" w:line="240" w:lineRule="auto"/>
        <w:jc w:val="both"/>
        <w:rPr>
          <w:rFonts w:ascii="Arial" w:hAnsi="Arial" w:cs="Arial"/>
          <w:b/>
          <w:sz w:val="20"/>
          <w:szCs w:val="20"/>
          <w:lang w:val="id-ID"/>
        </w:rPr>
      </w:pPr>
      <w:r>
        <w:rPr>
          <w:rFonts w:ascii="Arial" w:hAnsi="Arial" w:cs="Arial"/>
          <w:b/>
          <w:sz w:val="20"/>
          <w:szCs w:val="20"/>
          <w:lang w:val="id-ID"/>
        </w:rPr>
        <w:t>Desain, t</w:t>
      </w:r>
      <w:r w:rsidRPr="00D040AB">
        <w:rPr>
          <w:rFonts w:ascii="Arial" w:hAnsi="Arial" w:cs="Arial"/>
          <w:b/>
          <w:sz w:val="20"/>
          <w:szCs w:val="20"/>
        </w:rPr>
        <w:t>empat</w:t>
      </w:r>
      <w:r>
        <w:rPr>
          <w:rFonts w:ascii="Arial" w:hAnsi="Arial" w:cs="Arial"/>
          <w:b/>
          <w:sz w:val="20"/>
          <w:szCs w:val="20"/>
          <w:lang w:val="id-ID"/>
        </w:rPr>
        <w:t>,</w:t>
      </w:r>
      <w:r w:rsidRPr="005F3A61">
        <w:rPr>
          <w:rFonts w:ascii="Arial" w:hAnsi="Arial" w:cs="Arial"/>
          <w:b/>
          <w:sz w:val="20"/>
          <w:szCs w:val="20"/>
        </w:rPr>
        <w:t xml:space="preserve"> </w:t>
      </w:r>
      <w:r>
        <w:rPr>
          <w:rFonts w:ascii="Arial" w:hAnsi="Arial" w:cs="Arial"/>
          <w:b/>
          <w:sz w:val="20"/>
          <w:szCs w:val="20"/>
          <w:lang w:val="id-ID"/>
        </w:rPr>
        <w:t>w</w:t>
      </w:r>
      <w:r w:rsidRPr="00D040AB">
        <w:rPr>
          <w:rFonts w:ascii="Arial" w:hAnsi="Arial" w:cs="Arial"/>
          <w:b/>
          <w:sz w:val="20"/>
          <w:szCs w:val="20"/>
        </w:rPr>
        <w:t>aktu</w:t>
      </w:r>
    </w:p>
    <w:p w:rsidR="004E4769" w:rsidRPr="00FF4FA1" w:rsidRDefault="004E4769" w:rsidP="00FF4FA1">
      <w:pPr>
        <w:spacing w:line="240" w:lineRule="auto"/>
        <w:ind w:firstLine="709"/>
        <w:jc w:val="both"/>
        <w:rPr>
          <w:rFonts w:ascii="Arial" w:hAnsi="Arial" w:cs="Arial"/>
          <w:sz w:val="20"/>
          <w:szCs w:val="20"/>
          <w:lang w:val="id-ID"/>
        </w:rPr>
      </w:pPr>
      <w:proofErr w:type="gramStart"/>
      <w:r w:rsidRPr="005F3A61">
        <w:rPr>
          <w:rFonts w:ascii="Arial" w:hAnsi="Arial" w:cs="Arial"/>
          <w:sz w:val="20"/>
          <w:szCs w:val="20"/>
        </w:rPr>
        <w:lastRenderedPageBreak/>
        <w:t xml:space="preserve">Penelitian ini merupakan jenis penelitian </w:t>
      </w:r>
      <w:r w:rsidRPr="005F3A61">
        <w:rPr>
          <w:rFonts w:ascii="Arial" w:hAnsi="Arial" w:cs="Arial"/>
          <w:i/>
          <w:sz w:val="20"/>
          <w:szCs w:val="20"/>
        </w:rPr>
        <w:t xml:space="preserve">Pre Exsperimental </w:t>
      </w:r>
      <w:r w:rsidRPr="005F3A61">
        <w:rPr>
          <w:rFonts w:ascii="Arial" w:hAnsi="Arial" w:cs="Arial"/>
          <w:sz w:val="20"/>
          <w:szCs w:val="20"/>
        </w:rPr>
        <w:t>dengan</w:t>
      </w:r>
      <w:r w:rsidR="005F3A61">
        <w:rPr>
          <w:rFonts w:ascii="Arial" w:hAnsi="Arial" w:cs="Arial"/>
          <w:sz w:val="20"/>
          <w:szCs w:val="20"/>
          <w:lang w:val="id-ID"/>
        </w:rPr>
        <w:t xml:space="preserve"> desain</w:t>
      </w:r>
      <w:r w:rsidRPr="005F3A61">
        <w:rPr>
          <w:rFonts w:ascii="Arial" w:hAnsi="Arial" w:cs="Arial"/>
          <w:sz w:val="20"/>
          <w:szCs w:val="20"/>
        </w:rPr>
        <w:t xml:space="preserve"> penelitian </w:t>
      </w:r>
      <w:r w:rsidRPr="005F3A61">
        <w:rPr>
          <w:rFonts w:ascii="Arial" w:hAnsi="Arial" w:cs="Arial"/>
          <w:i/>
          <w:sz w:val="20"/>
          <w:szCs w:val="20"/>
        </w:rPr>
        <w:t>One-Shot Case Study.</w:t>
      </w:r>
      <w:proofErr w:type="gramEnd"/>
      <w:r w:rsidRPr="005F3A61">
        <w:rPr>
          <w:rFonts w:ascii="Arial" w:hAnsi="Arial" w:cs="Arial"/>
          <w:i/>
          <w:sz w:val="20"/>
          <w:szCs w:val="20"/>
        </w:rPr>
        <w:t xml:space="preserve"> </w:t>
      </w:r>
      <w:r w:rsidRPr="005F3A61">
        <w:rPr>
          <w:rFonts w:ascii="Arial" w:hAnsi="Arial" w:cs="Arial"/>
          <w:sz w:val="20"/>
          <w:szCs w:val="20"/>
        </w:rPr>
        <w:t xml:space="preserve">Kelompok eksperimen dibagi menjadi 2 kelompok, terdapat satu kelompok diberi intervensi kombinasi </w:t>
      </w:r>
      <w:r w:rsidRPr="005F3A61">
        <w:rPr>
          <w:rFonts w:ascii="Arial" w:hAnsi="Arial" w:cs="Arial"/>
          <w:i/>
          <w:sz w:val="20"/>
          <w:szCs w:val="20"/>
        </w:rPr>
        <w:t>massage</w:t>
      </w:r>
      <w:r w:rsidRPr="005F3A61">
        <w:rPr>
          <w:rFonts w:ascii="Arial" w:hAnsi="Arial" w:cs="Arial"/>
          <w:sz w:val="20"/>
          <w:szCs w:val="20"/>
        </w:rPr>
        <w:t xml:space="preserve"> tengkuk dan </w:t>
      </w:r>
      <w:r w:rsidRPr="005F3A61">
        <w:rPr>
          <w:rFonts w:ascii="Arial" w:hAnsi="Arial" w:cs="Arial"/>
          <w:i/>
          <w:sz w:val="20"/>
          <w:szCs w:val="20"/>
        </w:rPr>
        <w:t>massage</w:t>
      </w:r>
      <w:r w:rsidRPr="005F3A61">
        <w:rPr>
          <w:rFonts w:ascii="Arial" w:hAnsi="Arial" w:cs="Arial"/>
          <w:sz w:val="20"/>
          <w:szCs w:val="20"/>
        </w:rPr>
        <w:t xml:space="preserve"> oksitosin, dan terdapat kelompok lain diberi intervensi </w:t>
      </w:r>
      <w:r w:rsidRPr="005F3A61">
        <w:rPr>
          <w:rFonts w:ascii="Arial" w:hAnsi="Arial" w:cs="Arial"/>
          <w:i/>
          <w:sz w:val="20"/>
          <w:szCs w:val="20"/>
        </w:rPr>
        <w:t>massage</w:t>
      </w:r>
      <w:r w:rsidRPr="005F3A61">
        <w:rPr>
          <w:rFonts w:ascii="Arial" w:hAnsi="Arial" w:cs="Arial"/>
          <w:sz w:val="20"/>
          <w:szCs w:val="20"/>
        </w:rPr>
        <w:t xml:space="preserve"> oksitosin. </w:t>
      </w:r>
      <w:proofErr w:type="gramStart"/>
      <w:r w:rsidRPr="005F3A61">
        <w:rPr>
          <w:rFonts w:ascii="Arial" w:hAnsi="Arial" w:cs="Arial"/>
          <w:sz w:val="20"/>
          <w:szCs w:val="20"/>
        </w:rPr>
        <w:t>Setelah selesai perlakuan, kedua kelompok diobservasi hasilnya.</w:t>
      </w:r>
      <w:proofErr w:type="gramEnd"/>
      <w:r w:rsidRPr="005F3A61">
        <w:rPr>
          <w:rFonts w:ascii="Arial" w:hAnsi="Arial" w:cs="Arial"/>
          <w:i/>
          <w:sz w:val="20"/>
          <w:szCs w:val="20"/>
        </w:rPr>
        <w:t xml:space="preserve"> </w:t>
      </w:r>
      <w:proofErr w:type="gramStart"/>
      <w:r w:rsidRPr="00D040AB">
        <w:rPr>
          <w:rFonts w:ascii="Arial" w:hAnsi="Arial" w:cs="Arial"/>
          <w:sz w:val="20"/>
          <w:szCs w:val="20"/>
        </w:rPr>
        <w:t>Penelitian ini dilaksanakan</w:t>
      </w:r>
      <w:r w:rsidR="005F3A61">
        <w:rPr>
          <w:rFonts w:ascii="Arial" w:hAnsi="Arial" w:cs="Arial"/>
          <w:sz w:val="20"/>
          <w:szCs w:val="20"/>
          <w:lang w:val="id-ID"/>
        </w:rPr>
        <w:t xml:space="preserve"> di</w:t>
      </w:r>
      <w:r w:rsidRPr="00D040AB">
        <w:rPr>
          <w:rFonts w:ascii="Arial" w:hAnsi="Arial" w:cs="Arial"/>
          <w:sz w:val="20"/>
          <w:szCs w:val="20"/>
        </w:rPr>
        <w:t xml:space="preserve"> </w:t>
      </w:r>
      <w:r w:rsidR="005F3A61" w:rsidRPr="00D040AB">
        <w:rPr>
          <w:rFonts w:ascii="Arial" w:hAnsi="Arial" w:cs="Arial"/>
          <w:sz w:val="20"/>
          <w:szCs w:val="20"/>
        </w:rPr>
        <w:t xml:space="preserve">Bidan Praktik Mandiri (BPM) Amanah </w:t>
      </w:r>
      <w:r w:rsidR="005F3A61">
        <w:rPr>
          <w:rFonts w:ascii="Arial" w:hAnsi="Arial" w:cs="Arial"/>
          <w:sz w:val="20"/>
          <w:szCs w:val="20"/>
          <w:lang w:val="id-ID"/>
        </w:rPr>
        <w:t xml:space="preserve">Kota Palu </w:t>
      </w:r>
      <w:r w:rsidRPr="00D040AB">
        <w:rPr>
          <w:rFonts w:ascii="Arial" w:hAnsi="Arial" w:cs="Arial"/>
          <w:sz w:val="20"/>
          <w:szCs w:val="20"/>
        </w:rPr>
        <w:t xml:space="preserve">pada </w:t>
      </w:r>
      <w:r w:rsidR="005F3A61">
        <w:rPr>
          <w:rFonts w:ascii="Arial" w:hAnsi="Arial" w:cs="Arial"/>
          <w:sz w:val="20"/>
          <w:szCs w:val="20"/>
          <w:lang w:val="id-ID"/>
        </w:rPr>
        <w:t xml:space="preserve">bulan </w:t>
      </w:r>
      <w:r w:rsidR="005F3A61">
        <w:rPr>
          <w:rFonts w:ascii="Arial" w:hAnsi="Arial" w:cs="Arial"/>
          <w:sz w:val="20"/>
          <w:szCs w:val="20"/>
        </w:rPr>
        <w:t>Mei-Juni 2018</w:t>
      </w:r>
      <w:r w:rsidR="005F3A61">
        <w:rPr>
          <w:rFonts w:ascii="Arial" w:hAnsi="Arial" w:cs="Arial"/>
          <w:sz w:val="20"/>
          <w:szCs w:val="20"/>
          <w:lang w:val="id-ID"/>
        </w:rPr>
        <w:t>.</w:t>
      </w:r>
      <w:proofErr w:type="gramEnd"/>
    </w:p>
    <w:p w:rsidR="00FF4FA1" w:rsidRDefault="005F3A61" w:rsidP="00FF4FA1">
      <w:pPr>
        <w:spacing w:after="0" w:line="240" w:lineRule="auto"/>
        <w:jc w:val="both"/>
        <w:rPr>
          <w:rFonts w:ascii="Arial" w:hAnsi="Arial" w:cs="Arial"/>
          <w:b/>
          <w:sz w:val="20"/>
          <w:szCs w:val="20"/>
          <w:lang w:val="id-ID"/>
        </w:rPr>
      </w:pPr>
      <w:r>
        <w:rPr>
          <w:rFonts w:ascii="Arial" w:hAnsi="Arial" w:cs="Arial"/>
          <w:b/>
          <w:sz w:val="20"/>
          <w:szCs w:val="20"/>
        </w:rPr>
        <w:t>Populasi</w:t>
      </w:r>
      <w:r>
        <w:rPr>
          <w:rFonts w:ascii="Arial" w:hAnsi="Arial" w:cs="Arial"/>
          <w:b/>
          <w:sz w:val="20"/>
          <w:szCs w:val="20"/>
          <w:lang w:val="id-ID"/>
        </w:rPr>
        <w:t>, s</w:t>
      </w:r>
      <w:r w:rsidR="004E4769" w:rsidRPr="005F3A61">
        <w:rPr>
          <w:rFonts w:ascii="Arial" w:hAnsi="Arial" w:cs="Arial"/>
          <w:b/>
          <w:sz w:val="20"/>
          <w:szCs w:val="20"/>
        </w:rPr>
        <w:t>ampel</w:t>
      </w:r>
      <w:r>
        <w:rPr>
          <w:rFonts w:ascii="Arial" w:hAnsi="Arial" w:cs="Arial"/>
          <w:b/>
          <w:sz w:val="20"/>
          <w:szCs w:val="20"/>
          <w:lang w:val="id-ID"/>
        </w:rPr>
        <w:t>, Cara pengambilan sampel</w:t>
      </w:r>
    </w:p>
    <w:p w:rsidR="003D4CD5" w:rsidRDefault="004E4769" w:rsidP="003D4CD5">
      <w:pPr>
        <w:spacing w:after="0" w:line="240" w:lineRule="auto"/>
        <w:jc w:val="both"/>
        <w:rPr>
          <w:rFonts w:ascii="Arial" w:hAnsi="Arial" w:cs="Arial"/>
          <w:sz w:val="20"/>
          <w:szCs w:val="20"/>
          <w:lang w:val="id-ID"/>
        </w:rPr>
      </w:pPr>
      <w:proofErr w:type="gramStart"/>
      <w:r w:rsidRPr="005F3A61">
        <w:rPr>
          <w:rFonts w:ascii="Arial" w:hAnsi="Arial" w:cs="Arial"/>
          <w:sz w:val="20"/>
          <w:szCs w:val="20"/>
        </w:rPr>
        <w:t>Populasi dalam penelitian ini adalah seluruh ibu postpartum yang ada di BPM Amanah</w:t>
      </w:r>
      <w:r w:rsidR="005F3A61">
        <w:rPr>
          <w:rFonts w:ascii="Arial" w:hAnsi="Arial" w:cs="Arial"/>
          <w:sz w:val="20"/>
          <w:szCs w:val="20"/>
          <w:lang w:val="id-ID"/>
        </w:rPr>
        <w:t>.</w:t>
      </w:r>
      <w:proofErr w:type="gramEnd"/>
      <w:r w:rsidRPr="005F3A61">
        <w:rPr>
          <w:rFonts w:ascii="Arial" w:hAnsi="Arial" w:cs="Arial"/>
          <w:sz w:val="20"/>
          <w:szCs w:val="20"/>
        </w:rPr>
        <w:t xml:space="preserve"> </w:t>
      </w:r>
      <w:r w:rsidRPr="00D040AB">
        <w:rPr>
          <w:rFonts w:ascii="Arial" w:hAnsi="Arial" w:cs="Arial"/>
          <w:sz w:val="20"/>
          <w:szCs w:val="20"/>
        </w:rPr>
        <w:t>Sampel</w:t>
      </w:r>
      <w:r w:rsidR="005F3A61">
        <w:rPr>
          <w:rFonts w:ascii="Arial" w:hAnsi="Arial" w:cs="Arial"/>
          <w:sz w:val="20"/>
          <w:szCs w:val="20"/>
          <w:lang w:val="id-ID"/>
        </w:rPr>
        <w:t xml:space="preserve"> dilakukan </w:t>
      </w:r>
      <w:r w:rsidRPr="00D040AB">
        <w:rPr>
          <w:rFonts w:ascii="Arial" w:hAnsi="Arial" w:cs="Arial"/>
          <w:sz w:val="20"/>
          <w:szCs w:val="20"/>
        </w:rPr>
        <w:t>penentuan besar sampel dihitung berdasarkan perhitungan metode statistik dengan rumus estimasi dalam penelitian ini ditentukan menggunakan Rumus Estimasi Proporsi</w:t>
      </w:r>
      <w:r w:rsidR="00594681" w:rsidRPr="00D040AB">
        <w:rPr>
          <w:rFonts w:ascii="Arial" w:hAnsi="Arial" w:cs="Arial"/>
          <w:sz w:val="20"/>
          <w:szCs w:val="20"/>
          <w:lang w:val="id-ID"/>
        </w:rPr>
        <w:t xml:space="preserve"> </w:t>
      </w:r>
      <w:r w:rsidR="00594681" w:rsidRPr="00D040AB">
        <w:rPr>
          <w:rFonts w:ascii="Arial" w:hAnsi="Arial" w:cs="Arial"/>
          <w:sz w:val="20"/>
          <w:szCs w:val="20"/>
          <w:lang w:val="id-ID"/>
        </w:rPr>
        <w:fldChar w:fldCharType="begin" w:fldLock="1"/>
      </w:r>
      <w:r w:rsidR="00594681" w:rsidRPr="00D040AB">
        <w:rPr>
          <w:rFonts w:ascii="Arial" w:hAnsi="Arial" w:cs="Arial"/>
          <w:sz w:val="20"/>
          <w:szCs w:val="20"/>
          <w:lang w:val="id-ID"/>
        </w:rPr>
        <w:instrText>ADDIN CSL_CITATION {"citationItems":[{"id":"ITEM-1","itemData":{"author":[{"dropping-particle":"","family":"Lemeslow","given":"S","non-dropping-particle":"","parse-names":false,"suffix":""},{"dropping-particle":"","family":"Jrr","given":"D W Hasmer","non-dropping-particle":"","parse-names":false,"suffix":""},{"dropping-particle":"","family":"Klar","given":"J","non-dropping-particle":"","parse-names":false,"suffix":""},{"dropping-particle":"","family":"Lwanga","given":"S K","non-dropping-particle":"","parse-names":false,"suffix":""},{"dropping-particle":"","family":"Pramono","given":"D","non-dropping-particle":"","parse-names":false,"suffix":""}],"id":"ITEM-1","issued":{"date-parts":[["1997"]]},"publisher":"Gadjah Mada University Press","publisher-place":"Yogyakarta","title":"Besar Sampel dalam Penelitian Kesehatan","type":"book"},"uris":["http://www.mendeley.com/documents/?uuid=5ce45f0e-af7d-473e-8677-d7c74fcec39c"]}],"mendeley":{"formattedCitation":"(Lemeslow &lt;i&gt;et al.&lt;/i&gt;, 1997)","plainTextFormattedCitation":"(Lemeslow et al., 1997)","previouslyFormattedCitation":"(Lemeslow &lt;i&gt;et al.&lt;/i&gt;, 1997)"},"properties":{"noteIndex":0},"schema":"https://github.com/citation-style-language/schema/raw/master/csl-citation.json"}</w:instrText>
      </w:r>
      <w:r w:rsidR="00594681" w:rsidRPr="00D040AB">
        <w:rPr>
          <w:rFonts w:ascii="Arial" w:hAnsi="Arial" w:cs="Arial"/>
          <w:sz w:val="20"/>
          <w:szCs w:val="20"/>
          <w:lang w:val="id-ID"/>
        </w:rPr>
        <w:fldChar w:fldCharType="separate"/>
      </w:r>
      <w:r w:rsidR="00594681" w:rsidRPr="00D040AB">
        <w:rPr>
          <w:rFonts w:ascii="Arial" w:hAnsi="Arial" w:cs="Arial"/>
          <w:noProof/>
          <w:sz w:val="20"/>
          <w:szCs w:val="20"/>
          <w:lang w:val="id-ID"/>
        </w:rPr>
        <w:t xml:space="preserve">(Lemeslow </w:t>
      </w:r>
      <w:r w:rsidR="00594681" w:rsidRPr="00D040AB">
        <w:rPr>
          <w:rFonts w:ascii="Arial" w:hAnsi="Arial" w:cs="Arial"/>
          <w:i/>
          <w:noProof/>
          <w:sz w:val="20"/>
          <w:szCs w:val="20"/>
          <w:lang w:val="id-ID"/>
        </w:rPr>
        <w:t>et al.</w:t>
      </w:r>
      <w:r w:rsidR="00594681" w:rsidRPr="00D040AB">
        <w:rPr>
          <w:rFonts w:ascii="Arial" w:hAnsi="Arial" w:cs="Arial"/>
          <w:noProof/>
          <w:sz w:val="20"/>
          <w:szCs w:val="20"/>
          <w:lang w:val="id-ID"/>
        </w:rPr>
        <w:t>, 1997)</w:t>
      </w:r>
      <w:r w:rsidR="00594681" w:rsidRPr="00D040AB">
        <w:rPr>
          <w:rFonts w:ascii="Arial" w:hAnsi="Arial" w:cs="Arial"/>
          <w:sz w:val="20"/>
          <w:szCs w:val="20"/>
          <w:lang w:val="id-ID"/>
        </w:rPr>
        <w:fldChar w:fldCharType="end"/>
      </w:r>
      <w:r w:rsidRPr="00D040AB">
        <w:rPr>
          <w:rFonts w:ascii="Arial" w:hAnsi="Arial" w:cs="Arial"/>
          <w:sz w:val="20"/>
          <w:szCs w:val="20"/>
        </w:rPr>
        <w:t>.</w:t>
      </w:r>
      <w:r w:rsidR="00C4258D">
        <w:rPr>
          <w:rFonts w:ascii="Arial" w:hAnsi="Arial" w:cs="Arial"/>
          <w:sz w:val="20"/>
          <w:szCs w:val="20"/>
          <w:lang w:val="id-ID"/>
        </w:rPr>
        <w:t xml:space="preserve"> </w:t>
      </w:r>
      <w:r w:rsidR="00FF4FA1">
        <w:rPr>
          <w:rFonts w:ascii="Arial" w:hAnsi="Arial" w:cs="Arial"/>
          <w:sz w:val="20"/>
          <w:szCs w:val="20"/>
          <w:lang w:val="id-ID"/>
        </w:rPr>
        <w:t>S</w:t>
      </w:r>
      <w:r w:rsidR="00FF4FA1" w:rsidRPr="00D040AB">
        <w:rPr>
          <w:rFonts w:ascii="Arial" w:hAnsi="Arial" w:cs="Arial"/>
          <w:sz w:val="20"/>
          <w:szCs w:val="20"/>
        </w:rPr>
        <w:t>ampel</w:t>
      </w:r>
      <w:r w:rsidR="00FF4FA1">
        <w:rPr>
          <w:rFonts w:ascii="Arial" w:hAnsi="Arial" w:cs="Arial"/>
          <w:sz w:val="20"/>
          <w:szCs w:val="20"/>
          <w:lang w:val="id-ID"/>
        </w:rPr>
        <w:t xml:space="preserve"> </w:t>
      </w:r>
      <w:r w:rsidR="00C4258D">
        <w:rPr>
          <w:rFonts w:ascii="Arial" w:hAnsi="Arial" w:cs="Arial"/>
          <w:sz w:val="20"/>
          <w:szCs w:val="20"/>
          <w:lang w:val="id-ID"/>
        </w:rPr>
        <w:t>berjumlah</w:t>
      </w:r>
      <w:r w:rsidR="005F3A61" w:rsidRPr="00D040AB">
        <w:rPr>
          <w:rFonts w:ascii="Arial" w:eastAsiaTheme="minorEastAsia" w:hAnsi="Arial" w:cs="Arial"/>
          <w:sz w:val="20"/>
          <w:szCs w:val="20"/>
        </w:rPr>
        <w:t xml:space="preserve"> </w:t>
      </w:r>
      <w:r w:rsidRPr="00D040AB">
        <w:rPr>
          <w:rFonts w:ascii="Arial" w:eastAsiaTheme="minorEastAsia" w:hAnsi="Arial" w:cs="Arial"/>
          <w:sz w:val="20"/>
          <w:szCs w:val="20"/>
        </w:rPr>
        <w:t xml:space="preserve">48 sampel yang dibagi menjadi 2 kelompok sampel, yaitu 24 responden untuk kelompok kombinasi </w:t>
      </w:r>
      <w:r w:rsidRPr="00D040AB">
        <w:rPr>
          <w:rFonts w:ascii="Arial" w:eastAsiaTheme="minorEastAsia" w:hAnsi="Arial" w:cs="Arial"/>
          <w:i/>
          <w:sz w:val="20"/>
          <w:szCs w:val="20"/>
        </w:rPr>
        <w:t>massage</w:t>
      </w:r>
      <w:r w:rsidRPr="00D040AB">
        <w:rPr>
          <w:rFonts w:ascii="Arial" w:eastAsiaTheme="minorEastAsia" w:hAnsi="Arial" w:cs="Arial"/>
          <w:sz w:val="20"/>
          <w:szCs w:val="20"/>
        </w:rPr>
        <w:t xml:space="preserve"> tengkuk dan </w:t>
      </w:r>
      <w:r w:rsidRPr="00D040AB">
        <w:rPr>
          <w:rFonts w:ascii="Arial" w:eastAsiaTheme="minorEastAsia" w:hAnsi="Arial" w:cs="Arial"/>
          <w:i/>
          <w:sz w:val="20"/>
          <w:szCs w:val="20"/>
        </w:rPr>
        <w:t>massage</w:t>
      </w:r>
      <w:r w:rsidRPr="00D040AB">
        <w:rPr>
          <w:rFonts w:ascii="Arial" w:eastAsiaTheme="minorEastAsia" w:hAnsi="Arial" w:cs="Arial"/>
          <w:sz w:val="20"/>
          <w:szCs w:val="20"/>
        </w:rPr>
        <w:t xml:space="preserve"> oksitosin dan 24 responden untuk kelompok </w:t>
      </w:r>
      <w:r w:rsidRPr="00D040AB">
        <w:rPr>
          <w:rFonts w:ascii="Arial" w:eastAsiaTheme="minorEastAsia" w:hAnsi="Arial" w:cs="Arial"/>
          <w:i/>
          <w:sz w:val="20"/>
          <w:szCs w:val="20"/>
        </w:rPr>
        <w:t>massage</w:t>
      </w:r>
      <w:r w:rsidRPr="00D040AB">
        <w:rPr>
          <w:rFonts w:ascii="Arial" w:eastAsiaTheme="minorEastAsia" w:hAnsi="Arial" w:cs="Arial"/>
          <w:sz w:val="20"/>
          <w:szCs w:val="20"/>
        </w:rPr>
        <w:t xml:space="preserve"> oksitosin. </w:t>
      </w:r>
      <w:proofErr w:type="gramStart"/>
      <w:r w:rsidRPr="00D040AB">
        <w:rPr>
          <w:rFonts w:ascii="Arial" w:eastAsiaTheme="minorEastAsia" w:hAnsi="Arial" w:cs="Arial"/>
          <w:sz w:val="20"/>
          <w:szCs w:val="20"/>
        </w:rPr>
        <w:t xml:space="preserve">Pengambilan sampel dilakukan dengan menggunakan teknik </w:t>
      </w:r>
      <w:r w:rsidRPr="00D040AB">
        <w:rPr>
          <w:rFonts w:ascii="Arial" w:eastAsiaTheme="minorEastAsia" w:hAnsi="Arial" w:cs="Arial"/>
          <w:i/>
          <w:sz w:val="20"/>
          <w:szCs w:val="20"/>
        </w:rPr>
        <w:t>consecutive sampling</w:t>
      </w:r>
      <w:r w:rsidR="00C4258D">
        <w:rPr>
          <w:rFonts w:ascii="Arial" w:eastAsiaTheme="minorEastAsia" w:hAnsi="Arial" w:cs="Arial"/>
          <w:i/>
          <w:sz w:val="20"/>
          <w:szCs w:val="20"/>
          <w:lang w:val="id-ID"/>
        </w:rPr>
        <w:t xml:space="preserve"> </w:t>
      </w:r>
      <w:r w:rsidR="00C4258D" w:rsidRPr="00C4258D">
        <w:rPr>
          <w:rFonts w:ascii="Arial" w:eastAsiaTheme="minorEastAsia" w:hAnsi="Arial" w:cs="Arial"/>
          <w:sz w:val="20"/>
          <w:szCs w:val="20"/>
          <w:lang w:val="id-ID"/>
        </w:rPr>
        <w:t>dengan</w:t>
      </w:r>
      <w:r w:rsidR="00C4258D">
        <w:rPr>
          <w:rFonts w:ascii="Arial" w:eastAsiaTheme="minorEastAsia" w:hAnsi="Arial" w:cs="Arial"/>
          <w:i/>
          <w:sz w:val="20"/>
          <w:szCs w:val="20"/>
          <w:lang w:val="id-ID"/>
        </w:rPr>
        <w:t xml:space="preserve"> </w:t>
      </w:r>
      <w:r w:rsidRPr="00D040AB">
        <w:rPr>
          <w:rFonts w:ascii="Arial" w:eastAsiaTheme="minorEastAsia" w:hAnsi="Arial" w:cs="Arial"/>
          <w:sz w:val="20"/>
          <w:szCs w:val="20"/>
        </w:rPr>
        <w:t>kriteria inklusi sampel adalah</w:t>
      </w:r>
      <w:r w:rsidR="00FF4FA1">
        <w:rPr>
          <w:rFonts w:ascii="Arial" w:eastAsiaTheme="minorEastAsia" w:hAnsi="Arial" w:cs="Arial"/>
          <w:sz w:val="20"/>
          <w:szCs w:val="20"/>
          <w:lang w:val="id-ID"/>
        </w:rPr>
        <w:t xml:space="preserve"> </w:t>
      </w:r>
      <w:r w:rsidRPr="00D040AB">
        <w:rPr>
          <w:rFonts w:ascii="Arial" w:eastAsiaTheme="minorEastAsia" w:hAnsi="Arial" w:cs="Arial"/>
          <w:sz w:val="20"/>
          <w:szCs w:val="20"/>
        </w:rPr>
        <w:t>Ibu bersalin den</w:t>
      </w:r>
      <w:r w:rsidR="00C4258D">
        <w:rPr>
          <w:rFonts w:ascii="Arial" w:eastAsiaTheme="minorEastAsia" w:hAnsi="Arial" w:cs="Arial"/>
          <w:sz w:val="20"/>
          <w:szCs w:val="20"/>
        </w:rPr>
        <w:t>gan umur kehamilan 37-42 minggu</w:t>
      </w:r>
      <w:r w:rsidR="00C4258D">
        <w:rPr>
          <w:rFonts w:ascii="Arial" w:eastAsiaTheme="minorEastAsia" w:hAnsi="Arial" w:cs="Arial"/>
          <w:sz w:val="20"/>
          <w:szCs w:val="20"/>
          <w:lang w:val="id-ID"/>
        </w:rPr>
        <w:t xml:space="preserve">, </w:t>
      </w:r>
      <w:r w:rsidRPr="00C4258D">
        <w:rPr>
          <w:rFonts w:ascii="Arial" w:eastAsiaTheme="minorEastAsia" w:hAnsi="Arial" w:cs="Arial"/>
          <w:sz w:val="20"/>
          <w:szCs w:val="20"/>
        </w:rPr>
        <w:t>Ibu dengan persalinan tanpa komplikasi.</w:t>
      </w:r>
      <w:proofErr w:type="gramEnd"/>
      <w:r w:rsidR="00C4258D" w:rsidRPr="00D040AB">
        <w:rPr>
          <w:rFonts w:ascii="Arial" w:hAnsi="Arial" w:cs="Arial"/>
          <w:b/>
          <w:sz w:val="20"/>
          <w:szCs w:val="20"/>
        </w:rPr>
        <w:t xml:space="preserve"> </w:t>
      </w:r>
      <w:proofErr w:type="gramStart"/>
      <w:r w:rsidR="00FF4FA1">
        <w:rPr>
          <w:rFonts w:ascii="Arial" w:hAnsi="Arial" w:cs="Arial"/>
          <w:sz w:val="20"/>
          <w:szCs w:val="20"/>
        </w:rPr>
        <w:t xml:space="preserve">Pengumpulan </w:t>
      </w:r>
      <w:r w:rsidR="00FF4FA1">
        <w:rPr>
          <w:rFonts w:ascii="Arial" w:hAnsi="Arial" w:cs="Arial"/>
          <w:sz w:val="20"/>
          <w:szCs w:val="20"/>
          <w:lang w:val="id-ID"/>
        </w:rPr>
        <w:t>d</w:t>
      </w:r>
      <w:r w:rsidRPr="00FF4FA1">
        <w:rPr>
          <w:rFonts w:ascii="Arial" w:hAnsi="Arial" w:cs="Arial"/>
          <w:sz w:val="20"/>
          <w:szCs w:val="20"/>
        </w:rPr>
        <w:t>ata</w:t>
      </w:r>
      <w:r w:rsidR="00C4258D" w:rsidRPr="00FF4FA1">
        <w:rPr>
          <w:rFonts w:ascii="Arial" w:hAnsi="Arial" w:cs="Arial"/>
          <w:sz w:val="20"/>
          <w:szCs w:val="20"/>
          <w:lang w:val="id-ID"/>
        </w:rPr>
        <w:t xml:space="preserve"> dimulai dengan d</w:t>
      </w:r>
      <w:r w:rsidRPr="00FF4FA1">
        <w:rPr>
          <w:rFonts w:ascii="Arial" w:hAnsi="Arial" w:cs="Arial"/>
          <w:sz w:val="20"/>
          <w:szCs w:val="20"/>
        </w:rPr>
        <w:t>ata dikumpulkan melalui observasi yang dilakukan peneliti dengan bantuan bidan</w:t>
      </w:r>
      <w:r w:rsidRPr="00D040AB">
        <w:rPr>
          <w:rFonts w:ascii="Arial" w:hAnsi="Arial" w:cs="Arial"/>
          <w:sz w:val="20"/>
          <w:szCs w:val="20"/>
        </w:rPr>
        <w:t xml:space="preserve"> yang bertugas.</w:t>
      </w:r>
      <w:proofErr w:type="gramEnd"/>
      <w:r w:rsidRPr="00D040AB">
        <w:rPr>
          <w:rFonts w:ascii="Arial" w:hAnsi="Arial" w:cs="Arial"/>
          <w:sz w:val="20"/>
          <w:szCs w:val="20"/>
        </w:rPr>
        <w:t xml:space="preserve"> </w:t>
      </w:r>
      <w:proofErr w:type="gramStart"/>
      <w:r w:rsidRPr="00D040AB">
        <w:rPr>
          <w:rFonts w:ascii="Arial" w:hAnsi="Arial" w:cs="Arial"/>
          <w:sz w:val="20"/>
          <w:szCs w:val="20"/>
        </w:rPr>
        <w:t>Intervensi yang dilakukan menggunakan SOP selaku alat ukur dalam pemberian intervensi.</w:t>
      </w:r>
      <w:proofErr w:type="gramEnd"/>
      <w:r w:rsidRPr="00D040AB">
        <w:rPr>
          <w:rFonts w:ascii="Arial" w:hAnsi="Arial" w:cs="Arial"/>
          <w:sz w:val="20"/>
          <w:szCs w:val="20"/>
        </w:rPr>
        <w:t xml:space="preserve"> Adapun bahan dan alat yang digunakan yaitu </w:t>
      </w:r>
      <w:r w:rsidRPr="00D040AB">
        <w:rPr>
          <w:rFonts w:ascii="Arial" w:hAnsi="Arial" w:cs="Arial"/>
          <w:i/>
          <w:sz w:val="20"/>
          <w:szCs w:val="20"/>
        </w:rPr>
        <w:t xml:space="preserve">baby </w:t>
      </w:r>
      <w:proofErr w:type="gramStart"/>
      <w:r w:rsidRPr="00D040AB">
        <w:rPr>
          <w:rFonts w:ascii="Arial" w:hAnsi="Arial" w:cs="Arial"/>
          <w:i/>
          <w:sz w:val="20"/>
          <w:szCs w:val="20"/>
        </w:rPr>
        <w:t>oil</w:t>
      </w:r>
      <w:r w:rsidRPr="00D040AB">
        <w:rPr>
          <w:rFonts w:ascii="Arial" w:hAnsi="Arial" w:cs="Arial"/>
          <w:sz w:val="20"/>
          <w:szCs w:val="20"/>
        </w:rPr>
        <w:t xml:space="preserve">  sebagai</w:t>
      </w:r>
      <w:proofErr w:type="gramEnd"/>
      <w:r w:rsidRPr="00D040AB">
        <w:rPr>
          <w:rFonts w:ascii="Arial" w:hAnsi="Arial" w:cs="Arial"/>
          <w:sz w:val="20"/>
          <w:szCs w:val="20"/>
        </w:rPr>
        <w:t xml:space="preserve"> minyak pijat.</w:t>
      </w:r>
      <w:r w:rsidR="00C4258D" w:rsidRPr="00D040AB">
        <w:rPr>
          <w:rFonts w:ascii="Arial" w:hAnsi="Arial" w:cs="Arial"/>
          <w:sz w:val="20"/>
          <w:szCs w:val="20"/>
        </w:rPr>
        <w:t xml:space="preserve"> </w:t>
      </w:r>
      <w:r w:rsidR="00FF4FA1">
        <w:rPr>
          <w:rFonts w:ascii="Arial" w:hAnsi="Arial" w:cs="Arial"/>
          <w:sz w:val="20"/>
          <w:szCs w:val="20"/>
        </w:rPr>
        <w:t xml:space="preserve">Prosedur Pengumpulan </w:t>
      </w:r>
      <w:r w:rsidR="00FF4FA1">
        <w:rPr>
          <w:rFonts w:ascii="Arial" w:hAnsi="Arial" w:cs="Arial"/>
          <w:sz w:val="20"/>
          <w:szCs w:val="20"/>
          <w:lang w:val="id-ID"/>
        </w:rPr>
        <w:t>d</w:t>
      </w:r>
      <w:r w:rsidRPr="00D040AB">
        <w:rPr>
          <w:rFonts w:ascii="Arial" w:hAnsi="Arial" w:cs="Arial"/>
          <w:sz w:val="20"/>
          <w:szCs w:val="20"/>
        </w:rPr>
        <w:t>ata</w:t>
      </w:r>
      <w:r w:rsidR="00C4258D">
        <w:rPr>
          <w:rFonts w:ascii="Arial" w:hAnsi="Arial" w:cs="Arial"/>
          <w:sz w:val="20"/>
          <w:szCs w:val="20"/>
          <w:lang w:val="id-ID"/>
        </w:rPr>
        <w:t xml:space="preserve"> diantaranya r</w:t>
      </w:r>
      <w:r w:rsidRPr="00C4258D">
        <w:rPr>
          <w:rFonts w:ascii="Arial" w:hAnsi="Arial" w:cs="Arial"/>
          <w:sz w:val="20"/>
          <w:szCs w:val="20"/>
        </w:rPr>
        <w:t xml:space="preserve">esponden yang memenuhi kriteria inklusi </w:t>
      </w:r>
      <w:proofErr w:type="gramStart"/>
      <w:r w:rsidRPr="00C4258D">
        <w:rPr>
          <w:rFonts w:ascii="Arial" w:hAnsi="Arial" w:cs="Arial"/>
          <w:sz w:val="20"/>
          <w:szCs w:val="20"/>
        </w:rPr>
        <w:t>akan</w:t>
      </w:r>
      <w:proofErr w:type="gramEnd"/>
      <w:r w:rsidRPr="00C4258D">
        <w:rPr>
          <w:rFonts w:ascii="Arial" w:hAnsi="Arial" w:cs="Arial"/>
          <w:sz w:val="20"/>
          <w:szCs w:val="20"/>
        </w:rPr>
        <w:t xml:space="preserve"> diambil sebagai subjek penelitian dan dimasukkan dalam kelompok intervensi. </w:t>
      </w:r>
      <w:proofErr w:type="gramStart"/>
      <w:r w:rsidRPr="00C4258D">
        <w:rPr>
          <w:rFonts w:ascii="Arial" w:hAnsi="Arial" w:cs="Arial"/>
          <w:sz w:val="20"/>
          <w:szCs w:val="20"/>
        </w:rPr>
        <w:t>Peneliti menjelaskan penelitian meliputi tujuan, hak dan kewajiban responden serta manfaat penelitian pada responden, kemudian responden yang bersedia berpa</w:t>
      </w:r>
      <w:r w:rsidR="00FF4FA1">
        <w:rPr>
          <w:rFonts w:ascii="Arial" w:hAnsi="Arial" w:cs="Arial"/>
          <w:sz w:val="20"/>
          <w:szCs w:val="20"/>
        </w:rPr>
        <w:t xml:space="preserve">rtisipasi dalam penelitian </w:t>
      </w:r>
      <w:r w:rsidRPr="00C4258D">
        <w:rPr>
          <w:rFonts w:ascii="Arial" w:hAnsi="Arial" w:cs="Arial"/>
          <w:sz w:val="20"/>
          <w:szCs w:val="20"/>
        </w:rPr>
        <w:t xml:space="preserve">diberikan </w:t>
      </w:r>
      <w:r w:rsidRPr="00C4258D">
        <w:rPr>
          <w:rFonts w:ascii="Arial" w:hAnsi="Arial" w:cs="Arial"/>
          <w:i/>
          <w:sz w:val="20"/>
          <w:szCs w:val="20"/>
        </w:rPr>
        <w:t xml:space="preserve">informed consent </w:t>
      </w:r>
      <w:r w:rsidRPr="00C4258D">
        <w:rPr>
          <w:rFonts w:ascii="Arial" w:hAnsi="Arial" w:cs="Arial"/>
          <w:sz w:val="20"/>
          <w:szCs w:val="20"/>
        </w:rPr>
        <w:t>untuk ditandatangani.</w:t>
      </w:r>
      <w:proofErr w:type="gramEnd"/>
      <w:r w:rsidRPr="00C4258D">
        <w:rPr>
          <w:rFonts w:ascii="Arial" w:hAnsi="Arial" w:cs="Arial"/>
          <w:sz w:val="20"/>
          <w:szCs w:val="20"/>
        </w:rPr>
        <w:t xml:space="preserve"> </w:t>
      </w:r>
      <w:r w:rsidR="00C4258D">
        <w:rPr>
          <w:rFonts w:ascii="Arial" w:hAnsi="Arial" w:cs="Arial"/>
          <w:sz w:val="20"/>
          <w:szCs w:val="20"/>
          <w:lang w:val="id-ID"/>
        </w:rPr>
        <w:t xml:space="preserve"> </w:t>
      </w:r>
      <w:r w:rsidRPr="00C4258D">
        <w:rPr>
          <w:rFonts w:ascii="Arial" w:hAnsi="Arial" w:cs="Arial"/>
          <w:sz w:val="20"/>
          <w:szCs w:val="20"/>
        </w:rPr>
        <w:t xml:space="preserve">Pada kelompok intervensi yang </w:t>
      </w:r>
      <w:proofErr w:type="gramStart"/>
      <w:r w:rsidRPr="00C4258D">
        <w:rPr>
          <w:rFonts w:ascii="Arial" w:hAnsi="Arial" w:cs="Arial"/>
          <w:sz w:val="20"/>
          <w:szCs w:val="20"/>
        </w:rPr>
        <w:t>akan</w:t>
      </w:r>
      <w:proofErr w:type="gramEnd"/>
      <w:r w:rsidRPr="00C4258D">
        <w:rPr>
          <w:rFonts w:ascii="Arial" w:hAnsi="Arial" w:cs="Arial"/>
          <w:sz w:val="20"/>
          <w:szCs w:val="20"/>
        </w:rPr>
        <w:t xml:space="preserve"> diberikan kombinasi </w:t>
      </w:r>
      <w:r w:rsidRPr="00C4258D">
        <w:rPr>
          <w:rFonts w:ascii="Arial" w:hAnsi="Arial" w:cs="Arial"/>
          <w:i/>
          <w:sz w:val="20"/>
          <w:szCs w:val="20"/>
        </w:rPr>
        <w:t>massage</w:t>
      </w:r>
      <w:r w:rsidRPr="00C4258D">
        <w:rPr>
          <w:rFonts w:ascii="Arial" w:hAnsi="Arial" w:cs="Arial"/>
          <w:sz w:val="20"/>
          <w:szCs w:val="20"/>
        </w:rPr>
        <w:t xml:space="preserve"> tengkuk dan </w:t>
      </w:r>
      <w:r w:rsidRPr="00C4258D">
        <w:rPr>
          <w:rFonts w:ascii="Arial" w:hAnsi="Arial" w:cs="Arial"/>
          <w:i/>
          <w:sz w:val="20"/>
          <w:szCs w:val="20"/>
        </w:rPr>
        <w:t>massage</w:t>
      </w:r>
      <w:r w:rsidRPr="00C4258D">
        <w:rPr>
          <w:rFonts w:ascii="Arial" w:hAnsi="Arial" w:cs="Arial"/>
          <w:sz w:val="20"/>
          <w:szCs w:val="20"/>
        </w:rPr>
        <w:t xml:space="preserve"> oksitosin. </w:t>
      </w:r>
      <w:r w:rsidRPr="00C4258D">
        <w:rPr>
          <w:rFonts w:ascii="Arial" w:hAnsi="Arial" w:cs="Arial"/>
          <w:i/>
          <w:sz w:val="20"/>
          <w:szCs w:val="20"/>
        </w:rPr>
        <w:t>Massage</w:t>
      </w:r>
      <w:r w:rsidRPr="00C4258D">
        <w:rPr>
          <w:rFonts w:ascii="Arial" w:hAnsi="Arial" w:cs="Arial"/>
          <w:sz w:val="20"/>
          <w:szCs w:val="20"/>
        </w:rPr>
        <w:t xml:space="preserve"> tengkuk dimulai dengan gerakan pertama, menggunakan 3 </w:t>
      </w:r>
      <w:proofErr w:type="gramStart"/>
      <w:r w:rsidRPr="00C4258D">
        <w:rPr>
          <w:rFonts w:ascii="Arial" w:hAnsi="Arial" w:cs="Arial"/>
          <w:sz w:val="20"/>
          <w:szCs w:val="20"/>
        </w:rPr>
        <w:t>jari  dengan</w:t>
      </w:r>
      <w:proofErr w:type="gramEnd"/>
      <w:r w:rsidRPr="00C4258D">
        <w:rPr>
          <w:rFonts w:ascii="Arial" w:hAnsi="Arial" w:cs="Arial"/>
          <w:sz w:val="20"/>
          <w:szCs w:val="20"/>
        </w:rPr>
        <w:t xml:space="preserve"> gerakan menggosok dari samping kanan tengkuk dan bahu, dimulai dari prosessus </w:t>
      </w:r>
      <w:r w:rsidRPr="00C4258D">
        <w:rPr>
          <w:rFonts w:ascii="Arial" w:hAnsi="Arial" w:cs="Arial"/>
          <w:sz w:val="20"/>
          <w:szCs w:val="20"/>
        </w:rPr>
        <w:lastRenderedPageBreak/>
        <w:t xml:space="preserve">mastodeus sampai acromeon, tangan kiri memegang kepala ibu di bagian samping kiri, ulangi sebanyak 5 kali. </w:t>
      </w:r>
      <w:proofErr w:type="gramStart"/>
      <w:r w:rsidRPr="00C4258D">
        <w:rPr>
          <w:rFonts w:ascii="Arial" w:hAnsi="Arial" w:cs="Arial"/>
          <w:sz w:val="20"/>
          <w:szCs w:val="20"/>
        </w:rPr>
        <w:t>Kedua, pemijatan daerah leher belakang (tengkuk) dengan jari-jari dan ibu jari tangan kanan dimulai dari kanan ke kiri medulla oblongata sampai pada pangkal leher, sedangkan tangan kiri menahan dahi, ulangi sebanyak 5 kali.</w:t>
      </w:r>
      <w:proofErr w:type="gramEnd"/>
      <w:r w:rsidRPr="00C4258D">
        <w:rPr>
          <w:rFonts w:ascii="Arial" w:hAnsi="Arial" w:cs="Arial"/>
          <w:sz w:val="20"/>
          <w:szCs w:val="20"/>
        </w:rPr>
        <w:t xml:space="preserve"> </w:t>
      </w:r>
      <w:proofErr w:type="gramStart"/>
      <w:r w:rsidRPr="00C4258D">
        <w:rPr>
          <w:rFonts w:ascii="Arial" w:hAnsi="Arial" w:cs="Arial"/>
          <w:sz w:val="20"/>
          <w:szCs w:val="20"/>
        </w:rPr>
        <w:t>Dan ketiga, pemijatan daerah bahu kanan dan kiri dengan menggunakan jari-jari dan ibu jari ke dua tangan pada bahu kanan dan kiri secara bersamaan dan mulai dari pangkal leher sampai ujung bahu, ulangi sebanyak 5 kali.</w:t>
      </w:r>
      <w:proofErr w:type="gramEnd"/>
      <w:r w:rsidRPr="00C4258D">
        <w:rPr>
          <w:rFonts w:ascii="Arial" w:hAnsi="Arial" w:cs="Arial"/>
          <w:sz w:val="20"/>
          <w:szCs w:val="20"/>
        </w:rPr>
        <w:t xml:space="preserve"> </w:t>
      </w:r>
      <w:proofErr w:type="gramStart"/>
      <w:r w:rsidRPr="00C4258D">
        <w:rPr>
          <w:rFonts w:ascii="Arial" w:hAnsi="Arial" w:cs="Arial"/>
          <w:sz w:val="20"/>
          <w:szCs w:val="20"/>
        </w:rPr>
        <w:t>Setiap gerakan ini dilakukan selama 3-5 menit.</w:t>
      </w:r>
      <w:proofErr w:type="gramEnd"/>
      <w:r w:rsidRPr="00C4258D">
        <w:rPr>
          <w:rFonts w:ascii="Arial" w:hAnsi="Arial" w:cs="Arial"/>
          <w:sz w:val="20"/>
          <w:szCs w:val="20"/>
        </w:rPr>
        <w:t xml:space="preserve"> Kemudian, 5 menit setelah </w:t>
      </w:r>
      <w:r w:rsidRPr="00C4258D">
        <w:rPr>
          <w:rFonts w:ascii="Arial" w:hAnsi="Arial" w:cs="Arial"/>
          <w:i/>
          <w:sz w:val="20"/>
          <w:szCs w:val="20"/>
        </w:rPr>
        <w:t xml:space="preserve">massage </w:t>
      </w:r>
      <w:r w:rsidRPr="00C4258D">
        <w:rPr>
          <w:rFonts w:ascii="Arial" w:hAnsi="Arial" w:cs="Arial"/>
          <w:sz w:val="20"/>
          <w:szCs w:val="20"/>
        </w:rPr>
        <w:t xml:space="preserve">tengkuk berakhir, dilanjutkan dengan </w:t>
      </w:r>
      <w:r w:rsidRPr="00C4258D">
        <w:rPr>
          <w:rFonts w:ascii="Arial" w:hAnsi="Arial" w:cs="Arial"/>
          <w:i/>
          <w:sz w:val="20"/>
          <w:szCs w:val="20"/>
        </w:rPr>
        <w:t>massage</w:t>
      </w:r>
      <w:r w:rsidRPr="00C4258D">
        <w:rPr>
          <w:rFonts w:ascii="Arial" w:hAnsi="Arial" w:cs="Arial"/>
          <w:sz w:val="20"/>
          <w:szCs w:val="20"/>
        </w:rPr>
        <w:t xml:space="preserve"> oksitosin dimulai dengan menggunakan kedua ibu jari, mulailah memijat membentuk gerakan melingkar kecil menuju tulang belikat atau daerah dibagian batas bawah gerak ibu selama 3-5 menit. Pada kelompok intervensi yang diberikan </w:t>
      </w:r>
      <w:r w:rsidRPr="00C4258D">
        <w:rPr>
          <w:rFonts w:ascii="Arial" w:hAnsi="Arial" w:cs="Arial"/>
          <w:i/>
          <w:sz w:val="20"/>
          <w:szCs w:val="20"/>
        </w:rPr>
        <w:t>massage</w:t>
      </w:r>
      <w:r w:rsidRPr="00C4258D">
        <w:rPr>
          <w:rFonts w:ascii="Arial" w:hAnsi="Arial" w:cs="Arial"/>
          <w:sz w:val="20"/>
          <w:szCs w:val="20"/>
        </w:rPr>
        <w:t xml:space="preserve"> oksitosin. </w:t>
      </w:r>
      <w:r w:rsidRPr="00C4258D">
        <w:rPr>
          <w:rFonts w:ascii="Arial" w:hAnsi="Arial" w:cs="Arial"/>
          <w:i/>
          <w:sz w:val="20"/>
          <w:szCs w:val="20"/>
        </w:rPr>
        <w:t xml:space="preserve">Massage </w:t>
      </w:r>
      <w:r w:rsidRPr="00C4258D">
        <w:rPr>
          <w:rFonts w:ascii="Arial" w:hAnsi="Arial" w:cs="Arial"/>
          <w:sz w:val="20"/>
          <w:szCs w:val="20"/>
        </w:rPr>
        <w:t xml:space="preserve">oksitosin dimulai dengan menggunakan kedua ibu jari, memijat membentuk gerakan melingkar kecil menuju tulang belikat atau daerah dibagian batas bawah gerak ibu selama 3-5 menit. </w:t>
      </w:r>
      <w:proofErr w:type="gramStart"/>
      <w:r w:rsidRPr="00C4258D">
        <w:rPr>
          <w:rFonts w:ascii="Arial" w:hAnsi="Arial" w:cs="Arial"/>
          <w:sz w:val="20"/>
          <w:szCs w:val="20"/>
        </w:rPr>
        <w:t>Setelah responden dilakukan intervensi kemudian observasi waktu pengeluaran ASI dan hasil didokumentasikan dilembar observasi.</w:t>
      </w:r>
      <w:proofErr w:type="gramEnd"/>
      <w:r w:rsidR="00C4258D">
        <w:rPr>
          <w:rFonts w:ascii="Arial" w:hAnsi="Arial" w:cs="Arial"/>
          <w:sz w:val="20"/>
          <w:szCs w:val="20"/>
          <w:lang w:val="id-ID"/>
        </w:rPr>
        <w:t xml:space="preserve"> </w:t>
      </w:r>
    </w:p>
    <w:p w:rsidR="003D4CD5" w:rsidRDefault="003D4CD5" w:rsidP="003D4CD5">
      <w:pPr>
        <w:spacing w:after="0" w:line="240" w:lineRule="auto"/>
        <w:jc w:val="both"/>
        <w:rPr>
          <w:rFonts w:ascii="Arial" w:hAnsi="Arial" w:cs="Arial"/>
          <w:sz w:val="20"/>
          <w:szCs w:val="20"/>
          <w:lang w:val="id-ID"/>
        </w:rPr>
      </w:pPr>
    </w:p>
    <w:p w:rsidR="00FF4FA1" w:rsidRDefault="00C4258D" w:rsidP="003D4CD5">
      <w:pPr>
        <w:spacing w:after="0" w:line="240" w:lineRule="auto"/>
        <w:jc w:val="both"/>
        <w:rPr>
          <w:rFonts w:ascii="Arial" w:hAnsi="Arial" w:cs="Arial"/>
          <w:b/>
          <w:sz w:val="20"/>
          <w:szCs w:val="20"/>
          <w:lang w:val="id-ID"/>
        </w:rPr>
      </w:pPr>
      <w:r w:rsidRPr="00FF4FA1">
        <w:rPr>
          <w:rFonts w:ascii="Arial" w:hAnsi="Arial" w:cs="Arial"/>
          <w:b/>
          <w:sz w:val="20"/>
          <w:szCs w:val="20"/>
        </w:rPr>
        <w:t>Pengolahan dan analisis data</w:t>
      </w:r>
    </w:p>
    <w:p w:rsidR="004E4769" w:rsidRPr="003D4CD5" w:rsidRDefault="00FF4FA1" w:rsidP="003D4CD5">
      <w:pPr>
        <w:spacing w:after="0" w:line="240" w:lineRule="auto"/>
        <w:jc w:val="both"/>
        <w:rPr>
          <w:rFonts w:ascii="Arial" w:hAnsi="Arial" w:cs="Arial"/>
          <w:sz w:val="20"/>
          <w:szCs w:val="20"/>
          <w:lang w:val="id-ID"/>
        </w:rPr>
      </w:pPr>
      <w:proofErr w:type="gramStart"/>
      <w:r w:rsidRPr="003D4CD5">
        <w:rPr>
          <w:rFonts w:ascii="Arial" w:hAnsi="Arial" w:cs="Arial"/>
          <w:sz w:val="20"/>
          <w:szCs w:val="20"/>
        </w:rPr>
        <w:t xml:space="preserve">Pengolahan </w:t>
      </w:r>
      <w:r w:rsidRPr="003D4CD5">
        <w:rPr>
          <w:rFonts w:ascii="Arial" w:hAnsi="Arial" w:cs="Arial"/>
          <w:sz w:val="20"/>
          <w:szCs w:val="20"/>
          <w:lang w:val="id-ID"/>
        </w:rPr>
        <w:t xml:space="preserve">data </w:t>
      </w:r>
      <w:r w:rsidR="003D4CD5" w:rsidRPr="003D4CD5">
        <w:rPr>
          <w:rFonts w:ascii="Arial" w:hAnsi="Arial" w:cs="Arial"/>
          <w:sz w:val="20"/>
          <w:szCs w:val="20"/>
          <w:lang w:val="id-ID"/>
        </w:rPr>
        <w:t>diantaranya</w:t>
      </w:r>
      <w:r w:rsidR="003D4CD5" w:rsidRPr="003D4CD5">
        <w:rPr>
          <w:rFonts w:ascii="Arial" w:hAnsi="Arial" w:cs="Arial"/>
          <w:b/>
          <w:sz w:val="20"/>
          <w:szCs w:val="20"/>
          <w:lang w:val="id-ID"/>
        </w:rPr>
        <w:t xml:space="preserve"> t</w:t>
      </w:r>
      <w:r w:rsidRPr="003D4CD5">
        <w:rPr>
          <w:rFonts w:ascii="Arial" w:hAnsi="Arial" w:cs="Arial"/>
          <w:sz w:val="20"/>
          <w:szCs w:val="20"/>
        </w:rPr>
        <w:t xml:space="preserve">ahap ini untuk memastikan bahwa data yang diperoleh melalui kuesioner telah lengkap, terisi semua dan dapat dibaca dengan baik seperti identitas responden, karakteristik responden dan waktu pengeluaran ASI dan tidak ada kuisioner yang keluarkan </w:t>
      </w:r>
      <w:r w:rsidRPr="003D4CD5">
        <w:rPr>
          <w:rFonts w:ascii="Arial" w:hAnsi="Arial" w:cs="Arial"/>
          <w:i/>
          <w:sz w:val="20"/>
          <w:szCs w:val="20"/>
        </w:rPr>
        <w:t>(drop out).</w:t>
      </w:r>
      <w:proofErr w:type="gramEnd"/>
      <w:r w:rsidR="003D4CD5" w:rsidRPr="003D4CD5">
        <w:rPr>
          <w:rFonts w:ascii="Arial" w:hAnsi="Arial" w:cs="Arial"/>
          <w:i/>
          <w:sz w:val="20"/>
          <w:szCs w:val="20"/>
          <w:lang w:val="id-ID"/>
        </w:rPr>
        <w:t xml:space="preserve"> </w:t>
      </w:r>
      <w:r w:rsidR="003D4CD5" w:rsidRPr="003D4CD5">
        <w:rPr>
          <w:rFonts w:ascii="Arial" w:hAnsi="Arial" w:cs="Arial"/>
          <w:sz w:val="20"/>
          <w:szCs w:val="20"/>
        </w:rPr>
        <w:t xml:space="preserve"> </w:t>
      </w:r>
      <w:proofErr w:type="gramStart"/>
      <w:r w:rsidRPr="003D4CD5">
        <w:rPr>
          <w:rFonts w:ascii="Arial" w:hAnsi="Arial" w:cs="Arial"/>
          <w:sz w:val="20"/>
          <w:szCs w:val="20"/>
        </w:rPr>
        <w:t xml:space="preserve">Setiap data diberi kode pada setiap kelompok untuk memudahkan pada waktu memasukkan data </w:t>
      </w:r>
      <w:r w:rsidRPr="003D4CD5">
        <w:rPr>
          <w:rFonts w:ascii="Arial" w:hAnsi="Arial" w:cs="Arial"/>
          <w:i/>
          <w:sz w:val="20"/>
          <w:szCs w:val="20"/>
        </w:rPr>
        <w:t>(entry data).</w:t>
      </w:r>
      <w:proofErr w:type="gramEnd"/>
      <w:r w:rsidRPr="003D4CD5">
        <w:rPr>
          <w:rFonts w:ascii="Arial" w:hAnsi="Arial" w:cs="Arial"/>
          <w:i/>
          <w:sz w:val="20"/>
          <w:szCs w:val="20"/>
        </w:rPr>
        <w:t xml:space="preserve"> </w:t>
      </w:r>
      <w:proofErr w:type="gramStart"/>
      <w:r w:rsidRPr="003D4CD5">
        <w:rPr>
          <w:rFonts w:ascii="Arial" w:hAnsi="Arial" w:cs="Arial"/>
          <w:sz w:val="20"/>
          <w:szCs w:val="20"/>
        </w:rPr>
        <w:t>Pengkodean lembar karakteristik disesuaikan dengan hasil wawancara responden.</w:t>
      </w:r>
      <w:proofErr w:type="gramEnd"/>
      <w:r w:rsidRPr="003D4CD5">
        <w:rPr>
          <w:rFonts w:ascii="Arial" w:hAnsi="Arial" w:cs="Arial"/>
          <w:sz w:val="20"/>
          <w:szCs w:val="20"/>
        </w:rPr>
        <w:t xml:space="preserve"> </w:t>
      </w:r>
      <w:proofErr w:type="gramStart"/>
      <w:r w:rsidRPr="003D4CD5">
        <w:rPr>
          <w:rFonts w:ascii="Arial" w:hAnsi="Arial" w:cs="Arial"/>
          <w:sz w:val="20"/>
          <w:szCs w:val="20"/>
        </w:rPr>
        <w:t>Pada kelompok umur diberikan kode 1 untuk umur &lt;20 tahun, kode 2 untuk umur 20-35 tahun dan kode 3 untuk umur &gt;35 tahun.</w:t>
      </w:r>
      <w:proofErr w:type="gramEnd"/>
      <w:r w:rsidRPr="003D4CD5">
        <w:rPr>
          <w:rFonts w:ascii="Arial" w:hAnsi="Arial" w:cs="Arial"/>
          <w:sz w:val="20"/>
          <w:szCs w:val="20"/>
        </w:rPr>
        <w:t xml:space="preserve"> </w:t>
      </w:r>
      <w:proofErr w:type="gramStart"/>
      <w:r w:rsidRPr="003D4CD5">
        <w:rPr>
          <w:rFonts w:ascii="Arial" w:hAnsi="Arial" w:cs="Arial"/>
          <w:sz w:val="20"/>
          <w:szCs w:val="20"/>
        </w:rPr>
        <w:t>Pada kelompok paritas diberikan kode 1 untuk primipara dan kode 2 untuk multipara.</w:t>
      </w:r>
      <w:proofErr w:type="gramEnd"/>
      <w:r w:rsidRPr="003D4CD5">
        <w:rPr>
          <w:rFonts w:ascii="Arial" w:hAnsi="Arial" w:cs="Arial"/>
          <w:sz w:val="20"/>
          <w:szCs w:val="20"/>
        </w:rPr>
        <w:t xml:space="preserve"> Pada kelompok waktu pengeluaran ASI diberikan kode 1 untuk waktu pengeluaran ASI &lt;6 jam, kode 2 untuk 6-24 jam dan kode 3 untuk &gt;24 jam.</w:t>
      </w:r>
      <w:r w:rsidR="003D4CD5" w:rsidRPr="003D4CD5">
        <w:rPr>
          <w:rFonts w:ascii="Arial" w:hAnsi="Arial" w:cs="Arial"/>
          <w:sz w:val="20"/>
          <w:szCs w:val="20"/>
          <w:lang w:val="id-ID"/>
        </w:rPr>
        <w:t xml:space="preserve"> Melakukan</w:t>
      </w:r>
      <w:r w:rsidR="003D4CD5" w:rsidRPr="003D4CD5">
        <w:rPr>
          <w:rFonts w:ascii="Arial" w:hAnsi="Arial" w:cs="Arial"/>
          <w:i/>
          <w:sz w:val="20"/>
          <w:szCs w:val="20"/>
        </w:rPr>
        <w:t xml:space="preserve"> </w:t>
      </w:r>
      <w:r w:rsidRPr="003D4CD5">
        <w:rPr>
          <w:rFonts w:ascii="Arial" w:hAnsi="Arial" w:cs="Arial"/>
          <w:i/>
          <w:sz w:val="20"/>
          <w:szCs w:val="20"/>
        </w:rPr>
        <w:t xml:space="preserve">Tabulating </w:t>
      </w:r>
      <w:r w:rsidR="003D4CD5" w:rsidRPr="003D4CD5">
        <w:rPr>
          <w:rFonts w:ascii="Arial" w:hAnsi="Arial" w:cs="Arial"/>
          <w:sz w:val="20"/>
          <w:szCs w:val="20"/>
          <w:lang w:val="id-ID"/>
        </w:rPr>
        <w:t>dengan m</w:t>
      </w:r>
      <w:r w:rsidRPr="003D4CD5">
        <w:rPr>
          <w:rFonts w:ascii="Arial" w:hAnsi="Arial" w:cs="Arial"/>
          <w:sz w:val="20"/>
          <w:szCs w:val="20"/>
        </w:rPr>
        <w:t xml:space="preserve">engelompokkan data sesuai dengan karakteristik serta menghitung, </w:t>
      </w:r>
      <w:r w:rsidRPr="003D4CD5">
        <w:rPr>
          <w:rFonts w:ascii="Arial" w:hAnsi="Arial" w:cs="Arial"/>
          <w:sz w:val="20"/>
          <w:szCs w:val="20"/>
        </w:rPr>
        <w:lastRenderedPageBreak/>
        <w:t>mengelompokkan dan mengidentifikasi waktu pengeluaran ASI pada setiap kelompok penelitian.</w:t>
      </w:r>
      <w:r w:rsidR="003D4CD5" w:rsidRPr="003D4CD5">
        <w:rPr>
          <w:rFonts w:ascii="Arial" w:hAnsi="Arial" w:cs="Arial"/>
          <w:i/>
          <w:sz w:val="20"/>
          <w:szCs w:val="20"/>
        </w:rPr>
        <w:t xml:space="preserve"> </w:t>
      </w:r>
      <w:proofErr w:type="gramStart"/>
      <w:r w:rsidR="003D4CD5" w:rsidRPr="003D4CD5">
        <w:rPr>
          <w:rFonts w:ascii="Arial" w:hAnsi="Arial" w:cs="Arial"/>
          <w:i/>
          <w:sz w:val="20"/>
          <w:szCs w:val="20"/>
        </w:rPr>
        <w:t>Cleaning</w:t>
      </w:r>
      <w:r w:rsidR="003D4CD5" w:rsidRPr="003D4CD5">
        <w:rPr>
          <w:rFonts w:ascii="Arial" w:hAnsi="Arial" w:cs="Arial"/>
          <w:i/>
          <w:sz w:val="20"/>
          <w:szCs w:val="20"/>
          <w:lang w:val="id-ID"/>
        </w:rPr>
        <w:t>, m</w:t>
      </w:r>
      <w:r w:rsidRPr="003D4CD5">
        <w:rPr>
          <w:rFonts w:ascii="Arial" w:hAnsi="Arial" w:cs="Arial"/>
          <w:sz w:val="20"/>
          <w:szCs w:val="20"/>
        </w:rPr>
        <w:t xml:space="preserve">elakukan pengecekan kembali guna mencegah terjadinya kesalahan pada proses </w:t>
      </w:r>
      <w:r w:rsidRPr="003D4CD5">
        <w:rPr>
          <w:rFonts w:ascii="Arial" w:hAnsi="Arial" w:cs="Arial"/>
          <w:i/>
          <w:sz w:val="20"/>
          <w:szCs w:val="20"/>
        </w:rPr>
        <w:t>tabulating</w:t>
      </w:r>
      <w:r w:rsidRPr="003D4CD5">
        <w:rPr>
          <w:rFonts w:ascii="Arial" w:hAnsi="Arial" w:cs="Arial"/>
          <w:sz w:val="20"/>
          <w:szCs w:val="20"/>
        </w:rPr>
        <w:t xml:space="preserve"> ataupun </w:t>
      </w:r>
      <w:r w:rsidRPr="003D4CD5">
        <w:rPr>
          <w:rFonts w:ascii="Arial" w:hAnsi="Arial" w:cs="Arial"/>
          <w:i/>
          <w:sz w:val="20"/>
          <w:szCs w:val="20"/>
        </w:rPr>
        <w:t>coding.</w:t>
      </w:r>
      <w:proofErr w:type="gramEnd"/>
      <w:r w:rsidR="003D4CD5" w:rsidRPr="003D4CD5">
        <w:rPr>
          <w:rFonts w:ascii="Arial" w:hAnsi="Arial" w:cs="Arial"/>
          <w:i/>
          <w:sz w:val="20"/>
          <w:szCs w:val="20"/>
          <w:lang w:val="id-ID"/>
        </w:rPr>
        <w:t xml:space="preserve"> </w:t>
      </w:r>
      <w:proofErr w:type="gramStart"/>
      <w:r w:rsidR="003D4CD5" w:rsidRPr="003D4CD5">
        <w:rPr>
          <w:rFonts w:ascii="Arial" w:hAnsi="Arial" w:cs="Arial"/>
          <w:i/>
          <w:sz w:val="20"/>
          <w:szCs w:val="20"/>
        </w:rPr>
        <w:t>Entry</w:t>
      </w:r>
      <w:r w:rsidR="003D4CD5" w:rsidRPr="003D4CD5">
        <w:rPr>
          <w:rFonts w:ascii="Arial" w:hAnsi="Arial" w:cs="Arial"/>
          <w:i/>
          <w:sz w:val="20"/>
          <w:szCs w:val="20"/>
          <w:lang w:val="id-ID"/>
        </w:rPr>
        <w:t>, m</w:t>
      </w:r>
      <w:r w:rsidRPr="003D4CD5">
        <w:rPr>
          <w:rFonts w:ascii="Arial" w:hAnsi="Arial" w:cs="Arial"/>
          <w:sz w:val="20"/>
          <w:szCs w:val="20"/>
        </w:rPr>
        <w:t>emasukkan data yang telah dikumpulkan ke komputer untuk selanjutnya dilakukan analisis menggunakan program komputerisasi.</w:t>
      </w:r>
      <w:proofErr w:type="gramEnd"/>
      <w:r w:rsidR="003D4CD5" w:rsidRPr="003D4CD5">
        <w:rPr>
          <w:rFonts w:ascii="Arial" w:hAnsi="Arial" w:cs="Arial"/>
          <w:sz w:val="20"/>
          <w:szCs w:val="20"/>
          <w:lang w:val="id-ID"/>
        </w:rPr>
        <w:t xml:space="preserve"> Analsis Data</w:t>
      </w:r>
      <w:r w:rsidR="003D4CD5" w:rsidRPr="003D4CD5">
        <w:rPr>
          <w:rFonts w:ascii="Arial" w:hAnsi="Arial" w:cs="Arial"/>
          <w:i/>
          <w:sz w:val="20"/>
          <w:szCs w:val="20"/>
          <w:lang w:val="id-ID"/>
        </w:rPr>
        <w:t xml:space="preserve"> dengan </w:t>
      </w:r>
      <w:r w:rsidR="00C4258D" w:rsidRPr="003D4CD5">
        <w:rPr>
          <w:rFonts w:ascii="Arial" w:hAnsi="Arial" w:cs="Arial"/>
          <w:sz w:val="20"/>
          <w:szCs w:val="20"/>
          <w:lang w:val="id-ID"/>
        </w:rPr>
        <w:t xml:space="preserve">dengan uji univariat </w:t>
      </w:r>
      <w:r w:rsidR="003D4CD5" w:rsidRPr="003D4CD5">
        <w:rPr>
          <w:rFonts w:ascii="Arial" w:hAnsi="Arial" w:cs="Arial"/>
          <w:sz w:val="20"/>
          <w:szCs w:val="20"/>
          <w:lang w:val="id-ID"/>
        </w:rPr>
        <w:t xml:space="preserve">setiap variabel </w:t>
      </w:r>
      <w:r w:rsidR="00C4258D" w:rsidRPr="003D4CD5">
        <w:rPr>
          <w:rFonts w:ascii="Arial" w:hAnsi="Arial" w:cs="Arial"/>
          <w:sz w:val="20"/>
          <w:szCs w:val="20"/>
          <w:lang w:val="id-ID"/>
        </w:rPr>
        <w:t xml:space="preserve">dan bivariat </w:t>
      </w:r>
      <w:r w:rsidR="004E4769" w:rsidRPr="003D4CD5">
        <w:rPr>
          <w:rFonts w:ascii="Arial" w:hAnsi="Arial" w:cs="Arial"/>
          <w:sz w:val="20"/>
          <w:szCs w:val="20"/>
        </w:rPr>
        <w:t xml:space="preserve">dengan uji </w:t>
      </w:r>
      <w:r w:rsidR="004E4769" w:rsidRPr="003D4CD5">
        <w:rPr>
          <w:rFonts w:ascii="Arial" w:hAnsi="Arial" w:cs="Arial"/>
          <w:i/>
          <w:sz w:val="20"/>
          <w:szCs w:val="20"/>
        </w:rPr>
        <w:t xml:space="preserve">Mann Whitney. </w:t>
      </w:r>
    </w:p>
    <w:p w:rsidR="003D4CD5" w:rsidRDefault="003D4CD5" w:rsidP="00C4258D">
      <w:pPr>
        <w:spacing w:after="0" w:line="240" w:lineRule="auto"/>
        <w:rPr>
          <w:rFonts w:ascii="Arial" w:hAnsi="Arial" w:cs="Arial"/>
          <w:b/>
          <w:sz w:val="20"/>
          <w:szCs w:val="20"/>
          <w:lang w:val="id-ID"/>
        </w:rPr>
      </w:pPr>
    </w:p>
    <w:p w:rsidR="004E4769" w:rsidRDefault="004E4769" w:rsidP="00C4258D">
      <w:pPr>
        <w:spacing w:after="0" w:line="240" w:lineRule="auto"/>
        <w:rPr>
          <w:rFonts w:ascii="Arial" w:hAnsi="Arial" w:cs="Arial"/>
          <w:b/>
          <w:sz w:val="20"/>
          <w:szCs w:val="20"/>
          <w:lang w:val="id-ID"/>
        </w:rPr>
      </w:pPr>
      <w:r w:rsidRPr="00D040AB">
        <w:rPr>
          <w:rFonts w:ascii="Arial" w:hAnsi="Arial" w:cs="Arial"/>
          <w:b/>
          <w:sz w:val="20"/>
          <w:szCs w:val="20"/>
        </w:rPr>
        <w:t xml:space="preserve">HASIL </w:t>
      </w:r>
    </w:p>
    <w:p w:rsidR="00C15537" w:rsidRPr="00C15537" w:rsidRDefault="004E4769" w:rsidP="00C15537">
      <w:pPr>
        <w:spacing w:after="0" w:line="240" w:lineRule="auto"/>
        <w:jc w:val="both"/>
        <w:rPr>
          <w:rFonts w:ascii="Arial" w:hAnsi="Arial" w:cs="Arial"/>
          <w:b/>
          <w:color w:val="000000"/>
          <w:sz w:val="20"/>
          <w:szCs w:val="20"/>
          <w:lang w:val="id-ID"/>
        </w:rPr>
      </w:pPr>
      <w:r w:rsidRPr="00C15537">
        <w:rPr>
          <w:rFonts w:ascii="Arial" w:hAnsi="Arial" w:cs="Arial"/>
          <w:b/>
          <w:color w:val="000000"/>
          <w:sz w:val="20"/>
          <w:szCs w:val="20"/>
        </w:rPr>
        <w:t>Karakteristik Responden</w:t>
      </w:r>
    </w:p>
    <w:p w:rsidR="004E4769" w:rsidRPr="00C15537" w:rsidRDefault="003D4CD5" w:rsidP="00C15537">
      <w:pPr>
        <w:spacing w:after="0" w:line="240" w:lineRule="auto"/>
        <w:ind w:firstLine="426"/>
        <w:jc w:val="both"/>
        <w:rPr>
          <w:rFonts w:ascii="Arial" w:hAnsi="Arial" w:cs="Arial"/>
          <w:color w:val="000000"/>
          <w:sz w:val="20"/>
          <w:szCs w:val="20"/>
          <w:lang w:val="id-ID"/>
        </w:rPr>
      </w:pPr>
      <w:r>
        <w:rPr>
          <w:rFonts w:ascii="Arial" w:hAnsi="Arial" w:cs="Arial"/>
          <w:color w:val="000000"/>
          <w:sz w:val="20"/>
          <w:szCs w:val="20"/>
          <w:lang w:val="id-ID"/>
        </w:rPr>
        <w:t>G</w:t>
      </w:r>
      <w:r w:rsidR="004E4769" w:rsidRPr="00C4258D">
        <w:rPr>
          <w:rFonts w:ascii="Arial" w:hAnsi="Arial" w:cs="Arial"/>
          <w:color w:val="000000"/>
          <w:sz w:val="20"/>
          <w:szCs w:val="20"/>
        </w:rPr>
        <w:t>ambaran</w:t>
      </w:r>
      <w:r>
        <w:rPr>
          <w:rFonts w:ascii="Arial" w:hAnsi="Arial" w:cs="Arial"/>
          <w:color w:val="000000"/>
          <w:sz w:val="20"/>
          <w:szCs w:val="20"/>
          <w:lang w:val="id-ID"/>
        </w:rPr>
        <w:t xml:space="preserve"> karakteristik</w:t>
      </w:r>
      <w:r w:rsidR="004E4769" w:rsidRPr="00C4258D">
        <w:rPr>
          <w:rFonts w:ascii="Arial" w:hAnsi="Arial" w:cs="Arial"/>
          <w:color w:val="000000"/>
          <w:sz w:val="20"/>
          <w:szCs w:val="20"/>
        </w:rPr>
        <w:t xml:space="preserve"> distribusi responden berdasarkan umur dan paritas pada kelompok kombinasi </w:t>
      </w:r>
      <w:r w:rsidR="004E4769" w:rsidRPr="00C4258D">
        <w:rPr>
          <w:rFonts w:ascii="Arial" w:hAnsi="Arial" w:cs="Arial"/>
          <w:i/>
          <w:color w:val="000000"/>
          <w:sz w:val="20"/>
          <w:szCs w:val="20"/>
        </w:rPr>
        <w:t>massage</w:t>
      </w:r>
      <w:r w:rsidR="004E4769" w:rsidRPr="00C4258D">
        <w:rPr>
          <w:rFonts w:ascii="Arial" w:hAnsi="Arial" w:cs="Arial"/>
          <w:color w:val="000000"/>
          <w:sz w:val="20"/>
          <w:szCs w:val="20"/>
        </w:rPr>
        <w:t xml:space="preserve"> tengkuk dan </w:t>
      </w:r>
      <w:r w:rsidR="004E4769" w:rsidRPr="00C4258D">
        <w:rPr>
          <w:rFonts w:ascii="Arial" w:hAnsi="Arial" w:cs="Arial"/>
          <w:i/>
          <w:color w:val="000000"/>
          <w:sz w:val="20"/>
          <w:szCs w:val="20"/>
        </w:rPr>
        <w:t>massage</w:t>
      </w:r>
      <w:r w:rsidR="004E4769" w:rsidRPr="00C4258D">
        <w:rPr>
          <w:rFonts w:ascii="Arial" w:hAnsi="Arial" w:cs="Arial"/>
          <w:color w:val="000000"/>
          <w:sz w:val="20"/>
          <w:szCs w:val="20"/>
        </w:rPr>
        <w:t xml:space="preserve"> oksitosin maka dapat dilihat pada tabel </w:t>
      </w:r>
      <w:r>
        <w:rPr>
          <w:rFonts w:ascii="Arial" w:hAnsi="Arial" w:cs="Arial"/>
          <w:color w:val="000000"/>
          <w:sz w:val="20"/>
          <w:szCs w:val="20"/>
          <w:lang w:val="id-ID"/>
        </w:rPr>
        <w:t>0</w:t>
      </w:r>
      <w:r w:rsidR="00C4258D">
        <w:rPr>
          <w:rFonts w:ascii="Arial" w:hAnsi="Arial" w:cs="Arial"/>
          <w:color w:val="000000"/>
          <w:sz w:val="20"/>
          <w:szCs w:val="20"/>
          <w:lang w:val="id-ID"/>
        </w:rPr>
        <w:t>1.</w:t>
      </w:r>
      <w:r w:rsidRPr="00D040AB">
        <w:rPr>
          <w:rFonts w:ascii="Arial" w:hAnsi="Arial" w:cs="Arial"/>
          <w:color w:val="000000"/>
          <w:sz w:val="20"/>
          <w:szCs w:val="20"/>
        </w:rPr>
        <w:t xml:space="preserve"> </w:t>
      </w:r>
      <w:r>
        <w:rPr>
          <w:rFonts w:ascii="Arial" w:hAnsi="Arial" w:cs="Arial"/>
          <w:color w:val="000000"/>
          <w:sz w:val="20"/>
          <w:szCs w:val="20"/>
        </w:rPr>
        <w:t xml:space="preserve">Berdasarkan data pada Tabel </w:t>
      </w:r>
      <w:r>
        <w:rPr>
          <w:rFonts w:ascii="Arial" w:hAnsi="Arial" w:cs="Arial"/>
          <w:color w:val="000000"/>
          <w:sz w:val="20"/>
          <w:szCs w:val="20"/>
          <w:lang w:val="id-ID"/>
        </w:rPr>
        <w:t>0</w:t>
      </w:r>
      <w:r w:rsidR="004E4769" w:rsidRPr="00D040AB">
        <w:rPr>
          <w:rFonts w:ascii="Arial" w:hAnsi="Arial" w:cs="Arial"/>
          <w:color w:val="000000"/>
          <w:sz w:val="20"/>
          <w:szCs w:val="20"/>
        </w:rPr>
        <w:t xml:space="preserve">1 menunjukkan bahwa pada kelompok kombinasi </w:t>
      </w:r>
      <w:r w:rsidR="004E4769" w:rsidRPr="00D040AB">
        <w:rPr>
          <w:rFonts w:ascii="Arial" w:hAnsi="Arial" w:cs="Arial"/>
          <w:i/>
          <w:color w:val="000000"/>
          <w:sz w:val="20"/>
          <w:szCs w:val="20"/>
        </w:rPr>
        <w:t>massage</w:t>
      </w:r>
      <w:r w:rsidR="004E4769" w:rsidRPr="00D040AB">
        <w:rPr>
          <w:rFonts w:ascii="Arial" w:hAnsi="Arial" w:cs="Arial"/>
          <w:color w:val="000000"/>
          <w:sz w:val="20"/>
          <w:szCs w:val="20"/>
        </w:rPr>
        <w:t xml:space="preserve"> tengkuk dan </w:t>
      </w:r>
      <w:r w:rsidR="004E4769" w:rsidRPr="00D040AB">
        <w:rPr>
          <w:rFonts w:ascii="Arial" w:hAnsi="Arial" w:cs="Arial"/>
          <w:i/>
          <w:color w:val="000000"/>
          <w:sz w:val="20"/>
          <w:szCs w:val="20"/>
        </w:rPr>
        <w:t xml:space="preserve">massage </w:t>
      </w:r>
      <w:r w:rsidR="004E4769" w:rsidRPr="00D040AB">
        <w:rPr>
          <w:rFonts w:ascii="Arial" w:hAnsi="Arial" w:cs="Arial"/>
          <w:color w:val="000000"/>
          <w:sz w:val="20"/>
          <w:szCs w:val="20"/>
        </w:rPr>
        <w:t>oksitosin, karakteristik umur sebagian besar responden berada pada kelompok umur 20-35 tahun sebanyak 20 responden (83,3%) dan karakteristik paritas terbanyak adalah multipara sejumlah 18 responden (75%).</w:t>
      </w:r>
      <w:r>
        <w:rPr>
          <w:rFonts w:ascii="Arial" w:hAnsi="Arial" w:cs="Arial"/>
          <w:color w:val="000000"/>
          <w:sz w:val="20"/>
          <w:szCs w:val="20"/>
          <w:lang w:val="id-ID"/>
        </w:rPr>
        <w:t xml:space="preserve"> </w:t>
      </w:r>
      <w:r w:rsidR="004E4769" w:rsidRPr="003D4CD5">
        <w:rPr>
          <w:rFonts w:ascii="Arial" w:hAnsi="Arial" w:cs="Arial"/>
          <w:color w:val="000000"/>
          <w:sz w:val="20"/>
          <w:szCs w:val="20"/>
        </w:rPr>
        <w:t xml:space="preserve">Untuk mengetahui gambaran distribusi responden berdasakan umur dan paritas pada kelompok </w:t>
      </w:r>
      <w:r w:rsidR="004E4769" w:rsidRPr="003D4CD5">
        <w:rPr>
          <w:rFonts w:ascii="Arial" w:hAnsi="Arial" w:cs="Arial"/>
          <w:i/>
          <w:color w:val="000000"/>
          <w:sz w:val="20"/>
          <w:szCs w:val="20"/>
        </w:rPr>
        <w:t xml:space="preserve">massage </w:t>
      </w:r>
      <w:r w:rsidR="004E4769" w:rsidRPr="003D4CD5">
        <w:rPr>
          <w:rFonts w:ascii="Arial" w:hAnsi="Arial" w:cs="Arial"/>
          <w:color w:val="000000"/>
          <w:sz w:val="20"/>
          <w:szCs w:val="20"/>
        </w:rPr>
        <w:t xml:space="preserve">oksitosin maka </w:t>
      </w:r>
      <w:r>
        <w:rPr>
          <w:rFonts w:ascii="Arial" w:hAnsi="Arial" w:cs="Arial"/>
          <w:color w:val="000000"/>
          <w:sz w:val="20"/>
          <w:szCs w:val="20"/>
        </w:rPr>
        <w:t xml:space="preserve">dapat dilihat pada tabel </w:t>
      </w:r>
      <w:r>
        <w:rPr>
          <w:rFonts w:ascii="Arial" w:hAnsi="Arial" w:cs="Arial"/>
          <w:color w:val="000000"/>
          <w:sz w:val="20"/>
          <w:szCs w:val="20"/>
          <w:lang w:val="id-ID"/>
        </w:rPr>
        <w:t>02.</w:t>
      </w:r>
      <w:r w:rsidRPr="003D4CD5">
        <w:rPr>
          <w:rFonts w:ascii="Arial" w:hAnsi="Arial" w:cs="Arial"/>
          <w:color w:val="000000"/>
          <w:sz w:val="20"/>
          <w:szCs w:val="20"/>
        </w:rPr>
        <w:t xml:space="preserve"> </w:t>
      </w:r>
      <w:r>
        <w:rPr>
          <w:rFonts w:ascii="Arial" w:hAnsi="Arial" w:cs="Arial"/>
          <w:color w:val="000000"/>
          <w:sz w:val="20"/>
          <w:szCs w:val="20"/>
        </w:rPr>
        <w:t xml:space="preserve">Berdasarkan data pada Tabel </w:t>
      </w:r>
      <w:r>
        <w:rPr>
          <w:rFonts w:ascii="Arial" w:hAnsi="Arial" w:cs="Arial"/>
          <w:color w:val="000000"/>
          <w:sz w:val="20"/>
          <w:szCs w:val="20"/>
          <w:lang w:val="id-ID"/>
        </w:rPr>
        <w:t>02</w:t>
      </w:r>
      <w:r w:rsidR="004E4769" w:rsidRPr="003D4CD5">
        <w:rPr>
          <w:rFonts w:ascii="Arial" w:hAnsi="Arial" w:cs="Arial"/>
          <w:color w:val="000000"/>
          <w:sz w:val="20"/>
          <w:szCs w:val="20"/>
        </w:rPr>
        <w:t xml:space="preserve"> menunjukkan bahwa pada kelompok </w:t>
      </w:r>
      <w:r w:rsidR="004E4769" w:rsidRPr="003D4CD5">
        <w:rPr>
          <w:rFonts w:ascii="Arial" w:hAnsi="Arial" w:cs="Arial"/>
          <w:i/>
          <w:color w:val="000000"/>
          <w:sz w:val="20"/>
          <w:szCs w:val="20"/>
        </w:rPr>
        <w:t>massage</w:t>
      </w:r>
      <w:r w:rsidR="004E4769" w:rsidRPr="003D4CD5">
        <w:rPr>
          <w:rFonts w:ascii="Arial" w:hAnsi="Arial" w:cs="Arial"/>
          <w:color w:val="000000"/>
          <w:sz w:val="20"/>
          <w:szCs w:val="20"/>
        </w:rPr>
        <w:t xml:space="preserve"> oksitosin, karakteristik umur sebagian besar responden berada pada kelompok umur 20-35 tahun sebanyak 22 responden (91,7%) dan karakteristik paritas terbanyak adalah multipara sebanyak 19 responden (79,2%).</w:t>
      </w:r>
    </w:p>
    <w:p w:rsidR="00C15537" w:rsidRDefault="00C15537" w:rsidP="00C15537">
      <w:pPr>
        <w:spacing w:after="0" w:line="240" w:lineRule="auto"/>
        <w:ind w:firstLine="426"/>
        <w:jc w:val="both"/>
        <w:rPr>
          <w:rFonts w:ascii="Arial" w:hAnsi="Arial" w:cs="Arial"/>
          <w:color w:val="000000"/>
          <w:sz w:val="20"/>
          <w:szCs w:val="20"/>
          <w:lang w:val="id-ID"/>
        </w:rPr>
      </w:pPr>
      <w:r>
        <w:rPr>
          <w:rFonts w:ascii="Arial" w:hAnsi="Arial" w:cs="Arial"/>
          <w:color w:val="000000"/>
          <w:sz w:val="20"/>
          <w:szCs w:val="20"/>
          <w:lang w:val="id-ID"/>
        </w:rPr>
        <w:t>H</w:t>
      </w:r>
      <w:r w:rsidR="004E4769" w:rsidRPr="003D4CD5">
        <w:rPr>
          <w:rFonts w:ascii="Arial" w:hAnsi="Arial" w:cs="Arial"/>
          <w:color w:val="000000"/>
          <w:sz w:val="20"/>
          <w:szCs w:val="20"/>
        </w:rPr>
        <w:t>asil analisis waktu pengeluaran ASI pada setiap kelompok intervensi d</w:t>
      </w:r>
      <w:r w:rsidR="003D4CD5">
        <w:rPr>
          <w:rFonts w:ascii="Arial" w:hAnsi="Arial" w:cs="Arial"/>
          <w:color w:val="000000"/>
          <w:sz w:val="20"/>
          <w:szCs w:val="20"/>
        </w:rPr>
        <w:t xml:space="preserve">apat dilihat </w:t>
      </w:r>
      <w:r w:rsidR="003D4CD5">
        <w:rPr>
          <w:rFonts w:ascii="Arial" w:hAnsi="Arial" w:cs="Arial"/>
          <w:color w:val="000000"/>
          <w:sz w:val="20"/>
          <w:szCs w:val="20"/>
          <w:lang w:val="id-ID"/>
        </w:rPr>
        <w:t xml:space="preserve">tabel 03. </w:t>
      </w:r>
      <w:r w:rsidR="003D4CD5">
        <w:rPr>
          <w:rFonts w:ascii="Arial" w:hAnsi="Arial" w:cs="Arial"/>
          <w:color w:val="000000"/>
          <w:sz w:val="20"/>
          <w:szCs w:val="20"/>
        </w:rPr>
        <w:t xml:space="preserve">Berdasarkan Tabel </w:t>
      </w:r>
      <w:r w:rsidR="003D4CD5">
        <w:rPr>
          <w:rFonts w:ascii="Arial" w:hAnsi="Arial" w:cs="Arial"/>
          <w:color w:val="000000"/>
          <w:sz w:val="20"/>
          <w:szCs w:val="20"/>
          <w:lang w:val="id-ID"/>
        </w:rPr>
        <w:t>0</w:t>
      </w:r>
      <w:r w:rsidR="004E4769" w:rsidRPr="00D040AB">
        <w:rPr>
          <w:rFonts w:ascii="Arial" w:hAnsi="Arial" w:cs="Arial"/>
          <w:color w:val="000000"/>
          <w:sz w:val="20"/>
          <w:szCs w:val="20"/>
        </w:rPr>
        <w:t xml:space="preserve">3 menunjukkan bahwa pada kelompok intervensi kombinasi </w:t>
      </w:r>
      <w:r w:rsidR="004E4769" w:rsidRPr="00D040AB">
        <w:rPr>
          <w:rFonts w:ascii="Arial" w:hAnsi="Arial" w:cs="Arial"/>
          <w:i/>
          <w:color w:val="000000"/>
          <w:sz w:val="20"/>
          <w:szCs w:val="20"/>
        </w:rPr>
        <w:t>massage</w:t>
      </w:r>
      <w:r w:rsidR="004E4769" w:rsidRPr="00D040AB">
        <w:rPr>
          <w:rFonts w:ascii="Arial" w:hAnsi="Arial" w:cs="Arial"/>
          <w:color w:val="000000"/>
          <w:sz w:val="20"/>
          <w:szCs w:val="20"/>
        </w:rPr>
        <w:t xml:space="preserve"> tengkuk dan </w:t>
      </w:r>
      <w:r w:rsidR="004E4769" w:rsidRPr="00D040AB">
        <w:rPr>
          <w:rFonts w:ascii="Arial" w:hAnsi="Arial" w:cs="Arial"/>
          <w:i/>
          <w:color w:val="000000"/>
          <w:sz w:val="20"/>
          <w:szCs w:val="20"/>
        </w:rPr>
        <w:t>massage</w:t>
      </w:r>
      <w:r w:rsidR="004E4769" w:rsidRPr="00D040AB">
        <w:rPr>
          <w:rFonts w:ascii="Arial" w:hAnsi="Arial" w:cs="Arial"/>
          <w:color w:val="000000"/>
          <w:sz w:val="20"/>
          <w:szCs w:val="20"/>
        </w:rPr>
        <w:t xml:space="preserve"> oksitosin sebagian besar ibu mengalami pengeluaran ASI &lt;6 jam setelah dilakukan </w:t>
      </w:r>
      <w:r w:rsidR="004E4769" w:rsidRPr="00D040AB">
        <w:rPr>
          <w:rFonts w:ascii="Arial" w:hAnsi="Arial" w:cs="Arial"/>
          <w:i/>
          <w:color w:val="000000"/>
          <w:sz w:val="20"/>
          <w:szCs w:val="20"/>
        </w:rPr>
        <w:t>massage</w:t>
      </w:r>
      <w:r w:rsidR="004E4769" w:rsidRPr="00D040AB">
        <w:rPr>
          <w:rFonts w:ascii="Arial" w:hAnsi="Arial" w:cs="Arial"/>
          <w:color w:val="000000"/>
          <w:sz w:val="20"/>
          <w:szCs w:val="20"/>
        </w:rPr>
        <w:t xml:space="preserve"> yaitu sebanyak 18 orang (75%) dan pada kelompok intervensi </w:t>
      </w:r>
      <w:r w:rsidR="004E4769" w:rsidRPr="00D040AB">
        <w:rPr>
          <w:rFonts w:ascii="Arial" w:hAnsi="Arial" w:cs="Arial"/>
          <w:i/>
          <w:color w:val="000000"/>
          <w:sz w:val="20"/>
          <w:szCs w:val="20"/>
        </w:rPr>
        <w:t xml:space="preserve">massage </w:t>
      </w:r>
      <w:r w:rsidR="004E4769" w:rsidRPr="00D040AB">
        <w:rPr>
          <w:rFonts w:ascii="Arial" w:hAnsi="Arial" w:cs="Arial"/>
          <w:color w:val="000000"/>
          <w:sz w:val="20"/>
          <w:szCs w:val="20"/>
        </w:rPr>
        <w:t xml:space="preserve">oksitosin sebanyak 13 orang (54,2%). </w:t>
      </w:r>
    </w:p>
    <w:p w:rsidR="004E4769" w:rsidRPr="003D4CD5" w:rsidRDefault="004E4769" w:rsidP="00C15537">
      <w:pPr>
        <w:spacing w:line="240" w:lineRule="auto"/>
        <w:ind w:firstLine="426"/>
        <w:jc w:val="both"/>
        <w:rPr>
          <w:rFonts w:ascii="Arial" w:hAnsi="Arial" w:cs="Arial"/>
          <w:color w:val="000000"/>
          <w:sz w:val="20"/>
          <w:szCs w:val="20"/>
          <w:lang w:val="id-ID"/>
        </w:rPr>
      </w:pPr>
      <w:proofErr w:type="gramStart"/>
      <w:r w:rsidRPr="003D4CD5">
        <w:rPr>
          <w:rFonts w:ascii="Arial" w:hAnsi="Arial" w:cs="Arial"/>
          <w:color w:val="000000"/>
          <w:sz w:val="20"/>
          <w:szCs w:val="20"/>
        </w:rPr>
        <w:t>Untuk mengetahui perbedaan waktu pengeluaran ASI pada masing-masing kelompok intervensi d</w:t>
      </w:r>
      <w:r w:rsidR="003D4CD5">
        <w:rPr>
          <w:rFonts w:ascii="Arial" w:hAnsi="Arial" w:cs="Arial"/>
          <w:color w:val="000000"/>
          <w:sz w:val="20"/>
          <w:szCs w:val="20"/>
        </w:rPr>
        <w:t xml:space="preserve">apat dilihat pada tabel </w:t>
      </w:r>
      <w:r w:rsidR="003D4CD5">
        <w:rPr>
          <w:rFonts w:ascii="Arial" w:hAnsi="Arial" w:cs="Arial"/>
          <w:color w:val="000000"/>
          <w:sz w:val="20"/>
          <w:szCs w:val="20"/>
          <w:lang w:val="id-ID"/>
        </w:rPr>
        <w:t>04.</w:t>
      </w:r>
      <w:proofErr w:type="gramEnd"/>
      <w:r w:rsidR="003D4CD5">
        <w:rPr>
          <w:rFonts w:ascii="Arial" w:hAnsi="Arial" w:cs="Arial"/>
          <w:color w:val="000000"/>
          <w:sz w:val="20"/>
          <w:szCs w:val="20"/>
          <w:lang w:val="id-ID"/>
        </w:rPr>
        <w:t xml:space="preserve"> </w:t>
      </w:r>
      <w:r w:rsidR="003D4CD5">
        <w:rPr>
          <w:rFonts w:ascii="Arial" w:hAnsi="Arial" w:cs="Arial"/>
          <w:color w:val="000000"/>
          <w:sz w:val="20"/>
          <w:szCs w:val="20"/>
        </w:rPr>
        <w:t xml:space="preserve">Berdasarkan Tabel </w:t>
      </w:r>
      <w:r w:rsidR="003D4CD5">
        <w:rPr>
          <w:rFonts w:ascii="Arial" w:hAnsi="Arial" w:cs="Arial"/>
          <w:color w:val="000000"/>
          <w:sz w:val="20"/>
          <w:szCs w:val="20"/>
          <w:lang w:val="id-ID"/>
        </w:rPr>
        <w:t>0</w:t>
      </w:r>
      <w:r w:rsidRPr="003D4CD5">
        <w:rPr>
          <w:rFonts w:ascii="Arial" w:hAnsi="Arial" w:cs="Arial"/>
          <w:color w:val="000000"/>
          <w:sz w:val="20"/>
          <w:szCs w:val="20"/>
        </w:rPr>
        <w:t xml:space="preserve">4 menunjukkan bahwa kedua kelompok memiliki jumlah responden yang </w:t>
      </w:r>
      <w:proofErr w:type="gramStart"/>
      <w:r w:rsidRPr="003D4CD5">
        <w:rPr>
          <w:rFonts w:ascii="Arial" w:hAnsi="Arial" w:cs="Arial"/>
          <w:color w:val="000000"/>
          <w:sz w:val="20"/>
          <w:szCs w:val="20"/>
        </w:rPr>
        <w:t>sama</w:t>
      </w:r>
      <w:proofErr w:type="gramEnd"/>
      <w:r w:rsidRPr="003D4CD5">
        <w:rPr>
          <w:rFonts w:ascii="Arial" w:hAnsi="Arial" w:cs="Arial"/>
          <w:color w:val="000000"/>
          <w:sz w:val="20"/>
          <w:szCs w:val="20"/>
        </w:rPr>
        <w:t xml:space="preserve"> yaitu 24 orang. Kelompok intervensi kombinasi </w:t>
      </w:r>
      <w:r w:rsidRPr="003D4CD5">
        <w:rPr>
          <w:rFonts w:ascii="Arial" w:hAnsi="Arial" w:cs="Arial"/>
          <w:i/>
          <w:color w:val="000000"/>
          <w:sz w:val="20"/>
          <w:szCs w:val="20"/>
        </w:rPr>
        <w:t>massage</w:t>
      </w:r>
      <w:r w:rsidRPr="003D4CD5">
        <w:rPr>
          <w:rFonts w:ascii="Arial" w:hAnsi="Arial" w:cs="Arial"/>
          <w:color w:val="000000"/>
          <w:sz w:val="20"/>
          <w:szCs w:val="20"/>
        </w:rPr>
        <w:t xml:space="preserve"> tengkuk dan </w:t>
      </w:r>
      <w:r w:rsidRPr="003D4CD5">
        <w:rPr>
          <w:rFonts w:ascii="Arial" w:hAnsi="Arial" w:cs="Arial"/>
          <w:i/>
          <w:color w:val="000000"/>
          <w:sz w:val="20"/>
          <w:szCs w:val="20"/>
        </w:rPr>
        <w:t>massage</w:t>
      </w:r>
      <w:r w:rsidRPr="003D4CD5">
        <w:rPr>
          <w:rFonts w:ascii="Arial" w:hAnsi="Arial" w:cs="Arial"/>
          <w:color w:val="000000"/>
          <w:sz w:val="20"/>
          <w:szCs w:val="20"/>
        </w:rPr>
        <w:t xml:space="preserve"> oksitosin memiliki </w:t>
      </w:r>
      <w:r w:rsidRPr="003D4CD5">
        <w:rPr>
          <w:rFonts w:ascii="Arial" w:hAnsi="Arial" w:cs="Arial"/>
          <w:color w:val="000000"/>
          <w:sz w:val="20"/>
          <w:szCs w:val="20"/>
        </w:rPr>
        <w:lastRenderedPageBreak/>
        <w:t>median 1</w:t>
      </w:r>
      <w:proofErr w:type="gramStart"/>
      <w:r w:rsidRPr="003D4CD5">
        <w:rPr>
          <w:rFonts w:ascii="Arial" w:hAnsi="Arial" w:cs="Arial"/>
          <w:color w:val="000000"/>
          <w:sz w:val="20"/>
          <w:szCs w:val="20"/>
        </w:rPr>
        <w:t>,17</w:t>
      </w:r>
      <w:proofErr w:type="gramEnd"/>
      <w:r w:rsidRPr="003D4CD5">
        <w:rPr>
          <w:rFonts w:ascii="Arial" w:hAnsi="Arial" w:cs="Arial"/>
          <w:color w:val="000000"/>
          <w:sz w:val="20"/>
          <w:szCs w:val="20"/>
        </w:rPr>
        <w:t xml:space="preserve"> dan kelompok intervensi </w:t>
      </w:r>
      <w:r w:rsidRPr="003D4CD5">
        <w:rPr>
          <w:rFonts w:ascii="Arial" w:hAnsi="Arial" w:cs="Arial"/>
          <w:i/>
          <w:color w:val="000000"/>
          <w:sz w:val="20"/>
          <w:szCs w:val="20"/>
        </w:rPr>
        <w:t xml:space="preserve">massage </w:t>
      </w:r>
      <w:r w:rsidRPr="003D4CD5">
        <w:rPr>
          <w:rFonts w:ascii="Arial" w:hAnsi="Arial" w:cs="Arial"/>
          <w:color w:val="000000"/>
          <w:sz w:val="20"/>
          <w:szCs w:val="20"/>
        </w:rPr>
        <w:t xml:space="preserve">oksitosin 4,17.  Begitupun dengan waktu pengeluaran ASI tercepat/minimum pada kelompok yang diberikan kombinasi </w:t>
      </w:r>
      <w:r w:rsidRPr="003D4CD5">
        <w:rPr>
          <w:rFonts w:ascii="Arial" w:hAnsi="Arial" w:cs="Arial"/>
          <w:i/>
          <w:color w:val="000000"/>
          <w:sz w:val="20"/>
          <w:szCs w:val="20"/>
        </w:rPr>
        <w:t>massage</w:t>
      </w:r>
      <w:r w:rsidRPr="003D4CD5">
        <w:rPr>
          <w:rFonts w:ascii="Arial" w:hAnsi="Arial" w:cs="Arial"/>
          <w:color w:val="000000"/>
          <w:sz w:val="20"/>
          <w:szCs w:val="20"/>
        </w:rPr>
        <w:t xml:space="preserve"> tengkuk dan </w:t>
      </w:r>
      <w:r w:rsidRPr="003D4CD5">
        <w:rPr>
          <w:rFonts w:ascii="Arial" w:hAnsi="Arial" w:cs="Arial"/>
          <w:i/>
          <w:color w:val="000000"/>
          <w:sz w:val="20"/>
          <w:szCs w:val="20"/>
        </w:rPr>
        <w:t>massage</w:t>
      </w:r>
      <w:r w:rsidRPr="003D4CD5">
        <w:rPr>
          <w:rFonts w:ascii="Arial" w:hAnsi="Arial" w:cs="Arial"/>
          <w:color w:val="000000"/>
          <w:sz w:val="20"/>
          <w:szCs w:val="20"/>
        </w:rPr>
        <w:t xml:space="preserve"> oksitosin yaitu 0</w:t>
      </w:r>
      <w:proofErr w:type="gramStart"/>
      <w:r w:rsidRPr="003D4CD5">
        <w:rPr>
          <w:rFonts w:ascii="Arial" w:hAnsi="Arial" w:cs="Arial"/>
          <w:color w:val="000000"/>
          <w:sz w:val="20"/>
          <w:szCs w:val="20"/>
        </w:rPr>
        <w:t>,12</w:t>
      </w:r>
      <w:proofErr w:type="gramEnd"/>
      <w:r w:rsidRPr="003D4CD5">
        <w:rPr>
          <w:rFonts w:ascii="Arial" w:hAnsi="Arial" w:cs="Arial"/>
          <w:color w:val="000000"/>
          <w:sz w:val="20"/>
          <w:szCs w:val="20"/>
        </w:rPr>
        <w:t xml:space="preserve"> jam dan terlama/maksimum yaitu 26,55 jam. Sedangkan, kelompok </w:t>
      </w:r>
      <w:r w:rsidRPr="003D4CD5">
        <w:rPr>
          <w:rFonts w:ascii="Arial" w:hAnsi="Arial" w:cs="Arial"/>
          <w:i/>
          <w:color w:val="000000"/>
          <w:sz w:val="20"/>
          <w:szCs w:val="20"/>
        </w:rPr>
        <w:t xml:space="preserve">massage </w:t>
      </w:r>
      <w:r w:rsidRPr="003D4CD5">
        <w:rPr>
          <w:rFonts w:ascii="Arial" w:hAnsi="Arial" w:cs="Arial"/>
          <w:color w:val="000000"/>
          <w:sz w:val="20"/>
          <w:szCs w:val="20"/>
        </w:rPr>
        <w:t>oskitosin waktu pengeluaran ASI tercepat/ minimumnya yaitu 0</w:t>
      </w:r>
      <w:proofErr w:type="gramStart"/>
      <w:r w:rsidRPr="003D4CD5">
        <w:rPr>
          <w:rFonts w:ascii="Arial" w:hAnsi="Arial" w:cs="Arial"/>
          <w:color w:val="000000"/>
          <w:sz w:val="20"/>
          <w:szCs w:val="20"/>
        </w:rPr>
        <w:t>,15</w:t>
      </w:r>
      <w:proofErr w:type="gramEnd"/>
      <w:r w:rsidRPr="003D4CD5">
        <w:rPr>
          <w:rFonts w:ascii="Arial" w:hAnsi="Arial" w:cs="Arial"/>
          <w:color w:val="000000"/>
          <w:sz w:val="20"/>
          <w:szCs w:val="20"/>
        </w:rPr>
        <w:t xml:space="preserve"> jam dan terlama/maksimum yaitu 34,25 jam. Nilai rerata dan simpangan baku pada kelompok intervensi kombinasi </w:t>
      </w:r>
      <w:r w:rsidRPr="003D4CD5">
        <w:rPr>
          <w:rFonts w:ascii="Arial" w:hAnsi="Arial" w:cs="Arial"/>
          <w:i/>
          <w:color w:val="000000"/>
          <w:sz w:val="20"/>
          <w:szCs w:val="20"/>
        </w:rPr>
        <w:t>massage</w:t>
      </w:r>
      <w:r w:rsidRPr="003D4CD5">
        <w:rPr>
          <w:rFonts w:ascii="Arial" w:hAnsi="Arial" w:cs="Arial"/>
          <w:color w:val="000000"/>
          <w:sz w:val="20"/>
          <w:szCs w:val="20"/>
        </w:rPr>
        <w:t xml:space="preserve"> tengkuk dan </w:t>
      </w:r>
      <w:r w:rsidRPr="003D4CD5">
        <w:rPr>
          <w:rFonts w:ascii="Arial" w:hAnsi="Arial" w:cs="Arial"/>
          <w:i/>
          <w:color w:val="000000"/>
          <w:sz w:val="20"/>
          <w:szCs w:val="20"/>
        </w:rPr>
        <w:t>massage</w:t>
      </w:r>
      <w:r w:rsidRPr="003D4CD5">
        <w:rPr>
          <w:rFonts w:ascii="Arial" w:hAnsi="Arial" w:cs="Arial"/>
          <w:color w:val="000000"/>
          <w:sz w:val="20"/>
          <w:szCs w:val="20"/>
        </w:rPr>
        <w:t xml:space="preserve"> oksitosin juga lebih kecil daripada kelompok intervensi </w:t>
      </w:r>
      <w:r w:rsidRPr="003D4CD5">
        <w:rPr>
          <w:rFonts w:ascii="Arial" w:hAnsi="Arial" w:cs="Arial"/>
          <w:i/>
          <w:color w:val="000000"/>
          <w:sz w:val="20"/>
          <w:szCs w:val="20"/>
        </w:rPr>
        <w:t xml:space="preserve">massage </w:t>
      </w:r>
      <w:r w:rsidRPr="003D4CD5">
        <w:rPr>
          <w:rFonts w:ascii="Arial" w:hAnsi="Arial" w:cs="Arial"/>
          <w:color w:val="000000"/>
          <w:sz w:val="20"/>
          <w:szCs w:val="20"/>
        </w:rPr>
        <w:t>oksitosin yaitu 3,35 jam dan 5,62 jam serta 6,87 jam dan 8,72 jam secara berturut-turut.</w:t>
      </w:r>
      <w:r w:rsidR="003D4CD5">
        <w:rPr>
          <w:rFonts w:ascii="Arial" w:hAnsi="Arial" w:cs="Arial"/>
          <w:color w:val="000000"/>
          <w:sz w:val="20"/>
          <w:szCs w:val="20"/>
          <w:lang w:val="id-ID"/>
        </w:rPr>
        <w:t xml:space="preserve"> </w:t>
      </w:r>
      <w:r w:rsidRPr="003D4CD5">
        <w:rPr>
          <w:rFonts w:ascii="Arial" w:hAnsi="Arial" w:cs="Arial"/>
          <w:color w:val="000000"/>
          <w:sz w:val="20"/>
          <w:szCs w:val="20"/>
        </w:rPr>
        <w:t xml:space="preserve">Berdasarkan hasil uji statistik </w:t>
      </w:r>
      <w:r w:rsidRPr="003D4CD5">
        <w:rPr>
          <w:rFonts w:ascii="Arial" w:hAnsi="Arial" w:cs="Arial"/>
          <w:i/>
          <w:color w:val="000000"/>
          <w:sz w:val="20"/>
          <w:szCs w:val="20"/>
        </w:rPr>
        <w:t>Mann Whitney</w:t>
      </w:r>
      <w:r w:rsidRPr="003D4CD5">
        <w:rPr>
          <w:rFonts w:ascii="Arial" w:hAnsi="Arial" w:cs="Arial"/>
          <w:color w:val="000000"/>
          <w:sz w:val="20"/>
          <w:szCs w:val="20"/>
        </w:rPr>
        <w:t xml:space="preserve"> dengan tingkat kepercayaan 95% diperoleh nilai signifikan </w:t>
      </w:r>
      <w:r w:rsidRPr="003D4CD5">
        <w:rPr>
          <w:rFonts w:ascii="Arial" w:hAnsi="Arial" w:cs="Arial"/>
          <w:i/>
          <w:color w:val="000000"/>
          <w:sz w:val="20"/>
          <w:szCs w:val="20"/>
        </w:rPr>
        <w:t xml:space="preserve">(ρ-value) </w:t>
      </w:r>
      <w:r w:rsidRPr="003D4CD5">
        <w:rPr>
          <w:rFonts w:ascii="Arial" w:hAnsi="Arial" w:cs="Arial"/>
          <w:color w:val="000000"/>
          <w:sz w:val="20"/>
          <w:szCs w:val="20"/>
        </w:rPr>
        <w:t>adalah 0,026 yang artinya H</w:t>
      </w:r>
      <w:r w:rsidRPr="003D4CD5">
        <w:rPr>
          <w:rFonts w:ascii="Arial" w:hAnsi="Arial" w:cs="Arial"/>
          <w:color w:val="000000"/>
          <w:sz w:val="20"/>
          <w:szCs w:val="20"/>
          <w:vertAlign w:val="subscript"/>
        </w:rPr>
        <w:t>0</w:t>
      </w:r>
      <w:r w:rsidRPr="003D4CD5">
        <w:rPr>
          <w:rFonts w:ascii="Arial" w:hAnsi="Arial" w:cs="Arial"/>
          <w:color w:val="000000"/>
          <w:sz w:val="20"/>
          <w:szCs w:val="20"/>
        </w:rPr>
        <w:t xml:space="preserve"> ditolak dan Ha diterima. Sehingga dapat disimpulan bahwa terdapat perbedaan waktu pengeluaran ASI antara responden yang diberikan intervensi kombinasi </w:t>
      </w:r>
      <w:r w:rsidRPr="003D4CD5">
        <w:rPr>
          <w:rFonts w:ascii="Arial" w:hAnsi="Arial" w:cs="Arial"/>
          <w:i/>
          <w:color w:val="000000"/>
          <w:sz w:val="20"/>
          <w:szCs w:val="20"/>
        </w:rPr>
        <w:t>massage</w:t>
      </w:r>
      <w:r w:rsidRPr="003D4CD5">
        <w:rPr>
          <w:rFonts w:ascii="Arial" w:hAnsi="Arial" w:cs="Arial"/>
          <w:color w:val="000000"/>
          <w:sz w:val="20"/>
          <w:szCs w:val="20"/>
        </w:rPr>
        <w:t xml:space="preserve"> tengkuk dan </w:t>
      </w:r>
      <w:r w:rsidRPr="003D4CD5">
        <w:rPr>
          <w:rFonts w:ascii="Arial" w:hAnsi="Arial" w:cs="Arial"/>
          <w:i/>
          <w:color w:val="000000"/>
          <w:sz w:val="20"/>
          <w:szCs w:val="20"/>
        </w:rPr>
        <w:t>massage</w:t>
      </w:r>
      <w:r w:rsidRPr="003D4CD5">
        <w:rPr>
          <w:rFonts w:ascii="Arial" w:hAnsi="Arial" w:cs="Arial"/>
          <w:color w:val="000000"/>
          <w:sz w:val="20"/>
          <w:szCs w:val="20"/>
        </w:rPr>
        <w:t xml:space="preserve"> oksitosin dan responden yang diberikan intervensi </w:t>
      </w:r>
      <w:r w:rsidRPr="003D4CD5">
        <w:rPr>
          <w:rFonts w:ascii="Arial" w:hAnsi="Arial" w:cs="Arial"/>
          <w:i/>
          <w:color w:val="000000"/>
          <w:sz w:val="20"/>
          <w:szCs w:val="20"/>
        </w:rPr>
        <w:t xml:space="preserve">massage </w:t>
      </w:r>
      <w:r w:rsidRPr="003D4CD5">
        <w:rPr>
          <w:rFonts w:ascii="Arial" w:hAnsi="Arial" w:cs="Arial"/>
          <w:color w:val="000000"/>
          <w:sz w:val="20"/>
          <w:szCs w:val="20"/>
        </w:rPr>
        <w:t xml:space="preserve">oksitosin. Perbedaan ini menunjukkan bahwa responden yang diberi intervensi kombinasi </w:t>
      </w:r>
      <w:r w:rsidRPr="003D4CD5">
        <w:rPr>
          <w:rFonts w:ascii="Arial" w:hAnsi="Arial" w:cs="Arial"/>
          <w:i/>
          <w:color w:val="000000"/>
          <w:sz w:val="20"/>
          <w:szCs w:val="20"/>
        </w:rPr>
        <w:t>massage</w:t>
      </w:r>
      <w:r w:rsidRPr="003D4CD5">
        <w:rPr>
          <w:rFonts w:ascii="Arial" w:hAnsi="Arial" w:cs="Arial"/>
          <w:color w:val="000000"/>
          <w:sz w:val="20"/>
          <w:szCs w:val="20"/>
        </w:rPr>
        <w:t xml:space="preserve"> tengkuk dan </w:t>
      </w:r>
      <w:r w:rsidRPr="003D4CD5">
        <w:rPr>
          <w:rFonts w:ascii="Arial" w:hAnsi="Arial" w:cs="Arial"/>
          <w:i/>
          <w:color w:val="000000"/>
          <w:sz w:val="20"/>
          <w:szCs w:val="20"/>
        </w:rPr>
        <w:t>massage</w:t>
      </w:r>
      <w:r w:rsidRPr="003D4CD5">
        <w:rPr>
          <w:rFonts w:ascii="Arial" w:hAnsi="Arial" w:cs="Arial"/>
          <w:color w:val="000000"/>
          <w:sz w:val="20"/>
          <w:szCs w:val="20"/>
        </w:rPr>
        <w:t xml:space="preserve"> oksitosin pengeluaran ASInya lebih cepat daripada responden yang diberikan intervensi </w:t>
      </w:r>
      <w:r w:rsidRPr="003D4CD5">
        <w:rPr>
          <w:rFonts w:ascii="Arial" w:hAnsi="Arial" w:cs="Arial"/>
          <w:i/>
          <w:color w:val="000000"/>
          <w:sz w:val="20"/>
          <w:szCs w:val="20"/>
        </w:rPr>
        <w:t xml:space="preserve">massage </w:t>
      </w:r>
      <w:r w:rsidRPr="003D4CD5">
        <w:rPr>
          <w:rFonts w:ascii="Arial" w:hAnsi="Arial" w:cs="Arial"/>
          <w:color w:val="000000"/>
          <w:sz w:val="20"/>
          <w:szCs w:val="20"/>
        </w:rPr>
        <w:t>oksitosin.</w:t>
      </w:r>
    </w:p>
    <w:p w:rsidR="003D4CD5" w:rsidRDefault="00C15537" w:rsidP="003D4CD5">
      <w:pPr>
        <w:spacing w:after="0" w:line="240" w:lineRule="auto"/>
        <w:jc w:val="both"/>
        <w:rPr>
          <w:rFonts w:ascii="Arial" w:hAnsi="Arial" w:cs="Arial"/>
          <w:b/>
          <w:sz w:val="20"/>
          <w:szCs w:val="20"/>
          <w:lang w:val="id-ID"/>
        </w:rPr>
      </w:pPr>
      <w:r w:rsidRPr="003D4CD5">
        <w:rPr>
          <w:rFonts w:ascii="Arial" w:hAnsi="Arial" w:cs="Arial"/>
          <w:b/>
          <w:sz w:val="20"/>
          <w:szCs w:val="20"/>
        </w:rPr>
        <w:t>PEMBAHASAN</w:t>
      </w:r>
    </w:p>
    <w:p w:rsidR="003D4CD5" w:rsidRDefault="004E4769" w:rsidP="003D4CD5">
      <w:pPr>
        <w:spacing w:after="0" w:line="240" w:lineRule="auto"/>
        <w:ind w:firstLine="426"/>
        <w:jc w:val="both"/>
        <w:rPr>
          <w:rFonts w:ascii="Arial" w:hAnsi="Arial" w:cs="Arial"/>
          <w:b/>
          <w:sz w:val="20"/>
          <w:szCs w:val="20"/>
          <w:lang w:val="id-ID"/>
        </w:rPr>
      </w:pPr>
      <w:r w:rsidRPr="003D4CD5">
        <w:rPr>
          <w:rFonts w:ascii="Arial" w:hAnsi="Arial" w:cs="Arial"/>
          <w:color w:val="000000"/>
          <w:sz w:val="20"/>
          <w:szCs w:val="20"/>
        </w:rPr>
        <w:t>Hasil analisis univariat karakteristik responden menunjukkan bahwa karakteristik umur tertinggi yaitu rentang usia 20-35 tahun yakni 83</w:t>
      </w:r>
      <w:proofErr w:type="gramStart"/>
      <w:r w:rsidRPr="003D4CD5">
        <w:rPr>
          <w:rFonts w:ascii="Arial" w:hAnsi="Arial" w:cs="Arial"/>
          <w:color w:val="000000"/>
          <w:sz w:val="20"/>
          <w:szCs w:val="20"/>
        </w:rPr>
        <w:t>,3</w:t>
      </w:r>
      <w:proofErr w:type="gramEnd"/>
      <w:r w:rsidRPr="003D4CD5">
        <w:rPr>
          <w:rFonts w:ascii="Arial" w:hAnsi="Arial" w:cs="Arial"/>
          <w:color w:val="000000"/>
          <w:sz w:val="20"/>
          <w:szCs w:val="20"/>
        </w:rPr>
        <w:t xml:space="preserve">% pada kelompok kombinasi </w:t>
      </w:r>
      <w:r w:rsidRPr="003D4CD5">
        <w:rPr>
          <w:rFonts w:ascii="Arial" w:hAnsi="Arial" w:cs="Arial"/>
          <w:i/>
          <w:color w:val="000000"/>
          <w:sz w:val="20"/>
          <w:szCs w:val="20"/>
        </w:rPr>
        <w:t>massage</w:t>
      </w:r>
      <w:r w:rsidRPr="003D4CD5">
        <w:rPr>
          <w:rFonts w:ascii="Arial" w:hAnsi="Arial" w:cs="Arial"/>
          <w:color w:val="000000"/>
          <w:sz w:val="20"/>
          <w:szCs w:val="20"/>
        </w:rPr>
        <w:t xml:space="preserve"> tengkuk dan </w:t>
      </w:r>
      <w:r w:rsidRPr="003D4CD5">
        <w:rPr>
          <w:rFonts w:ascii="Arial" w:hAnsi="Arial" w:cs="Arial"/>
          <w:i/>
          <w:color w:val="000000"/>
          <w:sz w:val="20"/>
          <w:szCs w:val="20"/>
        </w:rPr>
        <w:t>massage</w:t>
      </w:r>
      <w:r w:rsidRPr="003D4CD5">
        <w:rPr>
          <w:rFonts w:ascii="Arial" w:hAnsi="Arial" w:cs="Arial"/>
          <w:color w:val="000000"/>
          <w:sz w:val="20"/>
          <w:szCs w:val="20"/>
        </w:rPr>
        <w:t xml:space="preserve"> oksitosin dan 91,7% pada kelompok </w:t>
      </w:r>
      <w:r w:rsidRPr="003D4CD5">
        <w:rPr>
          <w:rFonts w:ascii="Arial" w:hAnsi="Arial" w:cs="Arial"/>
          <w:i/>
          <w:color w:val="000000"/>
          <w:sz w:val="20"/>
          <w:szCs w:val="20"/>
        </w:rPr>
        <w:t xml:space="preserve">massage </w:t>
      </w:r>
      <w:r w:rsidRPr="003D4CD5">
        <w:rPr>
          <w:rFonts w:ascii="Arial" w:hAnsi="Arial" w:cs="Arial"/>
          <w:color w:val="000000"/>
          <w:sz w:val="20"/>
          <w:szCs w:val="20"/>
        </w:rPr>
        <w:t xml:space="preserve">okitosin. Menurut peneliti rentang </w:t>
      </w:r>
      <w:proofErr w:type="gramStart"/>
      <w:r w:rsidRPr="003D4CD5">
        <w:rPr>
          <w:rFonts w:ascii="Arial" w:hAnsi="Arial" w:cs="Arial"/>
          <w:color w:val="000000"/>
          <w:sz w:val="20"/>
          <w:szCs w:val="20"/>
        </w:rPr>
        <w:t>usia</w:t>
      </w:r>
      <w:proofErr w:type="gramEnd"/>
      <w:r w:rsidRPr="003D4CD5">
        <w:rPr>
          <w:rFonts w:ascii="Arial" w:hAnsi="Arial" w:cs="Arial"/>
          <w:color w:val="000000"/>
          <w:sz w:val="20"/>
          <w:szCs w:val="20"/>
        </w:rPr>
        <w:t xml:space="preserve"> ini dapat mempengaruhi waktu pengeluaran ASI karena pada masa ini ibu telah matang dan siap secara jasmani dan sosial menghadapi kehamilan, persalinan, nifas, menyusui serta merawat bayinya. </w:t>
      </w:r>
    </w:p>
    <w:p w:rsidR="003D4CD5" w:rsidRDefault="004E4769" w:rsidP="003D4CD5">
      <w:pPr>
        <w:spacing w:after="0" w:line="240" w:lineRule="auto"/>
        <w:ind w:firstLine="426"/>
        <w:jc w:val="both"/>
        <w:rPr>
          <w:rFonts w:ascii="Arial" w:hAnsi="Arial" w:cs="Arial"/>
          <w:b/>
          <w:sz w:val="20"/>
          <w:szCs w:val="20"/>
          <w:lang w:val="id-ID"/>
        </w:rPr>
      </w:pPr>
      <w:r w:rsidRPr="003D4CD5">
        <w:rPr>
          <w:rFonts w:ascii="Arial" w:hAnsi="Arial" w:cs="Arial"/>
          <w:color w:val="000000"/>
          <w:sz w:val="20"/>
          <w:szCs w:val="20"/>
        </w:rPr>
        <w:t>Hal tersebut didukung oleh teori yang dikemukakan oleh Biancuzo bahwa ibu yang usianya kurang dari 35 tahun lebih banyak memproduksi ASI dibandingkan dengan ibu-ibu yang sangat muda (&lt;20 tahun) yang produksi ASInya juga kurang banyak dilihat dari tingkat kematurannya</w:t>
      </w:r>
      <w:r w:rsidR="005E2672" w:rsidRPr="003D4CD5">
        <w:rPr>
          <w:rFonts w:ascii="Arial" w:hAnsi="Arial" w:cs="Arial"/>
          <w:color w:val="000000"/>
          <w:sz w:val="20"/>
          <w:szCs w:val="20"/>
          <w:lang w:val="id-ID"/>
        </w:rPr>
        <w:t xml:space="preserve"> </w:t>
      </w:r>
      <w:r w:rsidR="00805C92" w:rsidRPr="003D4CD5">
        <w:rPr>
          <w:rFonts w:ascii="Arial" w:hAnsi="Arial" w:cs="Arial"/>
          <w:color w:val="000000"/>
          <w:sz w:val="20"/>
          <w:szCs w:val="20"/>
          <w:lang w:val="id-ID"/>
        </w:rPr>
        <w:fldChar w:fldCharType="begin" w:fldLock="1"/>
      </w:r>
      <w:r w:rsidR="00805C92" w:rsidRPr="003D4CD5">
        <w:rPr>
          <w:rFonts w:ascii="Arial" w:hAnsi="Arial" w:cs="Arial"/>
          <w:color w:val="000000"/>
          <w:sz w:val="20"/>
          <w:szCs w:val="20"/>
          <w:lang w:val="id-ID"/>
        </w:rPr>
        <w:instrText>ADDIN CSL_CITATION {"citationItems":[{"id":"ITEM-1","itemData":{"author":[{"dropping-particle":"","family":"Biancuzzo","given":"M","non-dropping-particle":"","parse-names":false,"suffix":""}],"id":"ITEM-1","issued":{"date-parts":[["2003"]]},"publisher":"Mosby Company","publisher-place":"St. Louis","title":"Breastfeeding the Newborn: Clinical Strategies For Nurses","type":"book"},"uris":["http://www.mendeley.com/documents/?uuid=9287feb8-1b51-407c-9e62-7056d573b226"]}],"mendeley":{"formattedCitation":"(Biancuzzo, 2003)","plainTextFormattedCitation":"(Biancuzzo, 2003)","previouslyFormattedCitation":"(Biancuzzo, 2003)"},"properties":{"noteIndex":0},"schema":"https://github.com/citation-style-language/schema/raw/master/csl-citation.json"}</w:instrText>
      </w:r>
      <w:r w:rsidR="00805C92" w:rsidRPr="003D4CD5">
        <w:rPr>
          <w:rFonts w:ascii="Arial" w:hAnsi="Arial" w:cs="Arial"/>
          <w:color w:val="000000"/>
          <w:sz w:val="20"/>
          <w:szCs w:val="20"/>
          <w:lang w:val="id-ID"/>
        </w:rPr>
        <w:fldChar w:fldCharType="separate"/>
      </w:r>
      <w:r w:rsidR="00805C92" w:rsidRPr="003D4CD5">
        <w:rPr>
          <w:rFonts w:ascii="Arial" w:hAnsi="Arial" w:cs="Arial"/>
          <w:noProof/>
          <w:color w:val="000000"/>
          <w:sz w:val="20"/>
          <w:szCs w:val="20"/>
          <w:lang w:val="id-ID"/>
        </w:rPr>
        <w:t>(Biancuzzo, 2003)</w:t>
      </w:r>
      <w:r w:rsidR="00805C92" w:rsidRPr="003D4CD5">
        <w:rPr>
          <w:rFonts w:ascii="Arial" w:hAnsi="Arial" w:cs="Arial"/>
          <w:color w:val="000000"/>
          <w:sz w:val="20"/>
          <w:szCs w:val="20"/>
          <w:lang w:val="id-ID"/>
        </w:rPr>
        <w:fldChar w:fldCharType="end"/>
      </w:r>
      <w:r w:rsidRPr="003D4CD5">
        <w:rPr>
          <w:rFonts w:ascii="Arial" w:hAnsi="Arial" w:cs="Arial"/>
          <w:color w:val="000000"/>
          <w:sz w:val="20"/>
          <w:szCs w:val="20"/>
        </w:rPr>
        <w:t xml:space="preserve">. Hasil penelitian ini diperkuat oleh Suraatmaja </w:t>
      </w:r>
      <w:r w:rsidR="00805C92" w:rsidRPr="003D4CD5">
        <w:rPr>
          <w:rFonts w:ascii="Arial" w:hAnsi="Arial" w:cs="Arial"/>
          <w:color w:val="000000"/>
          <w:sz w:val="20"/>
          <w:szCs w:val="20"/>
          <w:lang w:val="id-ID"/>
        </w:rPr>
        <w:t>yang</w:t>
      </w:r>
      <w:r w:rsidRPr="003D4CD5">
        <w:rPr>
          <w:rFonts w:ascii="Arial" w:hAnsi="Arial" w:cs="Arial"/>
          <w:color w:val="000000"/>
          <w:sz w:val="20"/>
          <w:szCs w:val="20"/>
        </w:rPr>
        <w:t xml:space="preserve"> menyatakan bahwa rentang </w:t>
      </w:r>
      <w:proofErr w:type="gramStart"/>
      <w:r w:rsidRPr="003D4CD5">
        <w:rPr>
          <w:rFonts w:ascii="Arial" w:hAnsi="Arial" w:cs="Arial"/>
          <w:color w:val="000000"/>
          <w:sz w:val="20"/>
          <w:szCs w:val="20"/>
        </w:rPr>
        <w:t>usia</w:t>
      </w:r>
      <w:proofErr w:type="gramEnd"/>
      <w:r w:rsidRPr="003D4CD5">
        <w:rPr>
          <w:rFonts w:ascii="Arial" w:hAnsi="Arial" w:cs="Arial"/>
          <w:color w:val="000000"/>
          <w:sz w:val="20"/>
          <w:szCs w:val="20"/>
        </w:rPr>
        <w:t xml:space="preserve"> 20-35 tahun lebih banyak memproduksi ASI </w:t>
      </w:r>
      <w:r w:rsidRPr="003D4CD5">
        <w:rPr>
          <w:rFonts w:ascii="Arial" w:hAnsi="Arial" w:cs="Arial"/>
          <w:color w:val="000000"/>
          <w:sz w:val="20"/>
          <w:szCs w:val="20"/>
        </w:rPr>
        <w:lastRenderedPageBreak/>
        <w:t>dibandingkan ibu yang lebih tua. Penjelasan diatas memberikan gambaran bahwa ASI dipengaruhi oleh usia</w:t>
      </w:r>
      <w:r w:rsidR="00805C92" w:rsidRPr="003D4CD5">
        <w:rPr>
          <w:rFonts w:ascii="Arial" w:hAnsi="Arial" w:cs="Arial"/>
          <w:color w:val="000000"/>
          <w:sz w:val="20"/>
          <w:szCs w:val="20"/>
          <w:lang w:val="id-ID"/>
        </w:rPr>
        <w:t xml:space="preserve"> </w:t>
      </w:r>
      <w:r w:rsidR="00805C92" w:rsidRPr="003D4CD5">
        <w:rPr>
          <w:rFonts w:ascii="Arial" w:hAnsi="Arial" w:cs="Arial"/>
          <w:color w:val="000000"/>
          <w:sz w:val="20"/>
          <w:szCs w:val="20"/>
          <w:lang w:val="id-ID"/>
        </w:rPr>
        <w:fldChar w:fldCharType="begin" w:fldLock="1"/>
      </w:r>
      <w:r w:rsidR="00805C92" w:rsidRPr="003D4CD5">
        <w:rPr>
          <w:rFonts w:ascii="Arial" w:hAnsi="Arial" w:cs="Arial"/>
          <w:color w:val="000000"/>
          <w:sz w:val="20"/>
          <w:szCs w:val="20"/>
          <w:lang w:val="id-ID"/>
        </w:rPr>
        <w:instrText>ADDIN CSL_CITATION {"citationItems":[{"id":"ITEM-1","itemData":{"author":[{"dropping-particle":"","family":"Suraatmaja","given":"","non-dropping-particle":"","parse-names":false,"suffix":""}],"id":"ITEM-1","issued":{"date-parts":[["1997"]]},"publisher":"Penerbit Buku Kedokteran","publisher-place":"Jakarta","title":"Seri Gizi Klinik ASI Petunjuk untuk Tenaga Kesehatan","type":"book"},"uris":["http://www.mendeley.com/documents/?uuid=8e609a8f-3792-4cc9-86a4-6c3dc2c2740e"]}],"mendeley":{"formattedCitation":"(Suraatmaja, 1997)","plainTextFormattedCitation":"(Suraatmaja, 1997)","previouslyFormattedCitation":"(Suraatmaja, 1997)"},"properties":{"noteIndex":0},"schema":"https://github.com/citation-style-language/schema/raw/master/csl-citation.json"}</w:instrText>
      </w:r>
      <w:r w:rsidR="00805C92" w:rsidRPr="003D4CD5">
        <w:rPr>
          <w:rFonts w:ascii="Arial" w:hAnsi="Arial" w:cs="Arial"/>
          <w:color w:val="000000"/>
          <w:sz w:val="20"/>
          <w:szCs w:val="20"/>
          <w:lang w:val="id-ID"/>
        </w:rPr>
        <w:fldChar w:fldCharType="separate"/>
      </w:r>
      <w:r w:rsidR="00805C92" w:rsidRPr="003D4CD5">
        <w:rPr>
          <w:rFonts w:ascii="Arial" w:hAnsi="Arial" w:cs="Arial"/>
          <w:noProof/>
          <w:color w:val="000000"/>
          <w:sz w:val="20"/>
          <w:szCs w:val="20"/>
          <w:lang w:val="id-ID"/>
        </w:rPr>
        <w:t>(Suraatmaja, 1997)</w:t>
      </w:r>
      <w:r w:rsidR="00805C92" w:rsidRPr="003D4CD5">
        <w:rPr>
          <w:rFonts w:ascii="Arial" w:hAnsi="Arial" w:cs="Arial"/>
          <w:color w:val="000000"/>
          <w:sz w:val="20"/>
          <w:szCs w:val="20"/>
          <w:lang w:val="id-ID"/>
        </w:rPr>
        <w:fldChar w:fldCharType="end"/>
      </w:r>
      <w:r w:rsidRPr="003D4CD5">
        <w:rPr>
          <w:rFonts w:ascii="Arial" w:hAnsi="Arial" w:cs="Arial"/>
          <w:color w:val="000000"/>
          <w:sz w:val="20"/>
          <w:szCs w:val="20"/>
        </w:rPr>
        <w:t>.</w:t>
      </w:r>
    </w:p>
    <w:p w:rsidR="003D4CD5" w:rsidRDefault="004E4769" w:rsidP="003D4CD5">
      <w:pPr>
        <w:spacing w:after="0" w:line="240" w:lineRule="auto"/>
        <w:ind w:firstLine="426"/>
        <w:jc w:val="both"/>
        <w:rPr>
          <w:rFonts w:ascii="Arial" w:hAnsi="Arial" w:cs="Arial"/>
          <w:b/>
          <w:sz w:val="20"/>
          <w:szCs w:val="20"/>
          <w:lang w:val="id-ID"/>
        </w:rPr>
      </w:pPr>
      <w:r w:rsidRPr="003D4CD5">
        <w:rPr>
          <w:rFonts w:ascii="Arial" w:hAnsi="Arial" w:cs="Arial"/>
          <w:color w:val="000000"/>
          <w:sz w:val="20"/>
          <w:szCs w:val="20"/>
        </w:rPr>
        <w:t xml:space="preserve">Karakteristik paritas tertinggi yaitu multipara yakni 75% pada kelompok kombinasi </w:t>
      </w:r>
      <w:r w:rsidRPr="003D4CD5">
        <w:rPr>
          <w:rFonts w:ascii="Arial" w:hAnsi="Arial" w:cs="Arial"/>
          <w:i/>
          <w:color w:val="000000"/>
          <w:sz w:val="20"/>
          <w:szCs w:val="20"/>
        </w:rPr>
        <w:t>massage</w:t>
      </w:r>
      <w:r w:rsidRPr="003D4CD5">
        <w:rPr>
          <w:rFonts w:ascii="Arial" w:hAnsi="Arial" w:cs="Arial"/>
          <w:color w:val="000000"/>
          <w:sz w:val="20"/>
          <w:szCs w:val="20"/>
        </w:rPr>
        <w:t xml:space="preserve"> tengkuk dan </w:t>
      </w:r>
      <w:r w:rsidRPr="003D4CD5">
        <w:rPr>
          <w:rFonts w:ascii="Arial" w:hAnsi="Arial" w:cs="Arial"/>
          <w:i/>
          <w:color w:val="000000"/>
          <w:sz w:val="20"/>
          <w:szCs w:val="20"/>
        </w:rPr>
        <w:t>massage</w:t>
      </w:r>
      <w:r w:rsidRPr="003D4CD5">
        <w:rPr>
          <w:rFonts w:ascii="Arial" w:hAnsi="Arial" w:cs="Arial"/>
          <w:color w:val="000000"/>
          <w:sz w:val="20"/>
          <w:szCs w:val="20"/>
        </w:rPr>
        <w:t xml:space="preserve"> oksitosin dan 79</w:t>
      </w:r>
      <w:proofErr w:type="gramStart"/>
      <w:r w:rsidRPr="003D4CD5">
        <w:rPr>
          <w:rFonts w:ascii="Arial" w:hAnsi="Arial" w:cs="Arial"/>
          <w:color w:val="000000"/>
          <w:sz w:val="20"/>
          <w:szCs w:val="20"/>
        </w:rPr>
        <w:t>,2</w:t>
      </w:r>
      <w:proofErr w:type="gramEnd"/>
      <w:r w:rsidRPr="003D4CD5">
        <w:rPr>
          <w:rFonts w:ascii="Arial" w:hAnsi="Arial" w:cs="Arial"/>
          <w:color w:val="000000"/>
          <w:sz w:val="20"/>
          <w:szCs w:val="20"/>
        </w:rPr>
        <w:t xml:space="preserve">% pada kelompok </w:t>
      </w:r>
      <w:r w:rsidRPr="003D4CD5">
        <w:rPr>
          <w:rFonts w:ascii="Arial" w:hAnsi="Arial" w:cs="Arial"/>
          <w:i/>
          <w:color w:val="000000"/>
          <w:sz w:val="20"/>
          <w:szCs w:val="20"/>
        </w:rPr>
        <w:t xml:space="preserve">massage </w:t>
      </w:r>
      <w:r w:rsidRPr="003D4CD5">
        <w:rPr>
          <w:rFonts w:ascii="Arial" w:hAnsi="Arial" w:cs="Arial"/>
          <w:color w:val="000000"/>
          <w:sz w:val="20"/>
          <w:szCs w:val="20"/>
        </w:rPr>
        <w:t xml:space="preserve">oksitosin. Menurut peneliti, paritas dapat mempengaruhi waktu pengeluaran ASI karena pada ibu yang memiliki pengalaman persalinan dan menyusui sebelumnya </w:t>
      </w:r>
      <w:proofErr w:type="gramStart"/>
      <w:r w:rsidRPr="003D4CD5">
        <w:rPr>
          <w:rFonts w:ascii="Arial" w:hAnsi="Arial" w:cs="Arial"/>
          <w:color w:val="000000"/>
          <w:sz w:val="20"/>
          <w:szCs w:val="20"/>
        </w:rPr>
        <w:t>akan</w:t>
      </w:r>
      <w:proofErr w:type="gramEnd"/>
      <w:r w:rsidRPr="003D4CD5">
        <w:rPr>
          <w:rFonts w:ascii="Arial" w:hAnsi="Arial" w:cs="Arial"/>
          <w:color w:val="000000"/>
          <w:sz w:val="20"/>
          <w:szCs w:val="20"/>
        </w:rPr>
        <w:t xml:space="preserve"> lebih mudah untuk menyusui pada kelahiran berikutnya.</w:t>
      </w:r>
    </w:p>
    <w:p w:rsidR="003D4CD5" w:rsidRDefault="004E4769" w:rsidP="003D4CD5">
      <w:pPr>
        <w:spacing w:after="0" w:line="240" w:lineRule="auto"/>
        <w:ind w:firstLine="426"/>
        <w:jc w:val="both"/>
        <w:rPr>
          <w:rFonts w:ascii="Arial" w:hAnsi="Arial" w:cs="Arial"/>
          <w:b/>
          <w:sz w:val="20"/>
          <w:szCs w:val="20"/>
          <w:lang w:val="id-ID"/>
        </w:rPr>
      </w:pPr>
      <w:r w:rsidRPr="003D4CD5">
        <w:rPr>
          <w:rFonts w:ascii="Arial" w:hAnsi="Arial" w:cs="Arial"/>
          <w:color w:val="000000"/>
          <w:sz w:val="20"/>
          <w:szCs w:val="20"/>
        </w:rPr>
        <w:t>Hal tersebut didukung oleh Mardiyaningsih yang mengatakan bahwa pengalaman yang dimiliki ibu dalam menyusui dan merawat bayinya sebelumnya membuat ibu lebih yakin dapat berhasil dalam menyusui anaknya yang sekarang dan lebih memungkinkan pengeluaran ASI dapat lebih cepat dibandingkan primipara</w:t>
      </w:r>
      <w:r w:rsidR="00805C92" w:rsidRPr="003D4CD5">
        <w:rPr>
          <w:rFonts w:ascii="Arial" w:hAnsi="Arial" w:cs="Arial"/>
          <w:color w:val="000000"/>
          <w:sz w:val="20"/>
          <w:szCs w:val="20"/>
          <w:lang w:val="id-ID"/>
        </w:rPr>
        <w:t xml:space="preserve"> </w:t>
      </w:r>
      <w:r w:rsidR="00805C92" w:rsidRPr="003D4CD5">
        <w:rPr>
          <w:rFonts w:ascii="Arial" w:hAnsi="Arial" w:cs="Arial"/>
          <w:color w:val="000000"/>
          <w:sz w:val="20"/>
          <w:szCs w:val="20"/>
          <w:lang w:val="id-ID"/>
        </w:rPr>
        <w:fldChar w:fldCharType="begin" w:fldLock="1"/>
      </w:r>
      <w:r w:rsidR="00805C92" w:rsidRPr="003D4CD5">
        <w:rPr>
          <w:rFonts w:ascii="Arial" w:hAnsi="Arial" w:cs="Arial"/>
          <w:color w:val="000000"/>
          <w:sz w:val="20"/>
          <w:szCs w:val="20"/>
          <w:lang w:val="id-ID"/>
        </w:rPr>
        <w:instrText>ADDIN CSL_CITATION {"citationItems":[{"id":"ITEM-1","itemData":{"author":[{"dropping-particle":"","family":"Mardiyaningsih","given":"E","non-dropping-particle":"","parse-names":false,"suffix":""}],"id":"ITEM-1","issued":{"date-parts":[["2010"]]},"publisher":"Universitas Indonesia","title":"Efektifitas Kombinasi Teknik Marmet dan Pijat Oksitosin Terhadap Produksi ASI Ibu Post Seksio Sesarea di Rumah Sakit Wilayah Jawa Tengah","type":"thesis"},"uris":["http://www.mendeley.com/documents/?uuid=5738c380-0791-43b1-a822-1f11af5aaee4"]}],"mendeley":{"formattedCitation":"(Mardiyaningsih, 2010)","plainTextFormattedCitation":"(Mardiyaningsih, 2010)","previouslyFormattedCitation":"(Mardiyaningsih, 2010)"},"properties":{"noteIndex":0},"schema":"https://github.com/citation-style-language/schema/raw/master/csl-citation.json"}</w:instrText>
      </w:r>
      <w:r w:rsidR="00805C92" w:rsidRPr="003D4CD5">
        <w:rPr>
          <w:rFonts w:ascii="Arial" w:hAnsi="Arial" w:cs="Arial"/>
          <w:color w:val="000000"/>
          <w:sz w:val="20"/>
          <w:szCs w:val="20"/>
          <w:lang w:val="id-ID"/>
        </w:rPr>
        <w:fldChar w:fldCharType="separate"/>
      </w:r>
      <w:r w:rsidR="00805C92" w:rsidRPr="003D4CD5">
        <w:rPr>
          <w:rFonts w:ascii="Arial" w:hAnsi="Arial" w:cs="Arial"/>
          <w:noProof/>
          <w:color w:val="000000"/>
          <w:sz w:val="20"/>
          <w:szCs w:val="20"/>
          <w:lang w:val="id-ID"/>
        </w:rPr>
        <w:t>(Mardiyaningsih, 2010)</w:t>
      </w:r>
      <w:r w:rsidR="00805C92" w:rsidRPr="003D4CD5">
        <w:rPr>
          <w:rFonts w:ascii="Arial" w:hAnsi="Arial" w:cs="Arial"/>
          <w:color w:val="000000"/>
          <w:sz w:val="20"/>
          <w:szCs w:val="20"/>
          <w:lang w:val="id-ID"/>
        </w:rPr>
        <w:fldChar w:fldCharType="end"/>
      </w:r>
      <w:r w:rsidRPr="003D4CD5">
        <w:rPr>
          <w:rFonts w:ascii="Arial" w:hAnsi="Arial" w:cs="Arial"/>
          <w:color w:val="000000"/>
          <w:sz w:val="20"/>
          <w:szCs w:val="20"/>
        </w:rPr>
        <w:t xml:space="preserve">. </w:t>
      </w:r>
      <w:proofErr w:type="gramStart"/>
      <w:r w:rsidRPr="003D4CD5">
        <w:rPr>
          <w:rFonts w:ascii="Arial" w:hAnsi="Arial" w:cs="Arial"/>
          <w:color w:val="000000"/>
          <w:sz w:val="20"/>
          <w:szCs w:val="20"/>
        </w:rPr>
        <w:t>Hasil penelitian ini juga sejalan dengan penelitian yang dilakukan oleh Madjid yang menunjukkan ibu-ibu yang baru pertama kali mempunyai anak (primipara) sering timbul masalah dalam menyusui, berbeda dengan ibu-ibu multipara yang sudah pernah menyusui sebelumnya.</w:t>
      </w:r>
      <w:proofErr w:type="gramEnd"/>
      <w:r w:rsidRPr="003D4CD5">
        <w:rPr>
          <w:rFonts w:ascii="Arial" w:hAnsi="Arial" w:cs="Arial"/>
          <w:color w:val="000000"/>
          <w:sz w:val="20"/>
          <w:szCs w:val="20"/>
        </w:rPr>
        <w:t xml:space="preserve"> Sehingga diperoleh gambaran bahwa ASI dipengaruhi oleh paritas</w:t>
      </w:r>
      <w:r w:rsidR="00805C92" w:rsidRPr="003D4CD5">
        <w:rPr>
          <w:rFonts w:ascii="Arial" w:hAnsi="Arial" w:cs="Arial"/>
          <w:color w:val="000000"/>
          <w:sz w:val="20"/>
          <w:szCs w:val="20"/>
          <w:lang w:val="id-ID"/>
        </w:rPr>
        <w:t xml:space="preserve"> </w:t>
      </w:r>
      <w:r w:rsidR="00805C92" w:rsidRPr="003D4CD5">
        <w:rPr>
          <w:rFonts w:ascii="Arial" w:hAnsi="Arial" w:cs="Arial"/>
          <w:color w:val="000000"/>
          <w:sz w:val="20"/>
          <w:szCs w:val="20"/>
          <w:lang w:val="id-ID"/>
        </w:rPr>
        <w:fldChar w:fldCharType="begin" w:fldLock="1"/>
      </w:r>
      <w:r w:rsidR="00805C92" w:rsidRPr="003D4CD5">
        <w:rPr>
          <w:rFonts w:ascii="Arial" w:hAnsi="Arial" w:cs="Arial"/>
          <w:color w:val="000000"/>
          <w:sz w:val="20"/>
          <w:szCs w:val="20"/>
          <w:lang w:val="id-ID"/>
        </w:rPr>
        <w:instrText>ADDIN CSL_CITATION {"citationItems":[{"id":"ITEM-1","itemData":{"author":[{"dropping-particle":"","family":"Madjid","given":"","non-dropping-particle":"","parse-names":false,"suffix":""}],"id":"ITEM-1","issued":{"date-parts":[["2003"]]},"publisher":"Universitas Airlangga","title":"Perilaku Pemberian ASI pada Masyarakat di Daerah Cirebon, Cianjur, Kediri dan Blitar","type":"thesis"},"uris":["http://www.mendeley.com/documents/?uuid=e2a67376-17aa-44bb-8cc4-bbdfb974c55c"]}],"mendeley":{"formattedCitation":"(Madjid, 2003)","plainTextFormattedCitation":"(Madjid, 2003)","previouslyFormattedCitation":"(Madjid, 2003)"},"properties":{"noteIndex":0},"schema":"https://github.com/citation-style-language/schema/raw/master/csl-citation.json"}</w:instrText>
      </w:r>
      <w:r w:rsidR="00805C92" w:rsidRPr="003D4CD5">
        <w:rPr>
          <w:rFonts w:ascii="Arial" w:hAnsi="Arial" w:cs="Arial"/>
          <w:color w:val="000000"/>
          <w:sz w:val="20"/>
          <w:szCs w:val="20"/>
          <w:lang w:val="id-ID"/>
        </w:rPr>
        <w:fldChar w:fldCharType="separate"/>
      </w:r>
      <w:r w:rsidR="00805C92" w:rsidRPr="003D4CD5">
        <w:rPr>
          <w:rFonts w:ascii="Arial" w:hAnsi="Arial" w:cs="Arial"/>
          <w:noProof/>
          <w:color w:val="000000"/>
          <w:sz w:val="20"/>
          <w:szCs w:val="20"/>
          <w:lang w:val="id-ID"/>
        </w:rPr>
        <w:t>(Madjid, 2003)</w:t>
      </w:r>
      <w:r w:rsidR="00805C92" w:rsidRPr="003D4CD5">
        <w:rPr>
          <w:rFonts w:ascii="Arial" w:hAnsi="Arial" w:cs="Arial"/>
          <w:color w:val="000000"/>
          <w:sz w:val="20"/>
          <w:szCs w:val="20"/>
          <w:lang w:val="id-ID"/>
        </w:rPr>
        <w:fldChar w:fldCharType="end"/>
      </w:r>
      <w:r w:rsidRPr="003D4CD5">
        <w:rPr>
          <w:rFonts w:ascii="Arial" w:hAnsi="Arial" w:cs="Arial"/>
          <w:color w:val="000000"/>
          <w:sz w:val="20"/>
          <w:szCs w:val="20"/>
        </w:rPr>
        <w:t>.</w:t>
      </w:r>
    </w:p>
    <w:p w:rsidR="003D4CD5" w:rsidRDefault="004E4769" w:rsidP="003D4CD5">
      <w:pPr>
        <w:spacing w:after="0" w:line="240" w:lineRule="auto"/>
        <w:ind w:firstLine="426"/>
        <w:jc w:val="both"/>
        <w:rPr>
          <w:rFonts w:ascii="Arial" w:hAnsi="Arial" w:cs="Arial"/>
          <w:b/>
          <w:sz w:val="20"/>
          <w:szCs w:val="20"/>
          <w:lang w:val="id-ID"/>
        </w:rPr>
      </w:pPr>
      <w:r w:rsidRPr="003D4CD5">
        <w:rPr>
          <w:rFonts w:ascii="Arial" w:hAnsi="Arial" w:cs="Arial"/>
          <w:color w:val="000000"/>
          <w:sz w:val="20"/>
          <w:szCs w:val="20"/>
        </w:rPr>
        <w:t xml:space="preserve">Hasil analisis univariat menujukkan bahwa, responden yang waktu pengeluaran ASInya &lt;6 jam setelah dilakukan </w:t>
      </w:r>
      <w:r w:rsidRPr="003D4CD5">
        <w:rPr>
          <w:rFonts w:ascii="Arial" w:hAnsi="Arial" w:cs="Arial"/>
          <w:i/>
          <w:color w:val="000000"/>
          <w:sz w:val="20"/>
          <w:szCs w:val="20"/>
        </w:rPr>
        <w:t>massage</w:t>
      </w:r>
      <w:r w:rsidRPr="003D4CD5">
        <w:rPr>
          <w:rFonts w:ascii="Arial" w:hAnsi="Arial" w:cs="Arial"/>
          <w:color w:val="000000"/>
          <w:sz w:val="20"/>
          <w:szCs w:val="20"/>
        </w:rPr>
        <w:t xml:space="preserve"> pada kelompok kombinasi </w:t>
      </w:r>
      <w:r w:rsidRPr="003D4CD5">
        <w:rPr>
          <w:rFonts w:ascii="Arial" w:hAnsi="Arial" w:cs="Arial"/>
          <w:i/>
          <w:color w:val="000000"/>
          <w:sz w:val="20"/>
          <w:szCs w:val="20"/>
        </w:rPr>
        <w:t>massage</w:t>
      </w:r>
      <w:r w:rsidRPr="003D4CD5">
        <w:rPr>
          <w:rFonts w:ascii="Arial" w:hAnsi="Arial" w:cs="Arial"/>
          <w:color w:val="000000"/>
          <w:sz w:val="20"/>
          <w:szCs w:val="20"/>
        </w:rPr>
        <w:t xml:space="preserve"> tengkuk dan </w:t>
      </w:r>
      <w:r w:rsidRPr="003D4CD5">
        <w:rPr>
          <w:rFonts w:ascii="Arial" w:hAnsi="Arial" w:cs="Arial"/>
          <w:i/>
          <w:color w:val="000000"/>
          <w:sz w:val="20"/>
          <w:szCs w:val="20"/>
        </w:rPr>
        <w:t>massage</w:t>
      </w:r>
      <w:r w:rsidRPr="003D4CD5">
        <w:rPr>
          <w:rFonts w:ascii="Arial" w:hAnsi="Arial" w:cs="Arial"/>
          <w:color w:val="000000"/>
          <w:sz w:val="20"/>
          <w:szCs w:val="20"/>
        </w:rPr>
        <w:t xml:space="preserve"> oksitosin terbanyak 75% dibandingkan kelompok </w:t>
      </w:r>
      <w:r w:rsidRPr="003D4CD5">
        <w:rPr>
          <w:rFonts w:ascii="Arial" w:hAnsi="Arial" w:cs="Arial"/>
          <w:i/>
          <w:color w:val="000000"/>
          <w:sz w:val="20"/>
          <w:szCs w:val="20"/>
        </w:rPr>
        <w:t xml:space="preserve">massage </w:t>
      </w:r>
      <w:r w:rsidRPr="003D4CD5">
        <w:rPr>
          <w:rFonts w:ascii="Arial" w:hAnsi="Arial" w:cs="Arial"/>
          <w:color w:val="000000"/>
          <w:sz w:val="20"/>
          <w:szCs w:val="20"/>
        </w:rPr>
        <w:t xml:space="preserve">oksitosin hanya 54,2% dan penyebaran waktu pengeluaran ASInya yang merata pada waktu 6-24 jam dan &gt;24 jam. Hal ini menunjukkan bahwa pemberian intervensi kombinasi </w:t>
      </w:r>
      <w:r w:rsidRPr="003D4CD5">
        <w:rPr>
          <w:rFonts w:ascii="Arial" w:hAnsi="Arial" w:cs="Arial"/>
          <w:i/>
          <w:color w:val="000000"/>
          <w:sz w:val="20"/>
          <w:szCs w:val="20"/>
        </w:rPr>
        <w:t>massage</w:t>
      </w:r>
      <w:r w:rsidRPr="003D4CD5">
        <w:rPr>
          <w:rFonts w:ascii="Arial" w:hAnsi="Arial" w:cs="Arial"/>
          <w:color w:val="000000"/>
          <w:sz w:val="20"/>
          <w:szCs w:val="20"/>
        </w:rPr>
        <w:t xml:space="preserve"> tengkuk dan </w:t>
      </w:r>
      <w:r w:rsidRPr="003D4CD5">
        <w:rPr>
          <w:rFonts w:ascii="Arial" w:hAnsi="Arial" w:cs="Arial"/>
          <w:i/>
          <w:color w:val="000000"/>
          <w:sz w:val="20"/>
          <w:szCs w:val="20"/>
        </w:rPr>
        <w:t>massage</w:t>
      </w:r>
      <w:r w:rsidRPr="003D4CD5">
        <w:rPr>
          <w:rFonts w:ascii="Arial" w:hAnsi="Arial" w:cs="Arial"/>
          <w:color w:val="000000"/>
          <w:sz w:val="20"/>
          <w:szCs w:val="20"/>
        </w:rPr>
        <w:t xml:space="preserve"> oksitosin memberikan efek yang lebih maksimal dalam membantu pengeluaran ASI pada ibu postpartum. </w:t>
      </w:r>
    </w:p>
    <w:p w:rsidR="003D4CD5" w:rsidRDefault="004E4769" w:rsidP="003D4CD5">
      <w:pPr>
        <w:spacing w:after="0" w:line="240" w:lineRule="auto"/>
        <w:ind w:firstLine="426"/>
        <w:jc w:val="both"/>
        <w:rPr>
          <w:rFonts w:ascii="Arial" w:hAnsi="Arial" w:cs="Arial"/>
          <w:b/>
          <w:sz w:val="20"/>
          <w:szCs w:val="20"/>
          <w:lang w:val="id-ID"/>
        </w:rPr>
      </w:pPr>
      <w:r w:rsidRPr="003D4CD5">
        <w:rPr>
          <w:rFonts w:ascii="Arial" w:hAnsi="Arial" w:cs="Arial"/>
          <w:color w:val="000000"/>
          <w:sz w:val="20"/>
          <w:szCs w:val="20"/>
        </w:rPr>
        <w:t xml:space="preserve">Secara deskriptif, kombinasi </w:t>
      </w:r>
      <w:r w:rsidRPr="003D4CD5">
        <w:rPr>
          <w:rFonts w:ascii="Arial" w:hAnsi="Arial" w:cs="Arial"/>
          <w:i/>
          <w:color w:val="000000"/>
          <w:sz w:val="20"/>
          <w:szCs w:val="20"/>
        </w:rPr>
        <w:t xml:space="preserve">massage </w:t>
      </w:r>
      <w:r w:rsidRPr="003D4CD5">
        <w:rPr>
          <w:rFonts w:ascii="Arial" w:hAnsi="Arial" w:cs="Arial"/>
          <w:color w:val="000000"/>
          <w:sz w:val="20"/>
          <w:szCs w:val="20"/>
        </w:rPr>
        <w:t xml:space="preserve">tengkuk dan </w:t>
      </w:r>
      <w:r w:rsidRPr="003D4CD5">
        <w:rPr>
          <w:rFonts w:ascii="Arial" w:hAnsi="Arial" w:cs="Arial"/>
          <w:i/>
          <w:color w:val="000000"/>
          <w:sz w:val="20"/>
          <w:szCs w:val="20"/>
        </w:rPr>
        <w:t xml:space="preserve">massage </w:t>
      </w:r>
      <w:r w:rsidRPr="003D4CD5">
        <w:rPr>
          <w:rFonts w:ascii="Arial" w:hAnsi="Arial" w:cs="Arial"/>
          <w:color w:val="000000"/>
          <w:sz w:val="20"/>
          <w:szCs w:val="20"/>
        </w:rPr>
        <w:t xml:space="preserve">oksitosin dengan </w:t>
      </w:r>
      <w:r w:rsidRPr="003D4CD5">
        <w:rPr>
          <w:rFonts w:ascii="Arial" w:hAnsi="Arial" w:cs="Arial"/>
          <w:i/>
          <w:color w:val="000000"/>
          <w:sz w:val="20"/>
          <w:szCs w:val="20"/>
        </w:rPr>
        <w:t xml:space="preserve">massage </w:t>
      </w:r>
      <w:r w:rsidRPr="003D4CD5">
        <w:rPr>
          <w:rFonts w:ascii="Arial" w:hAnsi="Arial" w:cs="Arial"/>
          <w:color w:val="000000"/>
          <w:sz w:val="20"/>
          <w:szCs w:val="20"/>
        </w:rPr>
        <w:t xml:space="preserve">oksitosin memiliki perbedaan waktu pengeluaran ASI yang signifikan, dimana kelompok intervensi kombinasi </w:t>
      </w:r>
      <w:r w:rsidRPr="003D4CD5">
        <w:rPr>
          <w:rFonts w:ascii="Arial" w:hAnsi="Arial" w:cs="Arial"/>
          <w:i/>
          <w:color w:val="000000"/>
          <w:sz w:val="20"/>
          <w:szCs w:val="20"/>
        </w:rPr>
        <w:t xml:space="preserve">massage </w:t>
      </w:r>
      <w:r w:rsidRPr="003D4CD5">
        <w:rPr>
          <w:rFonts w:ascii="Arial" w:hAnsi="Arial" w:cs="Arial"/>
          <w:color w:val="000000"/>
          <w:sz w:val="20"/>
          <w:szCs w:val="20"/>
        </w:rPr>
        <w:t xml:space="preserve">tengkuk dan </w:t>
      </w:r>
      <w:r w:rsidRPr="003D4CD5">
        <w:rPr>
          <w:rFonts w:ascii="Arial" w:hAnsi="Arial" w:cs="Arial"/>
          <w:i/>
          <w:color w:val="000000"/>
          <w:sz w:val="20"/>
          <w:szCs w:val="20"/>
        </w:rPr>
        <w:t xml:space="preserve">massage </w:t>
      </w:r>
      <w:r w:rsidRPr="003D4CD5">
        <w:rPr>
          <w:rFonts w:ascii="Arial" w:hAnsi="Arial" w:cs="Arial"/>
          <w:color w:val="000000"/>
          <w:sz w:val="20"/>
          <w:szCs w:val="20"/>
        </w:rPr>
        <w:t xml:space="preserve">oksitosin memiliki 1 responden yang waktu pengeluaran ASInya dikelompok &gt;24 jam, sedangkan pada kelompok intervensi </w:t>
      </w:r>
      <w:r w:rsidRPr="003D4CD5">
        <w:rPr>
          <w:rFonts w:ascii="Arial" w:hAnsi="Arial" w:cs="Arial"/>
          <w:i/>
          <w:color w:val="000000"/>
          <w:sz w:val="20"/>
          <w:szCs w:val="20"/>
        </w:rPr>
        <w:t xml:space="preserve">massage </w:t>
      </w:r>
      <w:r w:rsidRPr="003D4CD5">
        <w:rPr>
          <w:rFonts w:ascii="Arial" w:hAnsi="Arial" w:cs="Arial"/>
          <w:color w:val="000000"/>
          <w:sz w:val="20"/>
          <w:szCs w:val="20"/>
        </w:rPr>
        <w:t xml:space="preserve">oksitosin </w:t>
      </w:r>
      <w:r w:rsidRPr="003D4CD5">
        <w:rPr>
          <w:rFonts w:ascii="Arial" w:hAnsi="Arial" w:cs="Arial"/>
          <w:sz w:val="20"/>
          <w:szCs w:val="20"/>
        </w:rPr>
        <w:t xml:space="preserve">terdapat 2 orang responden yang pengeluaran ASInya &gt;24 </w:t>
      </w:r>
      <w:r w:rsidRPr="003D4CD5">
        <w:rPr>
          <w:rFonts w:ascii="Arial" w:hAnsi="Arial" w:cs="Arial"/>
          <w:sz w:val="20"/>
          <w:szCs w:val="20"/>
        </w:rPr>
        <w:lastRenderedPageBreak/>
        <w:t xml:space="preserve">jam yaitu pada hari kedua dan ketiga, responden tersebut berada pada kelompok umur berisiko dan berada pada kelompok primipara. </w:t>
      </w:r>
      <w:proofErr w:type="gramStart"/>
      <w:r w:rsidRPr="003D4CD5">
        <w:rPr>
          <w:rFonts w:ascii="Arial" w:hAnsi="Arial" w:cs="Arial"/>
          <w:color w:val="000000"/>
          <w:sz w:val="20"/>
          <w:szCs w:val="20"/>
        </w:rPr>
        <w:t xml:space="preserve">Meskipun demikian, secara deskriptif hasil penelitian ini menunjukkan bahwa kombinasi </w:t>
      </w:r>
      <w:r w:rsidRPr="003D4CD5">
        <w:rPr>
          <w:rFonts w:ascii="Arial" w:hAnsi="Arial" w:cs="Arial"/>
          <w:i/>
          <w:color w:val="000000"/>
          <w:sz w:val="20"/>
          <w:szCs w:val="20"/>
        </w:rPr>
        <w:t xml:space="preserve">massage </w:t>
      </w:r>
      <w:r w:rsidRPr="003D4CD5">
        <w:rPr>
          <w:rFonts w:ascii="Arial" w:hAnsi="Arial" w:cs="Arial"/>
          <w:color w:val="000000"/>
          <w:sz w:val="20"/>
          <w:szCs w:val="20"/>
        </w:rPr>
        <w:t xml:space="preserve">tengkuk dan </w:t>
      </w:r>
      <w:r w:rsidRPr="003D4CD5">
        <w:rPr>
          <w:rFonts w:ascii="Arial" w:hAnsi="Arial" w:cs="Arial"/>
          <w:i/>
          <w:color w:val="000000"/>
          <w:sz w:val="20"/>
          <w:szCs w:val="20"/>
        </w:rPr>
        <w:t xml:space="preserve">massage </w:t>
      </w:r>
      <w:r w:rsidRPr="003D4CD5">
        <w:rPr>
          <w:rFonts w:ascii="Arial" w:hAnsi="Arial" w:cs="Arial"/>
          <w:color w:val="000000"/>
          <w:sz w:val="20"/>
          <w:szCs w:val="20"/>
        </w:rPr>
        <w:t>oksitosin cenderung lebih efektif dalam mempercepat waktu pengeluaran ASI pada ibu yang berusia &lt;20 tahun dan primipara.</w:t>
      </w:r>
      <w:proofErr w:type="gramEnd"/>
      <w:r w:rsidRPr="003D4CD5">
        <w:rPr>
          <w:rFonts w:ascii="Arial" w:hAnsi="Arial" w:cs="Arial"/>
          <w:color w:val="000000"/>
          <w:sz w:val="20"/>
          <w:szCs w:val="20"/>
        </w:rPr>
        <w:t xml:space="preserve"> </w:t>
      </w:r>
    </w:p>
    <w:p w:rsidR="003D4CD5" w:rsidRDefault="004E4769" w:rsidP="003D4CD5">
      <w:pPr>
        <w:spacing w:after="0" w:line="240" w:lineRule="auto"/>
        <w:ind w:firstLine="426"/>
        <w:jc w:val="both"/>
        <w:rPr>
          <w:rFonts w:ascii="Arial" w:hAnsi="Arial" w:cs="Arial"/>
          <w:b/>
          <w:sz w:val="20"/>
          <w:szCs w:val="20"/>
          <w:lang w:val="id-ID"/>
        </w:rPr>
      </w:pPr>
      <w:r w:rsidRPr="003D4CD5">
        <w:rPr>
          <w:rFonts w:ascii="Arial" w:hAnsi="Arial" w:cs="Arial"/>
          <w:color w:val="000000"/>
          <w:sz w:val="20"/>
          <w:szCs w:val="20"/>
        </w:rPr>
        <w:t xml:space="preserve">Berdasarkan hasil analisis bivariat dalam penelitian ini, dapat dilihat bahwa rerata waktu pengeluaran ASI pada kelompok kombinasi </w:t>
      </w:r>
      <w:r w:rsidRPr="003D4CD5">
        <w:rPr>
          <w:rFonts w:ascii="Arial" w:hAnsi="Arial" w:cs="Arial"/>
          <w:i/>
          <w:color w:val="000000"/>
          <w:sz w:val="20"/>
          <w:szCs w:val="20"/>
        </w:rPr>
        <w:t>massage</w:t>
      </w:r>
      <w:r w:rsidRPr="003D4CD5">
        <w:rPr>
          <w:rFonts w:ascii="Arial" w:hAnsi="Arial" w:cs="Arial"/>
          <w:color w:val="000000"/>
          <w:sz w:val="20"/>
          <w:szCs w:val="20"/>
        </w:rPr>
        <w:t xml:space="preserve"> tengkuk dan </w:t>
      </w:r>
      <w:r w:rsidRPr="003D4CD5">
        <w:rPr>
          <w:rFonts w:ascii="Arial" w:hAnsi="Arial" w:cs="Arial"/>
          <w:i/>
          <w:color w:val="000000"/>
          <w:sz w:val="20"/>
          <w:szCs w:val="20"/>
        </w:rPr>
        <w:t>massage</w:t>
      </w:r>
      <w:r w:rsidRPr="003D4CD5">
        <w:rPr>
          <w:rFonts w:ascii="Arial" w:hAnsi="Arial" w:cs="Arial"/>
          <w:color w:val="000000"/>
          <w:sz w:val="20"/>
          <w:szCs w:val="20"/>
        </w:rPr>
        <w:t xml:space="preserve"> oksitosin yaitu 3</w:t>
      </w:r>
      <w:proofErr w:type="gramStart"/>
      <w:r w:rsidRPr="003D4CD5">
        <w:rPr>
          <w:rFonts w:ascii="Arial" w:hAnsi="Arial" w:cs="Arial"/>
          <w:color w:val="000000"/>
          <w:sz w:val="20"/>
          <w:szCs w:val="20"/>
        </w:rPr>
        <w:t>,35</w:t>
      </w:r>
      <w:proofErr w:type="gramEnd"/>
      <w:r w:rsidRPr="003D4CD5">
        <w:rPr>
          <w:rFonts w:ascii="Arial" w:hAnsi="Arial" w:cs="Arial"/>
          <w:color w:val="000000"/>
          <w:sz w:val="20"/>
          <w:szCs w:val="20"/>
        </w:rPr>
        <w:t xml:space="preserve"> jam lebih cepat dengan </w:t>
      </w:r>
      <w:r w:rsidRPr="003D4CD5">
        <w:rPr>
          <w:rFonts w:ascii="Arial" w:hAnsi="Arial" w:cs="Arial"/>
          <w:sz w:val="20"/>
          <w:szCs w:val="20"/>
        </w:rPr>
        <w:t>pengeluaran ASI paling cepat adalah 0,12 jam dan paling lama adalah 26,55 jam,</w:t>
      </w:r>
      <w:r w:rsidRPr="003D4CD5">
        <w:rPr>
          <w:rFonts w:ascii="Arial" w:hAnsi="Arial" w:cs="Arial"/>
          <w:color w:val="000000"/>
          <w:sz w:val="20"/>
          <w:szCs w:val="20"/>
        </w:rPr>
        <w:t xml:space="preserve"> dibandingkan dengan kelompok </w:t>
      </w:r>
      <w:r w:rsidRPr="003D4CD5">
        <w:rPr>
          <w:rFonts w:ascii="Arial" w:hAnsi="Arial" w:cs="Arial"/>
          <w:i/>
          <w:color w:val="000000"/>
          <w:sz w:val="20"/>
          <w:szCs w:val="20"/>
        </w:rPr>
        <w:t xml:space="preserve">massage </w:t>
      </w:r>
      <w:r w:rsidRPr="003D4CD5">
        <w:rPr>
          <w:rFonts w:ascii="Arial" w:hAnsi="Arial" w:cs="Arial"/>
          <w:color w:val="000000"/>
          <w:sz w:val="20"/>
          <w:szCs w:val="20"/>
        </w:rPr>
        <w:t xml:space="preserve">oksitosin rerata waktu pengeluaran ASInya yaitu 6,87 jam dengan </w:t>
      </w:r>
      <w:r w:rsidRPr="003D4CD5">
        <w:rPr>
          <w:rFonts w:ascii="Arial" w:hAnsi="Arial" w:cs="Arial"/>
          <w:sz w:val="20"/>
          <w:szCs w:val="20"/>
        </w:rPr>
        <w:t>pengeluaran ASI paling cepat adalah 0,15 jam dan paling lama adalah 34,25 jam</w:t>
      </w:r>
      <w:r w:rsidRPr="003D4CD5">
        <w:rPr>
          <w:rFonts w:ascii="Arial" w:hAnsi="Arial" w:cs="Arial"/>
          <w:color w:val="000000"/>
          <w:sz w:val="20"/>
          <w:szCs w:val="20"/>
        </w:rPr>
        <w:t xml:space="preserve">. Hal ini menunjukkan bahwa pemberian tindakan kombinasi </w:t>
      </w:r>
      <w:r w:rsidRPr="003D4CD5">
        <w:rPr>
          <w:rFonts w:ascii="Arial" w:hAnsi="Arial" w:cs="Arial"/>
          <w:i/>
          <w:color w:val="000000"/>
          <w:sz w:val="20"/>
          <w:szCs w:val="20"/>
        </w:rPr>
        <w:t>massage</w:t>
      </w:r>
      <w:r w:rsidRPr="003D4CD5">
        <w:rPr>
          <w:rFonts w:ascii="Arial" w:hAnsi="Arial" w:cs="Arial"/>
          <w:color w:val="000000"/>
          <w:sz w:val="20"/>
          <w:szCs w:val="20"/>
        </w:rPr>
        <w:t xml:space="preserve"> tengkuk dan </w:t>
      </w:r>
      <w:r w:rsidRPr="003D4CD5">
        <w:rPr>
          <w:rFonts w:ascii="Arial" w:hAnsi="Arial" w:cs="Arial"/>
          <w:i/>
          <w:color w:val="000000"/>
          <w:sz w:val="20"/>
          <w:szCs w:val="20"/>
        </w:rPr>
        <w:t>massage</w:t>
      </w:r>
      <w:r w:rsidRPr="003D4CD5">
        <w:rPr>
          <w:rFonts w:ascii="Arial" w:hAnsi="Arial" w:cs="Arial"/>
          <w:color w:val="000000"/>
          <w:sz w:val="20"/>
          <w:szCs w:val="20"/>
        </w:rPr>
        <w:t xml:space="preserve"> oksitosin pada ibu postpartum </w:t>
      </w:r>
      <w:proofErr w:type="gramStart"/>
      <w:r w:rsidRPr="003D4CD5">
        <w:rPr>
          <w:rFonts w:ascii="Arial" w:hAnsi="Arial" w:cs="Arial"/>
          <w:color w:val="000000"/>
          <w:sz w:val="20"/>
          <w:szCs w:val="20"/>
        </w:rPr>
        <w:t>akan</w:t>
      </w:r>
      <w:proofErr w:type="gramEnd"/>
      <w:r w:rsidRPr="003D4CD5">
        <w:rPr>
          <w:rFonts w:ascii="Arial" w:hAnsi="Arial" w:cs="Arial"/>
          <w:color w:val="000000"/>
          <w:sz w:val="20"/>
          <w:szCs w:val="20"/>
        </w:rPr>
        <w:t xml:space="preserve"> lebih efektif mempercepat waktu pengeluaran ASI dibandingkan dengan pemberian tindakan </w:t>
      </w:r>
      <w:r w:rsidRPr="003D4CD5">
        <w:rPr>
          <w:rFonts w:ascii="Arial" w:hAnsi="Arial" w:cs="Arial"/>
          <w:i/>
          <w:color w:val="000000"/>
          <w:sz w:val="20"/>
          <w:szCs w:val="20"/>
        </w:rPr>
        <w:t xml:space="preserve">massage </w:t>
      </w:r>
      <w:r w:rsidRPr="003D4CD5">
        <w:rPr>
          <w:rFonts w:ascii="Arial" w:hAnsi="Arial" w:cs="Arial"/>
          <w:color w:val="000000"/>
          <w:sz w:val="20"/>
          <w:szCs w:val="20"/>
        </w:rPr>
        <w:t xml:space="preserve">oksitosin. </w:t>
      </w:r>
    </w:p>
    <w:p w:rsidR="003D4CD5" w:rsidRDefault="004E4769" w:rsidP="003D4CD5">
      <w:pPr>
        <w:spacing w:after="0" w:line="240" w:lineRule="auto"/>
        <w:ind w:firstLine="426"/>
        <w:jc w:val="both"/>
        <w:rPr>
          <w:rFonts w:ascii="Arial" w:hAnsi="Arial" w:cs="Arial"/>
          <w:b/>
          <w:sz w:val="20"/>
          <w:szCs w:val="20"/>
          <w:lang w:val="id-ID"/>
        </w:rPr>
      </w:pPr>
      <w:r w:rsidRPr="003D4CD5">
        <w:rPr>
          <w:rFonts w:ascii="Arial" w:hAnsi="Arial" w:cs="Arial"/>
          <w:sz w:val="20"/>
          <w:szCs w:val="20"/>
        </w:rPr>
        <w:t xml:space="preserve">Melalui kombinasi </w:t>
      </w:r>
      <w:r w:rsidRPr="003D4CD5">
        <w:rPr>
          <w:rFonts w:ascii="Arial" w:hAnsi="Arial" w:cs="Arial"/>
          <w:i/>
          <w:sz w:val="20"/>
          <w:szCs w:val="20"/>
        </w:rPr>
        <w:t>massage</w:t>
      </w:r>
      <w:r w:rsidRPr="003D4CD5">
        <w:rPr>
          <w:rFonts w:ascii="Arial" w:hAnsi="Arial" w:cs="Arial"/>
          <w:sz w:val="20"/>
          <w:szCs w:val="20"/>
        </w:rPr>
        <w:t xml:space="preserve"> tengkuk dan </w:t>
      </w:r>
      <w:r w:rsidRPr="003D4CD5">
        <w:rPr>
          <w:rFonts w:ascii="Arial" w:hAnsi="Arial" w:cs="Arial"/>
          <w:i/>
          <w:sz w:val="20"/>
          <w:szCs w:val="20"/>
        </w:rPr>
        <w:t>massage</w:t>
      </w:r>
      <w:r w:rsidRPr="003D4CD5">
        <w:rPr>
          <w:rFonts w:ascii="Arial" w:hAnsi="Arial" w:cs="Arial"/>
          <w:sz w:val="20"/>
          <w:szCs w:val="20"/>
        </w:rPr>
        <w:t xml:space="preserve"> oksitosin, yakni</w:t>
      </w:r>
      <w:r w:rsidRPr="003D4CD5">
        <w:rPr>
          <w:rFonts w:ascii="Arial" w:hAnsi="Arial" w:cs="Arial"/>
          <w:color w:val="FF0000"/>
          <w:sz w:val="20"/>
          <w:szCs w:val="20"/>
        </w:rPr>
        <w:t xml:space="preserve"> </w:t>
      </w:r>
      <w:r w:rsidRPr="003D4CD5">
        <w:rPr>
          <w:rFonts w:ascii="Arial" w:hAnsi="Arial" w:cs="Arial"/>
          <w:sz w:val="20"/>
          <w:szCs w:val="20"/>
        </w:rPr>
        <w:t xml:space="preserve">pada </w:t>
      </w:r>
      <w:r w:rsidRPr="003D4CD5">
        <w:rPr>
          <w:rFonts w:ascii="Arial" w:hAnsi="Arial" w:cs="Arial"/>
          <w:i/>
          <w:sz w:val="20"/>
          <w:szCs w:val="20"/>
        </w:rPr>
        <w:t>massage</w:t>
      </w:r>
      <w:r w:rsidRPr="003D4CD5">
        <w:rPr>
          <w:rFonts w:ascii="Arial" w:hAnsi="Arial" w:cs="Arial"/>
          <w:sz w:val="20"/>
          <w:szCs w:val="20"/>
        </w:rPr>
        <w:t xml:space="preserve"> tengkuk, aksi pemijatan dari otot semispinalis yang menimbulkan kontraksi simultan dan letak punggung yang dekat dengan dada akan mempengaruhi hipofisis untuk memproduksi hormon oksitosin, prolaktin dan </w:t>
      </w:r>
      <w:r w:rsidR="00805C92" w:rsidRPr="003D4CD5">
        <w:rPr>
          <w:rFonts w:ascii="Arial" w:hAnsi="Arial" w:cs="Arial"/>
          <w:sz w:val="20"/>
          <w:szCs w:val="20"/>
        </w:rPr>
        <w:t>endorphin</w:t>
      </w:r>
      <w:r w:rsidR="00805C92" w:rsidRPr="003D4CD5">
        <w:rPr>
          <w:rFonts w:ascii="Arial" w:hAnsi="Arial" w:cs="Arial"/>
          <w:sz w:val="20"/>
          <w:szCs w:val="20"/>
          <w:lang w:val="id-ID"/>
        </w:rPr>
        <w:t xml:space="preserve"> </w:t>
      </w:r>
      <w:r w:rsidR="00805C92" w:rsidRPr="003D4CD5">
        <w:rPr>
          <w:rFonts w:ascii="Arial" w:hAnsi="Arial" w:cs="Arial"/>
          <w:sz w:val="20"/>
          <w:szCs w:val="20"/>
          <w:lang w:val="id-ID"/>
        </w:rPr>
        <w:fldChar w:fldCharType="begin" w:fldLock="1"/>
      </w:r>
      <w:r w:rsidR="00805C92" w:rsidRPr="003D4CD5">
        <w:rPr>
          <w:rFonts w:ascii="Arial" w:hAnsi="Arial" w:cs="Arial"/>
          <w:sz w:val="20"/>
          <w:szCs w:val="20"/>
          <w:lang w:val="id-ID"/>
        </w:rPr>
        <w:instrText>ADDIN CSL_CITATION {"citationItems":[{"id":"ITEM-1","itemData":{"URL":"http://www.artikel.indonesianrehabequipment.com","accessed":{"date-parts":[["2017","12","28"]]},"author":[{"dropping-particle":"","family":"Suharto","given":"","non-dropping-particle":"","parse-names":false,"suffix":""}],"id":"ITEM-1","issued":{"date-parts":[["2011"]]},"title":"Mc Kenzie Pada Nyeri Tengkuk","type":"webpage"},"uris":["http://www.mendeley.com/documents/?uuid=a4ee9699-2ea5-4f9f-bff6-7e467b2c82af"]}],"mendeley":{"formattedCitation":"(Suharto, 2011)","plainTextFormattedCitation":"(Suharto, 2011)","previouslyFormattedCitation":"(Suharto, 2011)"},"properties":{"noteIndex":0},"schema":"https://github.com/citation-style-language/schema/raw/master/csl-citation.json"}</w:instrText>
      </w:r>
      <w:r w:rsidR="00805C92" w:rsidRPr="003D4CD5">
        <w:rPr>
          <w:rFonts w:ascii="Arial" w:hAnsi="Arial" w:cs="Arial"/>
          <w:sz w:val="20"/>
          <w:szCs w:val="20"/>
          <w:lang w:val="id-ID"/>
        </w:rPr>
        <w:fldChar w:fldCharType="separate"/>
      </w:r>
      <w:r w:rsidR="00805C92" w:rsidRPr="003D4CD5">
        <w:rPr>
          <w:rFonts w:ascii="Arial" w:hAnsi="Arial" w:cs="Arial"/>
          <w:noProof/>
          <w:sz w:val="20"/>
          <w:szCs w:val="20"/>
          <w:lang w:val="id-ID"/>
        </w:rPr>
        <w:t>(Suharto, 2011)</w:t>
      </w:r>
      <w:r w:rsidR="00805C92" w:rsidRPr="003D4CD5">
        <w:rPr>
          <w:rFonts w:ascii="Arial" w:hAnsi="Arial" w:cs="Arial"/>
          <w:sz w:val="20"/>
          <w:szCs w:val="20"/>
          <w:lang w:val="id-ID"/>
        </w:rPr>
        <w:fldChar w:fldCharType="end"/>
      </w:r>
      <w:r w:rsidRPr="003D4CD5">
        <w:rPr>
          <w:rFonts w:ascii="Arial" w:hAnsi="Arial" w:cs="Arial"/>
          <w:sz w:val="20"/>
          <w:szCs w:val="20"/>
        </w:rPr>
        <w:t>. Kontraksi yang ditimbulkan merangsang keluarnya endorfin yang menenangkan sehingga mengurangi nyeri ibu menyusui dan membantu meredam stres emosional dengan demikian akan mempercepat suplai darah yang mengangkut oksitosin dan prolaktin yang diproduksi di hipofisis langsung dibawa ke adenohipofisis untuk masuk ke payudara ibu dan menyebabkan otot-otot disekitar alveoli berkontraksi untuk memproduksi ASI</w:t>
      </w:r>
      <w:r w:rsidR="00805C92" w:rsidRPr="003D4CD5">
        <w:rPr>
          <w:rFonts w:ascii="Arial" w:hAnsi="Arial" w:cs="Arial"/>
          <w:sz w:val="20"/>
          <w:szCs w:val="20"/>
          <w:lang w:val="id-ID"/>
        </w:rPr>
        <w:t xml:space="preserve"> </w:t>
      </w:r>
      <w:r w:rsidR="00805C92" w:rsidRPr="003D4CD5">
        <w:rPr>
          <w:rFonts w:ascii="Arial" w:hAnsi="Arial" w:cs="Arial"/>
          <w:sz w:val="20"/>
          <w:szCs w:val="20"/>
          <w:lang w:val="id-ID"/>
        </w:rPr>
        <w:fldChar w:fldCharType="begin" w:fldLock="1"/>
      </w:r>
      <w:r w:rsidR="00805C92" w:rsidRPr="003D4CD5">
        <w:rPr>
          <w:rFonts w:ascii="Arial" w:hAnsi="Arial" w:cs="Arial"/>
          <w:sz w:val="20"/>
          <w:szCs w:val="20"/>
          <w:lang w:val="id-ID"/>
        </w:rPr>
        <w:instrText>ADDIN CSL_CITATION {"citationItems":[{"id":"ITEM-1","itemData":{"author":[{"dropping-particle":"","family":"Umar","given":"N","non-dropping-particle":"","parse-names":false,"suffix":""}],"id":"ITEM-1","issued":{"date-parts":[["2014"]]},"publisher":"Pustaka Bunda","publisher-place":"Jakarta","title":"Multitasking Breastfeeding Mama","type":"book"},"uris":["http://www.mendeley.com/documents/?uuid=b387b2fb-f3dd-41ef-a09a-ffaa93c12e52"]}],"mendeley":{"formattedCitation":"(Umar, 2014)","plainTextFormattedCitation":"(Umar, 2014)","previouslyFormattedCitation":"(Umar, 2014)"},"properties":{"noteIndex":0},"schema":"https://github.com/citation-style-language/schema/raw/master/csl-citation.json"}</w:instrText>
      </w:r>
      <w:r w:rsidR="00805C92" w:rsidRPr="003D4CD5">
        <w:rPr>
          <w:rFonts w:ascii="Arial" w:hAnsi="Arial" w:cs="Arial"/>
          <w:sz w:val="20"/>
          <w:szCs w:val="20"/>
          <w:lang w:val="id-ID"/>
        </w:rPr>
        <w:fldChar w:fldCharType="separate"/>
      </w:r>
      <w:r w:rsidR="00805C92" w:rsidRPr="003D4CD5">
        <w:rPr>
          <w:rFonts w:ascii="Arial" w:hAnsi="Arial" w:cs="Arial"/>
          <w:noProof/>
          <w:sz w:val="20"/>
          <w:szCs w:val="20"/>
          <w:lang w:val="id-ID"/>
        </w:rPr>
        <w:t>(Umar, 2014)</w:t>
      </w:r>
      <w:r w:rsidR="00805C92" w:rsidRPr="003D4CD5">
        <w:rPr>
          <w:rFonts w:ascii="Arial" w:hAnsi="Arial" w:cs="Arial"/>
          <w:sz w:val="20"/>
          <w:szCs w:val="20"/>
          <w:lang w:val="id-ID"/>
        </w:rPr>
        <w:fldChar w:fldCharType="end"/>
      </w:r>
      <w:r w:rsidRPr="003D4CD5">
        <w:rPr>
          <w:rFonts w:ascii="Arial" w:hAnsi="Arial" w:cs="Arial"/>
          <w:sz w:val="20"/>
          <w:szCs w:val="20"/>
        </w:rPr>
        <w:t>.</w:t>
      </w:r>
    </w:p>
    <w:p w:rsidR="003D4CD5" w:rsidRDefault="004E4769" w:rsidP="003D4CD5">
      <w:pPr>
        <w:spacing w:after="0" w:line="240" w:lineRule="auto"/>
        <w:ind w:firstLine="426"/>
        <w:jc w:val="both"/>
        <w:rPr>
          <w:rFonts w:ascii="Arial" w:hAnsi="Arial" w:cs="Arial"/>
          <w:b/>
          <w:sz w:val="20"/>
          <w:szCs w:val="20"/>
          <w:lang w:val="id-ID"/>
        </w:rPr>
      </w:pPr>
      <w:r w:rsidRPr="003D4CD5">
        <w:rPr>
          <w:rFonts w:ascii="Arial" w:hAnsi="Arial" w:cs="Arial"/>
          <w:sz w:val="20"/>
          <w:szCs w:val="20"/>
        </w:rPr>
        <w:t xml:space="preserve">Dasar prinsip kerja </w:t>
      </w:r>
      <w:r w:rsidRPr="003D4CD5">
        <w:rPr>
          <w:rFonts w:ascii="Arial" w:hAnsi="Arial" w:cs="Arial"/>
          <w:i/>
          <w:sz w:val="20"/>
          <w:szCs w:val="20"/>
        </w:rPr>
        <w:t xml:space="preserve">massage </w:t>
      </w:r>
      <w:r w:rsidRPr="003D4CD5">
        <w:rPr>
          <w:rFonts w:ascii="Arial" w:hAnsi="Arial" w:cs="Arial"/>
          <w:sz w:val="20"/>
          <w:szCs w:val="20"/>
        </w:rPr>
        <w:t xml:space="preserve">tengkuk dan </w:t>
      </w:r>
      <w:r w:rsidRPr="003D4CD5">
        <w:rPr>
          <w:rFonts w:ascii="Arial" w:hAnsi="Arial" w:cs="Arial"/>
          <w:i/>
          <w:sz w:val="20"/>
          <w:szCs w:val="20"/>
        </w:rPr>
        <w:t xml:space="preserve">massage </w:t>
      </w:r>
      <w:r w:rsidRPr="003D4CD5">
        <w:rPr>
          <w:rFonts w:ascii="Arial" w:hAnsi="Arial" w:cs="Arial"/>
          <w:sz w:val="20"/>
          <w:szCs w:val="20"/>
        </w:rPr>
        <w:t xml:space="preserve">oksitosin adalah </w:t>
      </w:r>
      <w:proofErr w:type="gramStart"/>
      <w:r w:rsidRPr="003D4CD5">
        <w:rPr>
          <w:rFonts w:ascii="Arial" w:hAnsi="Arial" w:cs="Arial"/>
          <w:sz w:val="20"/>
          <w:szCs w:val="20"/>
        </w:rPr>
        <w:t>sama</w:t>
      </w:r>
      <w:proofErr w:type="gramEnd"/>
      <w:r w:rsidRPr="003D4CD5">
        <w:rPr>
          <w:rFonts w:ascii="Arial" w:hAnsi="Arial" w:cs="Arial"/>
          <w:sz w:val="20"/>
          <w:szCs w:val="20"/>
        </w:rPr>
        <w:t xml:space="preserve">, yakni menurunkan faktor penghambat. Namun, proses awal pemijatan tengkuk pada otot semispinalis yang memperlancar aliran darah menuju hipofisis melalui arteri hipofisis inferior dan superior </w:t>
      </w:r>
      <w:proofErr w:type="gramStart"/>
      <w:r w:rsidRPr="003D4CD5">
        <w:rPr>
          <w:rFonts w:ascii="Arial" w:hAnsi="Arial" w:cs="Arial"/>
          <w:sz w:val="20"/>
          <w:szCs w:val="20"/>
        </w:rPr>
        <w:t>akan</w:t>
      </w:r>
      <w:proofErr w:type="gramEnd"/>
      <w:r w:rsidRPr="003D4CD5">
        <w:rPr>
          <w:rFonts w:ascii="Arial" w:hAnsi="Arial" w:cs="Arial"/>
          <w:sz w:val="20"/>
          <w:szCs w:val="20"/>
        </w:rPr>
        <w:t xml:space="preserve"> mengeluarkan hormon endorfin yang akan membuat ibu nyaman saat menyusui. Pada perasaan yang nyaman inilah proses pengeluaran prolaktin oleh hipofisis </w:t>
      </w:r>
      <w:proofErr w:type="gramStart"/>
      <w:r w:rsidRPr="003D4CD5">
        <w:rPr>
          <w:rFonts w:ascii="Arial" w:hAnsi="Arial" w:cs="Arial"/>
          <w:sz w:val="20"/>
          <w:szCs w:val="20"/>
        </w:rPr>
        <w:t>akan</w:t>
      </w:r>
      <w:proofErr w:type="gramEnd"/>
      <w:r w:rsidRPr="003D4CD5">
        <w:rPr>
          <w:rFonts w:ascii="Arial" w:hAnsi="Arial" w:cs="Arial"/>
          <w:sz w:val="20"/>
          <w:szCs w:val="20"/>
        </w:rPr>
        <w:t xml:space="preserve"> </w:t>
      </w:r>
      <w:r w:rsidRPr="003D4CD5">
        <w:rPr>
          <w:rFonts w:ascii="Arial" w:hAnsi="Arial" w:cs="Arial"/>
          <w:sz w:val="20"/>
          <w:szCs w:val="20"/>
        </w:rPr>
        <w:lastRenderedPageBreak/>
        <w:t xml:space="preserve">berlangsung (dibantu dengan hisapan bayi). Dengan kontraksi simultan yang dihasilkan oleh </w:t>
      </w:r>
      <w:r w:rsidRPr="003D4CD5">
        <w:rPr>
          <w:rFonts w:ascii="Arial" w:hAnsi="Arial" w:cs="Arial"/>
          <w:i/>
          <w:sz w:val="20"/>
          <w:szCs w:val="20"/>
        </w:rPr>
        <w:t xml:space="preserve">massage </w:t>
      </w:r>
      <w:r w:rsidRPr="003D4CD5">
        <w:rPr>
          <w:rFonts w:ascii="Arial" w:hAnsi="Arial" w:cs="Arial"/>
          <w:sz w:val="20"/>
          <w:szCs w:val="20"/>
        </w:rPr>
        <w:t xml:space="preserve">tengkuk maka sinyal dari hipofisis akan dengan lebih cepat diterima oleh hipotalamus untuk memproduksi hormon oksitosin </w:t>
      </w:r>
      <w:r w:rsidR="00805C92" w:rsidRPr="003D4CD5">
        <w:rPr>
          <w:rFonts w:ascii="Arial" w:hAnsi="Arial" w:cs="Arial"/>
          <w:sz w:val="20"/>
          <w:szCs w:val="20"/>
        </w:rPr>
        <w:fldChar w:fldCharType="begin" w:fldLock="1"/>
      </w:r>
      <w:r w:rsidR="00805C92" w:rsidRPr="003D4CD5">
        <w:rPr>
          <w:rFonts w:ascii="Arial" w:hAnsi="Arial" w:cs="Arial"/>
          <w:sz w:val="20"/>
          <w:szCs w:val="20"/>
        </w:rPr>
        <w:instrText>ADDIN CSL_CITATION {"citationItems":[{"id":"ITEM-1","itemData":{"author":[{"dropping-particle":"","family":"Sloane","given":"E","non-dropping-particle":"","parse-names":false,"suffix":""}],"id":"ITEM-1","issued":{"date-parts":[["2003"]]},"publisher":"EGC","publisher-place":"Jakarta","title":"Anatomi dan Fisiologi Untuk Pemula","type":"book"},"uris":["http://www.mendeley.com/documents/?uuid=9f3ae1e1-08f8-4149-b567-f13388a234e8"]}],"mendeley":{"formattedCitation":"(Sloane, 2003)","plainTextFormattedCitation":"(Sloane, 2003)","previouslyFormattedCitation":"(Sloane, 2003)"},"properties":{"noteIndex":0},"schema":"https://github.com/citation-style-language/schema/raw/master/csl-citation.json"}</w:instrText>
      </w:r>
      <w:r w:rsidR="00805C92" w:rsidRPr="003D4CD5">
        <w:rPr>
          <w:rFonts w:ascii="Arial" w:hAnsi="Arial" w:cs="Arial"/>
          <w:sz w:val="20"/>
          <w:szCs w:val="20"/>
        </w:rPr>
        <w:fldChar w:fldCharType="separate"/>
      </w:r>
      <w:r w:rsidR="00805C92" w:rsidRPr="003D4CD5">
        <w:rPr>
          <w:rFonts w:ascii="Arial" w:hAnsi="Arial" w:cs="Arial"/>
          <w:noProof/>
          <w:sz w:val="20"/>
          <w:szCs w:val="20"/>
        </w:rPr>
        <w:t>(Sloane, 2003)</w:t>
      </w:r>
      <w:r w:rsidR="00805C92" w:rsidRPr="003D4CD5">
        <w:rPr>
          <w:rFonts w:ascii="Arial" w:hAnsi="Arial" w:cs="Arial"/>
          <w:sz w:val="20"/>
          <w:szCs w:val="20"/>
        </w:rPr>
        <w:fldChar w:fldCharType="end"/>
      </w:r>
      <w:r w:rsidRPr="003D4CD5">
        <w:rPr>
          <w:rFonts w:ascii="Arial" w:hAnsi="Arial" w:cs="Arial"/>
          <w:sz w:val="20"/>
          <w:szCs w:val="20"/>
        </w:rPr>
        <w:t xml:space="preserve">. </w:t>
      </w:r>
    </w:p>
    <w:p w:rsidR="003D4CD5" w:rsidRDefault="004E4769" w:rsidP="003D4CD5">
      <w:pPr>
        <w:spacing w:after="0" w:line="240" w:lineRule="auto"/>
        <w:ind w:firstLine="426"/>
        <w:jc w:val="both"/>
        <w:rPr>
          <w:rFonts w:ascii="Arial" w:hAnsi="Arial" w:cs="Arial"/>
          <w:b/>
          <w:sz w:val="20"/>
          <w:szCs w:val="20"/>
          <w:lang w:val="id-ID"/>
        </w:rPr>
      </w:pPr>
      <w:r w:rsidRPr="003D4CD5">
        <w:rPr>
          <w:rFonts w:ascii="Arial" w:hAnsi="Arial" w:cs="Arial"/>
          <w:i/>
          <w:sz w:val="20"/>
          <w:szCs w:val="20"/>
        </w:rPr>
        <w:t>Massage</w:t>
      </w:r>
      <w:r w:rsidRPr="003D4CD5">
        <w:rPr>
          <w:rFonts w:ascii="Arial" w:hAnsi="Arial" w:cs="Arial"/>
          <w:sz w:val="20"/>
          <w:szCs w:val="20"/>
        </w:rPr>
        <w:t xml:space="preserve"> oksitosin yang dilakukan juga bekerja dengan </w:t>
      </w:r>
      <w:proofErr w:type="gramStart"/>
      <w:r w:rsidRPr="003D4CD5">
        <w:rPr>
          <w:rFonts w:ascii="Arial" w:hAnsi="Arial" w:cs="Arial"/>
          <w:sz w:val="20"/>
          <w:szCs w:val="20"/>
        </w:rPr>
        <w:t>cara</w:t>
      </w:r>
      <w:proofErr w:type="gramEnd"/>
      <w:r w:rsidRPr="003D4CD5">
        <w:rPr>
          <w:rFonts w:ascii="Arial" w:hAnsi="Arial" w:cs="Arial"/>
          <w:sz w:val="20"/>
          <w:szCs w:val="20"/>
        </w:rPr>
        <w:t xml:space="preserve"> memberikan rasa nyaman pada ibu sehingga mengurangi inhibisi pengeluaran oksitosin, namun tidak menstimulasi secara langsung titik pengeluaran hormon utama yang mempengaruhi pengurangan inhibisi tersebut yaitu hormon endorfin. </w:t>
      </w:r>
      <w:r w:rsidRPr="003D4CD5">
        <w:rPr>
          <w:rFonts w:ascii="Arial" w:hAnsi="Arial" w:cs="Arial"/>
          <w:i/>
          <w:sz w:val="20"/>
          <w:szCs w:val="20"/>
        </w:rPr>
        <w:t xml:space="preserve">Massage </w:t>
      </w:r>
      <w:r w:rsidRPr="003D4CD5">
        <w:rPr>
          <w:rFonts w:ascii="Arial" w:hAnsi="Arial" w:cs="Arial"/>
          <w:sz w:val="20"/>
          <w:szCs w:val="20"/>
        </w:rPr>
        <w:t xml:space="preserve">oksitosin hanya membantu mempercepat kerja saraf parasimpatis untuk menyampaikan perintah ke otak bagian belakang agar mensekresikan hormon oksitosin. Sehingga pengeluaran air </w:t>
      </w:r>
      <w:proofErr w:type="gramStart"/>
      <w:r w:rsidRPr="003D4CD5">
        <w:rPr>
          <w:rFonts w:ascii="Arial" w:hAnsi="Arial" w:cs="Arial"/>
          <w:sz w:val="20"/>
          <w:szCs w:val="20"/>
        </w:rPr>
        <w:t>susu</w:t>
      </w:r>
      <w:proofErr w:type="gramEnd"/>
      <w:r w:rsidRPr="003D4CD5">
        <w:rPr>
          <w:rFonts w:ascii="Arial" w:hAnsi="Arial" w:cs="Arial"/>
          <w:sz w:val="20"/>
          <w:szCs w:val="20"/>
        </w:rPr>
        <w:t xml:space="preserve"> relatif lebih lambat jika dibandingkan dengan kombinasi </w:t>
      </w:r>
      <w:r w:rsidRPr="003D4CD5">
        <w:rPr>
          <w:rFonts w:ascii="Arial" w:hAnsi="Arial" w:cs="Arial"/>
          <w:i/>
          <w:sz w:val="20"/>
          <w:szCs w:val="20"/>
        </w:rPr>
        <w:t>massage</w:t>
      </w:r>
      <w:r w:rsidRPr="003D4CD5">
        <w:rPr>
          <w:rFonts w:ascii="Arial" w:hAnsi="Arial" w:cs="Arial"/>
          <w:sz w:val="20"/>
          <w:szCs w:val="20"/>
        </w:rPr>
        <w:t xml:space="preserve"> tengkuk dan </w:t>
      </w:r>
      <w:r w:rsidRPr="003D4CD5">
        <w:rPr>
          <w:rFonts w:ascii="Arial" w:hAnsi="Arial" w:cs="Arial"/>
          <w:i/>
          <w:sz w:val="20"/>
          <w:szCs w:val="20"/>
        </w:rPr>
        <w:t>massage</w:t>
      </w:r>
      <w:r w:rsidRPr="003D4CD5">
        <w:rPr>
          <w:rFonts w:ascii="Arial" w:hAnsi="Arial" w:cs="Arial"/>
          <w:sz w:val="20"/>
          <w:szCs w:val="20"/>
        </w:rPr>
        <w:t xml:space="preserve"> oksitosin yang langsung memberikan stimulus untuk pengeluaran hormon endorfin dan stimulus pengeluaran hormon oksitosin itu sendiri. Dapat disimpulkan bahwa intervensi kombinasi kedua </w:t>
      </w:r>
      <w:r w:rsidRPr="003D4CD5">
        <w:rPr>
          <w:rFonts w:ascii="Arial" w:hAnsi="Arial" w:cs="Arial"/>
          <w:i/>
          <w:sz w:val="20"/>
          <w:szCs w:val="20"/>
        </w:rPr>
        <w:t xml:space="preserve">massage </w:t>
      </w:r>
      <w:r w:rsidRPr="003D4CD5">
        <w:rPr>
          <w:rFonts w:ascii="Arial" w:hAnsi="Arial" w:cs="Arial"/>
          <w:sz w:val="20"/>
          <w:szCs w:val="20"/>
        </w:rPr>
        <w:t xml:space="preserve">ini yakni </w:t>
      </w:r>
      <w:r w:rsidRPr="003D4CD5">
        <w:rPr>
          <w:rFonts w:ascii="Arial" w:hAnsi="Arial" w:cs="Arial"/>
          <w:i/>
          <w:sz w:val="20"/>
          <w:szCs w:val="20"/>
        </w:rPr>
        <w:t>massage</w:t>
      </w:r>
      <w:r w:rsidRPr="003D4CD5">
        <w:rPr>
          <w:rFonts w:ascii="Arial" w:hAnsi="Arial" w:cs="Arial"/>
          <w:sz w:val="20"/>
          <w:szCs w:val="20"/>
        </w:rPr>
        <w:t xml:space="preserve"> tengkuk dan </w:t>
      </w:r>
      <w:r w:rsidRPr="003D4CD5">
        <w:rPr>
          <w:rFonts w:ascii="Arial" w:hAnsi="Arial" w:cs="Arial"/>
          <w:i/>
          <w:sz w:val="20"/>
          <w:szCs w:val="20"/>
        </w:rPr>
        <w:t>massage</w:t>
      </w:r>
      <w:r w:rsidRPr="003D4CD5">
        <w:rPr>
          <w:rFonts w:ascii="Arial" w:hAnsi="Arial" w:cs="Arial"/>
          <w:sz w:val="20"/>
          <w:szCs w:val="20"/>
        </w:rPr>
        <w:t xml:space="preserve"> oksitosin bekerja dua kali lebih cepat dibandingkan intervensi </w:t>
      </w:r>
      <w:r w:rsidRPr="003D4CD5">
        <w:rPr>
          <w:rFonts w:ascii="Arial" w:hAnsi="Arial" w:cs="Arial"/>
          <w:i/>
          <w:sz w:val="20"/>
          <w:szCs w:val="20"/>
        </w:rPr>
        <w:t>massage</w:t>
      </w:r>
      <w:r w:rsidRPr="003D4CD5">
        <w:rPr>
          <w:rFonts w:ascii="Arial" w:hAnsi="Arial" w:cs="Arial"/>
          <w:sz w:val="20"/>
          <w:szCs w:val="20"/>
        </w:rPr>
        <w:t xml:space="preserve"> oksitosin saja untuk proses pengeluaran air susu.</w:t>
      </w:r>
    </w:p>
    <w:p w:rsidR="003D4CD5" w:rsidRDefault="004E4769" w:rsidP="003D4CD5">
      <w:pPr>
        <w:spacing w:after="0" w:line="240" w:lineRule="auto"/>
        <w:ind w:firstLine="426"/>
        <w:jc w:val="both"/>
        <w:rPr>
          <w:rFonts w:ascii="Arial" w:hAnsi="Arial" w:cs="Arial"/>
          <w:b/>
          <w:sz w:val="20"/>
          <w:szCs w:val="20"/>
          <w:lang w:val="id-ID"/>
        </w:rPr>
      </w:pPr>
      <w:r w:rsidRPr="003D4CD5">
        <w:rPr>
          <w:rFonts w:ascii="Arial" w:hAnsi="Arial" w:cs="Arial"/>
          <w:color w:val="000000"/>
          <w:sz w:val="20"/>
          <w:szCs w:val="20"/>
        </w:rPr>
        <w:t>Setelah dilakukan</w:t>
      </w:r>
      <w:r w:rsidRPr="003D4CD5">
        <w:rPr>
          <w:rFonts w:ascii="Arial" w:hAnsi="Arial" w:cs="Arial"/>
          <w:i/>
          <w:color w:val="000000"/>
          <w:sz w:val="20"/>
          <w:szCs w:val="20"/>
        </w:rPr>
        <w:t xml:space="preserve"> </w:t>
      </w:r>
      <w:r w:rsidRPr="003D4CD5">
        <w:rPr>
          <w:rFonts w:ascii="Arial" w:hAnsi="Arial" w:cs="Arial"/>
          <w:color w:val="000000"/>
          <w:sz w:val="20"/>
          <w:szCs w:val="20"/>
        </w:rPr>
        <w:t xml:space="preserve">uji statistik </w:t>
      </w:r>
      <w:r w:rsidRPr="003D4CD5">
        <w:rPr>
          <w:rFonts w:ascii="Arial" w:hAnsi="Arial" w:cs="Arial"/>
          <w:i/>
          <w:color w:val="000000"/>
          <w:sz w:val="20"/>
          <w:szCs w:val="20"/>
        </w:rPr>
        <w:t xml:space="preserve">Mann Whitney </w:t>
      </w:r>
      <w:r w:rsidRPr="003D4CD5">
        <w:rPr>
          <w:rFonts w:ascii="Arial" w:hAnsi="Arial" w:cs="Arial"/>
          <w:color w:val="000000"/>
          <w:sz w:val="20"/>
          <w:szCs w:val="20"/>
        </w:rPr>
        <w:t xml:space="preserve">dengan tingkat kepercayaan 95% diperoleh nilai </w:t>
      </w:r>
      <w:r w:rsidRPr="003D4CD5">
        <w:rPr>
          <w:rFonts w:ascii="Arial" w:hAnsi="Arial" w:cs="Arial"/>
          <w:i/>
          <w:color w:val="000000"/>
          <w:sz w:val="20"/>
          <w:szCs w:val="20"/>
        </w:rPr>
        <w:t>ρ-value</w:t>
      </w:r>
      <w:r w:rsidRPr="003D4CD5">
        <w:rPr>
          <w:rFonts w:ascii="Arial" w:hAnsi="Arial" w:cs="Arial"/>
          <w:color w:val="000000"/>
          <w:sz w:val="20"/>
          <w:szCs w:val="20"/>
        </w:rPr>
        <w:t xml:space="preserve"> sebesar 0,026 atau &lt;0,05, sehingga dapat diketahui bahwa terdapat perbedaan waktu pengeluaran ASI antara ibu yang diberikan kombinasi </w:t>
      </w:r>
      <w:r w:rsidRPr="003D4CD5">
        <w:rPr>
          <w:rFonts w:ascii="Arial" w:hAnsi="Arial" w:cs="Arial"/>
          <w:i/>
          <w:color w:val="000000"/>
          <w:sz w:val="20"/>
          <w:szCs w:val="20"/>
        </w:rPr>
        <w:t>massage</w:t>
      </w:r>
      <w:r w:rsidRPr="003D4CD5">
        <w:rPr>
          <w:rFonts w:ascii="Arial" w:hAnsi="Arial" w:cs="Arial"/>
          <w:color w:val="000000"/>
          <w:sz w:val="20"/>
          <w:szCs w:val="20"/>
        </w:rPr>
        <w:t xml:space="preserve"> tengkuk dan </w:t>
      </w:r>
      <w:r w:rsidRPr="003D4CD5">
        <w:rPr>
          <w:rFonts w:ascii="Arial" w:hAnsi="Arial" w:cs="Arial"/>
          <w:i/>
          <w:color w:val="000000"/>
          <w:sz w:val="20"/>
          <w:szCs w:val="20"/>
        </w:rPr>
        <w:t>massage</w:t>
      </w:r>
      <w:r w:rsidRPr="003D4CD5">
        <w:rPr>
          <w:rFonts w:ascii="Arial" w:hAnsi="Arial" w:cs="Arial"/>
          <w:color w:val="000000"/>
          <w:sz w:val="20"/>
          <w:szCs w:val="20"/>
        </w:rPr>
        <w:t xml:space="preserve"> oksitosin dan ibu yang diberikan </w:t>
      </w:r>
      <w:r w:rsidRPr="003D4CD5">
        <w:rPr>
          <w:rFonts w:ascii="Arial" w:hAnsi="Arial" w:cs="Arial"/>
          <w:i/>
          <w:color w:val="000000"/>
          <w:sz w:val="20"/>
          <w:szCs w:val="20"/>
        </w:rPr>
        <w:t xml:space="preserve">massage </w:t>
      </w:r>
      <w:r w:rsidRPr="003D4CD5">
        <w:rPr>
          <w:rFonts w:ascii="Arial" w:hAnsi="Arial" w:cs="Arial"/>
          <w:color w:val="000000"/>
          <w:sz w:val="20"/>
          <w:szCs w:val="20"/>
        </w:rPr>
        <w:t xml:space="preserve">oksitosin.  Adapun hal ini </w:t>
      </w:r>
      <w:r w:rsidRPr="003D4CD5">
        <w:rPr>
          <w:rFonts w:ascii="Arial" w:hAnsi="Arial" w:cs="Arial"/>
          <w:sz w:val="20"/>
          <w:szCs w:val="20"/>
        </w:rPr>
        <w:t xml:space="preserve">disebabkan oleh faktor kenyamanan ibu, dimana ibu yang diberikan kombinasi </w:t>
      </w:r>
      <w:r w:rsidRPr="003D4CD5">
        <w:rPr>
          <w:rFonts w:ascii="Arial" w:hAnsi="Arial" w:cs="Arial"/>
          <w:i/>
          <w:sz w:val="20"/>
          <w:szCs w:val="20"/>
        </w:rPr>
        <w:t>massage</w:t>
      </w:r>
      <w:r w:rsidRPr="003D4CD5">
        <w:rPr>
          <w:rFonts w:ascii="Arial" w:hAnsi="Arial" w:cs="Arial"/>
          <w:sz w:val="20"/>
          <w:szCs w:val="20"/>
        </w:rPr>
        <w:t xml:space="preserve"> tengkuk dan </w:t>
      </w:r>
      <w:r w:rsidRPr="003D4CD5">
        <w:rPr>
          <w:rFonts w:ascii="Arial" w:hAnsi="Arial" w:cs="Arial"/>
          <w:i/>
          <w:sz w:val="20"/>
          <w:szCs w:val="20"/>
        </w:rPr>
        <w:t>massage</w:t>
      </w:r>
      <w:r w:rsidRPr="003D4CD5">
        <w:rPr>
          <w:rFonts w:ascii="Arial" w:hAnsi="Arial" w:cs="Arial"/>
          <w:sz w:val="20"/>
          <w:szCs w:val="20"/>
        </w:rPr>
        <w:t xml:space="preserve"> oksitosin mengatakan bahwa ibu merasa tubuhnya lebih rileks, rasa pegal dipunggung dan ketegangan leher dan tengkuk telah banyak berkurang setelah diberikan </w:t>
      </w:r>
      <w:r w:rsidRPr="003D4CD5">
        <w:rPr>
          <w:rFonts w:ascii="Arial" w:hAnsi="Arial" w:cs="Arial"/>
          <w:i/>
          <w:sz w:val="20"/>
          <w:szCs w:val="20"/>
        </w:rPr>
        <w:t xml:space="preserve">massage </w:t>
      </w:r>
      <w:r w:rsidRPr="003D4CD5">
        <w:rPr>
          <w:rFonts w:ascii="Arial" w:hAnsi="Arial" w:cs="Arial"/>
          <w:sz w:val="20"/>
          <w:szCs w:val="20"/>
        </w:rPr>
        <w:t xml:space="preserve">ini. </w:t>
      </w:r>
      <w:r w:rsidRPr="003D4CD5">
        <w:rPr>
          <w:rFonts w:ascii="Arial" w:hAnsi="Arial" w:cs="Arial"/>
          <w:color w:val="000000"/>
          <w:sz w:val="20"/>
          <w:szCs w:val="20"/>
        </w:rPr>
        <w:t xml:space="preserve">Karena, pada waktu setelah persalinan, ibu berada dalam kondisi badan terlalu lelah, </w:t>
      </w:r>
      <w:proofErr w:type="gramStart"/>
      <w:r w:rsidRPr="003D4CD5">
        <w:rPr>
          <w:rFonts w:ascii="Arial" w:hAnsi="Arial" w:cs="Arial"/>
          <w:color w:val="000000"/>
          <w:sz w:val="20"/>
          <w:szCs w:val="20"/>
        </w:rPr>
        <w:t>capek</w:t>
      </w:r>
      <w:proofErr w:type="gramEnd"/>
      <w:r w:rsidRPr="003D4CD5">
        <w:rPr>
          <w:rFonts w:ascii="Arial" w:hAnsi="Arial" w:cs="Arial"/>
          <w:color w:val="000000"/>
          <w:sz w:val="20"/>
          <w:szCs w:val="20"/>
        </w:rPr>
        <w:t xml:space="preserve"> dan kurang istirahat, sehingga dapat mempengaruhi produksi dan pengeluaran ASInya. Pada saat seperti inilah p</w:t>
      </w:r>
      <w:r w:rsidRPr="003D4CD5">
        <w:rPr>
          <w:rFonts w:ascii="Arial" w:hAnsi="Arial" w:cs="Arial"/>
          <w:sz w:val="20"/>
          <w:szCs w:val="20"/>
        </w:rPr>
        <w:t xml:space="preserve">eran </w:t>
      </w:r>
      <w:r w:rsidRPr="003D4CD5">
        <w:rPr>
          <w:rFonts w:ascii="Arial" w:hAnsi="Arial" w:cs="Arial"/>
          <w:i/>
          <w:sz w:val="20"/>
          <w:szCs w:val="20"/>
        </w:rPr>
        <w:t xml:space="preserve">massage </w:t>
      </w:r>
      <w:r w:rsidRPr="003D4CD5">
        <w:rPr>
          <w:rFonts w:ascii="Arial" w:hAnsi="Arial" w:cs="Arial"/>
          <w:sz w:val="20"/>
          <w:szCs w:val="20"/>
        </w:rPr>
        <w:t xml:space="preserve">tengkuk diperlukan untuk pengurangan ketidaknyamanan pada ibu menyusui dengan merangsang langsung pada sumber ketegangan, melalui proses </w:t>
      </w:r>
      <w:r w:rsidRPr="003D4CD5">
        <w:rPr>
          <w:rFonts w:ascii="Arial" w:hAnsi="Arial" w:cs="Arial"/>
          <w:sz w:val="20"/>
          <w:szCs w:val="20"/>
        </w:rPr>
        <w:lastRenderedPageBreak/>
        <w:t xml:space="preserve">ini </w:t>
      </w:r>
      <w:proofErr w:type="gramStart"/>
      <w:r w:rsidRPr="003D4CD5">
        <w:rPr>
          <w:rFonts w:ascii="Arial" w:hAnsi="Arial" w:cs="Arial"/>
          <w:sz w:val="20"/>
          <w:szCs w:val="20"/>
        </w:rPr>
        <w:t>akan</w:t>
      </w:r>
      <w:proofErr w:type="gramEnd"/>
      <w:r w:rsidRPr="003D4CD5">
        <w:rPr>
          <w:rFonts w:ascii="Arial" w:hAnsi="Arial" w:cs="Arial"/>
          <w:sz w:val="20"/>
          <w:szCs w:val="20"/>
        </w:rPr>
        <w:t xml:space="preserve"> membantu kelacaran pengeluaran ASI.</w:t>
      </w:r>
    </w:p>
    <w:p w:rsidR="003D4CD5" w:rsidRDefault="00805C92" w:rsidP="003D4CD5">
      <w:pPr>
        <w:spacing w:after="0" w:line="240" w:lineRule="auto"/>
        <w:ind w:firstLine="426"/>
        <w:jc w:val="both"/>
        <w:rPr>
          <w:rFonts w:ascii="Arial" w:hAnsi="Arial" w:cs="Arial"/>
          <w:b/>
          <w:sz w:val="20"/>
          <w:szCs w:val="20"/>
          <w:lang w:val="id-ID"/>
        </w:rPr>
      </w:pPr>
      <w:r w:rsidRPr="003D4CD5">
        <w:rPr>
          <w:rFonts w:ascii="Arial" w:hAnsi="Arial" w:cs="Arial"/>
          <w:color w:val="000000"/>
          <w:sz w:val="20"/>
          <w:szCs w:val="20"/>
          <w:lang w:val="id-ID"/>
        </w:rPr>
        <w:t xml:space="preserve">Hasil penilitian ini sejalan dengan teori yang dikemukakan dalam Umabarsari </w:t>
      </w:r>
      <w:r w:rsidR="00594681" w:rsidRPr="003D4CD5">
        <w:rPr>
          <w:rFonts w:ascii="Arial" w:hAnsi="Arial" w:cs="Arial"/>
          <w:color w:val="000000"/>
          <w:sz w:val="20"/>
          <w:szCs w:val="20"/>
          <w:lang w:val="id-ID"/>
        </w:rPr>
        <w:t>bahwa p</w:t>
      </w:r>
      <w:r w:rsidR="004E4769" w:rsidRPr="003D4CD5">
        <w:rPr>
          <w:rFonts w:ascii="Arial" w:hAnsi="Arial" w:cs="Arial"/>
          <w:color w:val="000000"/>
          <w:sz w:val="20"/>
          <w:szCs w:val="20"/>
        </w:rPr>
        <w:t>roduksi ASI sangat dipengaruhi oleh faktor kejiwaan ibu, ibu yang merasa tertekan, sedih, kurang percaya diri, sakit, tidak nyaman dan berbagai bentuk ketegangan yang mempengaruhi emosionalnya akan menurunkan volume ASI bahkan tidak akan terjadi produksi ASI. ASI dapat diproduksi degan baik jika ibu dalam keadaan tenang dan nyaman</w:t>
      </w:r>
      <w:r w:rsidRPr="003D4CD5">
        <w:rPr>
          <w:rFonts w:ascii="Arial" w:hAnsi="Arial" w:cs="Arial"/>
          <w:color w:val="000000"/>
          <w:sz w:val="20"/>
          <w:szCs w:val="20"/>
          <w:lang w:val="id-ID"/>
        </w:rPr>
        <w:t xml:space="preserve"> </w:t>
      </w:r>
      <w:r w:rsidRPr="003D4CD5">
        <w:rPr>
          <w:rFonts w:ascii="Arial" w:hAnsi="Arial" w:cs="Arial"/>
          <w:color w:val="000000"/>
          <w:sz w:val="20"/>
          <w:szCs w:val="20"/>
          <w:lang w:val="id-ID"/>
        </w:rPr>
        <w:fldChar w:fldCharType="begin" w:fldLock="1"/>
      </w:r>
      <w:r w:rsidRPr="003D4CD5">
        <w:rPr>
          <w:rFonts w:ascii="Arial" w:hAnsi="Arial" w:cs="Arial"/>
          <w:color w:val="000000"/>
          <w:sz w:val="20"/>
          <w:szCs w:val="20"/>
          <w:lang w:val="id-ID"/>
        </w:rPr>
        <w:instrText>ADDIN CSL_CITATION {"citationItems":[{"id":"ITEM-1","itemData":{"author":[{"dropping-particle":"","family":"Umbarsari","given":"D","non-dropping-particle":"","parse-names":false,"suffix":""}],"container-title":"Jurnal Ilmu Kesehatan","id":"ITEM-1","issue":"1","issued":{"date-parts":[["2017"]]},"page":"11-17","title":"Efektifitas Pijat Oksitosin Terhadap Pengeluaran ASI Di RSIA Annisa","type":"article-journal","volume":"1"},"uris":["http://www.mendeley.com/documents/?uuid=72223fd6-f965-4e2e-9b60-d675398079ff"]}],"mendeley":{"formattedCitation":"(Umbarsari, 2017)","plainTextFormattedCitation":"(Umbarsari, 2017)","previouslyFormattedCitation":"(Umbarsari, 2017)"},"properties":{"noteIndex":0},"schema":"https://github.com/citation-style-language/schema/raw/master/csl-citation.json"}</w:instrText>
      </w:r>
      <w:r w:rsidRPr="003D4CD5">
        <w:rPr>
          <w:rFonts w:ascii="Arial" w:hAnsi="Arial" w:cs="Arial"/>
          <w:color w:val="000000"/>
          <w:sz w:val="20"/>
          <w:szCs w:val="20"/>
          <w:lang w:val="id-ID"/>
        </w:rPr>
        <w:fldChar w:fldCharType="separate"/>
      </w:r>
      <w:r w:rsidRPr="003D4CD5">
        <w:rPr>
          <w:rFonts w:ascii="Arial" w:hAnsi="Arial" w:cs="Arial"/>
          <w:noProof/>
          <w:color w:val="000000"/>
          <w:sz w:val="20"/>
          <w:szCs w:val="20"/>
          <w:lang w:val="id-ID"/>
        </w:rPr>
        <w:t>(Umbarsari, 2017)</w:t>
      </w:r>
      <w:r w:rsidRPr="003D4CD5">
        <w:rPr>
          <w:rFonts w:ascii="Arial" w:hAnsi="Arial" w:cs="Arial"/>
          <w:color w:val="000000"/>
          <w:sz w:val="20"/>
          <w:szCs w:val="20"/>
          <w:lang w:val="id-ID"/>
        </w:rPr>
        <w:fldChar w:fldCharType="end"/>
      </w:r>
      <w:r w:rsidR="004E4769" w:rsidRPr="003D4CD5">
        <w:rPr>
          <w:rFonts w:ascii="Arial" w:hAnsi="Arial" w:cs="Arial"/>
          <w:color w:val="000000"/>
          <w:sz w:val="20"/>
          <w:szCs w:val="20"/>
        </w:rPr>
        <w:t xml:space="preserve">. Umar menyebutkan bahwa untuk </w:t>
      </w:r>
      <w:r w:rsidR="004E4769" w:rsidRPr="003D4CD5">
        <w:rPr>
          <w:rFonts w:ascii="Arial" w:hAnsi="Arial" w:cs="Arial"/>
          <w:sz w:val="20"/>
          <w:szCs w:val="20"/>
        </w:rPr>
        <w:t xml:space="preserve">mengurangi nyeri ibu menyusui dan membantu meredam stres emosional dapat dilakukan dengan </w:t>
      </w:r>
      <w:r w:rsidR="004E4769" w:rsidRPr="003D4CD5">
        <w:rPr>
          <w:rFonts w:ascii="Arial" w:hAnsi="Arial" w:cs="Arial"/>
          <w:i/>
          <w:sz w:val="20"/>
          <w:szCs w:val="20"/>
        </w:rPr>
        <w:t>massage</w:t>
      </w:r>
      <w:r w:rsidR="004E4769" w:rsidRPr="003D4CD5">
        <w:rPr>
          <w:rFonts w:ascii="Arial" w:hAnsi="Arial" w:cs="Arial"/>
          <w:sz w:val="20"/>
          <w:szCs w:val="20"/>
        </w:rPr>
        <w:t xml:space="preserve"> tengkuk. </w:t>
      </w:r>
      <w:r w:rsidR="004E4769" w:rsidRPr="003D4CD5">
        <w:rPr>
          <w:rFonts w:ascii="Arial" w:hAnsi="Arial" w:cs="Arial"/>
          <w:i/>
          <w:sz w:val="20"/>
          <w:szCs w:val="20"/>
        </w:rPr>
        <w:t>Massage</w:t>
      </w:r>
      <w:r w:rsidR="004E4769" w:rsidRPr="003D4CD5">
        <w:rPr>
          <w:rFonts w:ascii="Arial" w:hAnsi="Arial" w:cs="Arial"/>
          <w:sz w:val="20"/>
          <w:szCs w:val="20"/>
        </w:rPr>
        <w:t xml:space="preserve"> tengkuk merangsang keluarnya endorfin yang menenangkan sehingga refleks oksitosin dan prolaktin menjadi lancar. Selain itu prosedur pemijatan tengkuk juga melibatkan suami sehingga akan meningkatkan jalinan kasih sayang anak, ibu dan ayah</w:t>
      </w:r>
      <w:r w:rsidRPr="003D4CD5">
        <w:rPr>
          <w:rFonts w:ascii="Arial" w:hAnsi="Arial" w:cs="Arial"/>
          <w:sz w:val="20"/>
          <w:szCs w:val="20"/>
          <w:lang w:val="id-ID"/>
        </w:rPr>
        <w:t xml:space="preserve"> </w:t>
      </w:r>
      <w:r w:rsidRPr="003D4CD5">
        <w:rPr>
          <w:rFonts w:ascii="Arial" w:hAnsi="Arial" w:cs="Arial"/>
          <w:sz w:val="20"/>
          <w:szCs w:val="20"/>
          <w:lang w:val="id-ID"/>
        </w:rPr>
        <w:fldChar w:fldCharType="begin" w:fldLock="1"/>
      </w:r>
      <w:r w:rsidRPr="003D4CD5">
        <w:rPr>
          <w:rFonts w:ascii="Arial" w:hAnsi="Arial" w:cs="Arial"/>
          <w:sz w:val="20"/>
          <w:szCs w:val="20"/>
          <w:lang w:val="id-ID"/>
        </w:rPr>
        <w:instrText>ADDIN CSL_CITATION {"citationItems":[{"id":"ITEM-1","itemData":{"author":[{"dropping-particle":"","family":"Umar","given":"N","non-dropping-particle":"","parse-names":false,"suffix":""}],"id":"ITEM-1","issued":{"date-parts":[["2014"]]},"publisher":"Pustaka Bunda","publisher-place":"Jakarta","title":"Multitasking Breastfeeding Mama","type":"book"},"uris":["http://www.mendeley.com/documents/?uuid=b387b2fb-f3dd-41ef-a09a-ffaa93c12e52"]}],"mendeley":{"formattedCitation":"(Umar, 2014)","plainTextFormattedCitation":"(Umar, 2014)","previouslyFormattedCitation":"(Umar, 2014)"},"properties":{"noteIndex":0},"schema":"https://github.com/citation-style-language/schema/raw/master/csl-citation.json"}</w:instrText>
      </w:r>
      <w:r w:rsidRPr="003D4CD5">
        <w:rPr>
          <w:rFonts w:ascii="Arial" w:hAnsi="Arial" w:cs="Arial"/>
          <w:sz w:val="20"/>
          <w:szCs w:val="20"/>
          <w:lang w:val="id-ID"/>
        </w:rPr>
        <w:fldChar w:fldCharType="separate"/>
      </w:r>
      <w:r w:rsidRPr="003D4CD5">
        <w:rPr>
          <w:rFonts w:ascii="Arial" w:hAnsi="Arial" w:cs="Arial"/>
          <w:noProof/>
          <w:sz w:val="20"/>
          <w:szCs w:val="20"/>
          <w:lang w:val="id-ID"/>
        </w:rPr>
        <w:t>(Umar, 2014)</w:t>
      </w:r>
      <w:r w:rsidRPr="003D4CD5">
        <w:rPr>
          <w:rFonts w:ascii="Arial" w:hAnsi="Arial" w:cs="Arial"/>
          <w:sz w:val="20"/>
          <w:szCs w:val="20"/>
          <w:lang w:val="id-ID"/>
        </w:rPr>
        <w:fldChar w:fldCharType="end"/>
      </w:r>
      <w:r w:rsidR="004E4769" w:rsidRPr="003D4CD5">
        <w:rPr>
          <w:rFonts w:ascii="Arial" w:hAnsi="Arial" w:cs="Arial"/>
          <w:sz w:val="20"/>
          <w:szCs w:val="20"/>
        </w:rPr>
        <w:t>.</w:t>
      </w:r>
      <w:r w:rsidR="004E4769" w:rsidRPr="003D4CD5">
        <w:rPr>
          <w:rFonts w:ascii="Arial" w:hAnsi="Arial" w:cs="Arial"/>
          <w:color w:val="000000"/>
          <w:sz w:val="20"/>
          <w:szCs w:val="20"/>
        </w:rPr>
        <w:t xml:space="preserve"> </w:t>
      </w:r>
    </w:p>
    <w:p w:rsidR="003D4CD5" w:rsidRDefault="004E4769" w:rsidP="003D4CD5">
      <w:pPr>
        <w:spacing w:after="0" w:line="240" w:lineRule="auto"/>
        <w:ind w:firstLine="426"/>
        <w:jc w:val="both"/>
        <w:rPr>
          <w:rFonts w:ascii="Arial" w:hAnsi="Arial" w:cs="Arial"/>
          <w:b/>
          <w:sz w:val="20"/>
          <w:szCs w:val="20"/>
          <w:lang w:val="id-ID"/>
        </w:rPr>
      </w:pPr>
      <w:proofErr w:type="gramStart"/>
      <w:r w:rsidRPr="003D4CD5">
        <w:rPr>
          <w:rFonts w:ascii="Arial" w:hAnsi="Arial" w:cs="Arial"/>
          <w:color w:val="000000"/>
          <w:sz w:val="20"/>
          <w:szCs w:val="20"/>
        </w:rPr>
        <w:t xml:space="preserve">Sloane menyebutkan bahwa </w:t>
      </w:r>
      <w:r w:rsidRPr="003D4CD5">
        <w:rPr>
          <w:rFonts w:ascii="Arial" w:hAnsi="Arial" w:cs="Arial"/>
          <w:sz w:val="20"/>
          <w:szCs w:val="20"/>
        </w:rPr>
        <w:t>pemijatan tengkuk berperan dalam memperlancar pengeluaran ASI yang sedikit sehingga mampu mencukupi kebutuhan nutrisi bayi.</w:t>
      </w:r>
      <w:proofErr w:type="gramEnd"/>
      <w:r w:rsidRPr="003D4CD5">
        <w:rPr>
          <w:rFonts w:ascii="Arial" w:hAnsi="Arial" w:cs="Arial"/>
          <w:sz w:val="20"/>
          <w:szCs w:val="20"/>
        </w:rPr>
        <w:t xml:space="preserve"> Proses awal pemijatan pada otot semispinalis memperlancar aliran darah menuju hipofisis melalui arteri hipofisis inferior dan superior. Setelah rangsangan diterima, hipofisis </w:t>
      </w:r>
      <w:proofErr w:type="gramStart"/>
      <w:r w:rsidRPr="003D4CD5">
        <w:rPr>
          <w:rFonts w:ascii="Arial" w:hAnsi="Arial" w:cs="Arial"/>
          <w:sz w:val="20"/>
          <w:szCs w:val="20"/>
        </w:rPr>
        <w:t>akan</w:t>
      </w:r>
      <w:proofErr w:type="gramEnd"/>
      <w:r w:rsidRPr="003D4CD5">
        <w:rPr>
          <w:rFonts w:ascii="Arial" w:hAnsi="Arial" w:cs="Arial"/>
          <w:sz w:val="20"/>
          <w:szCs w:val="20"/>
        </w:rPr>
        <w:t xml:space="preserve"> mengeluarkan hormon endorfin yang akan membuat ibu nyaman saat menyusui. Pada perasaan yang nyaman inilah proses pengeluaran prolaktin oleh hipofisis akan berlangsung (dibantu dengan hisapan bayi)</w:t>
      </w:r>
      <w:r w:rsidR="00805C92" w:rsidRPr="003D4CD5">
        <w:rPr>
          <w:rFonts w:ascii="Arial" w:hAnsi="Arial" w:cs="Arial"/>
          <w:sz w:val="20"/>
          <w:szCs w:val="20"/>
          <w:lang w:val="id-ID"/>
        </w:rPr>
        <w:t xml:space="preserve"> </w:t>
      </w:r>
      <w:r w:rsidR="00805C92" w:rsidRPr="003D4CD5">
        <w:rPr>
          <w:rFonts w:ascii="Arial" w:hAnsi="Arial" w:cs="Arial"/>
          <w:sz w:val="20"/>
          <w:szCs w:val="20"/>
          <w:lang w:val="id-ID"/>
        </w:rPr>
        <w:fldChar w:fldCharType="begin" w:fldLock="1"/>
      </w:r>
      <w:r w:rsidR="00805C92" w:rsidRPr="003D4CD5">
        <w:rPr>
          <w:rFonts w:ascii="Arial" w:hAnsi="Arial" w:cs="Arial"/>
          <w:sz w:val="20"/>
          <w:szCs w:val="20"/>
          <w:lang w:val="id-ID"/>
        </w:rPr>
        <w:instrText>ADDIN CSL_CITATION {"citationItems":[{"id":"ITEM-1","itemData":{"author":[{"dropping-particle":"","family":"Sloane","given":"E","non-dropping-particle":"","parse-names":false,"suffix":""}],"id":"ITEM-1","issued":{"date-parts":[["2003"]]},"publisher":"EGC","publisher-place":"Jakarta","title":"Anatomi dan Fisiologi Untuk Pemula","type":"book"},"uris":["http://www.mendeley.com/documents/?uuid=9f3ae1e1-08f8-4149-b567-f13388a234e8"]}],"mendeley":{"formattedCitation":"(Sloane, 2003)","plainTextFormattedCitation":"(Sloane, 2003)","previouslyFormattedCitation":"(Sloane, 2003)"},"properties":{"noteIndex":0},"schema":"https://github.com/citation-style-language/schema/raw/master/csl-citation.json"}</w:instrText>
      </w:r>
      <w:r w:rsidR="00805C92" w:rsidRPr="003D4CD5">
        <w:rPr>
          <w:rFonts w:ascii="Arial" w:hAnsi="Arial" w:cs="Arial"/>
          <w:sz w:val="20"/>
          <w:szCs w:val="20"/>
          <w:lang w:val="id-ID"/>
        </w:rPr>
        <w:fldChar w:fldCharType="separate"/>
      </w:r>
      <w:r w:rsidR="00805C92" w:rsidRPr="003D4CD5">
        <w:rPr>
          <w:rFonts w:ascii="Arial" w:hAnsi="Arial" w:cs="Arial"/>
          <w:noProof/>
          <w:sz w:val="20"/>
          <w:szCs w:val="20"/>
          <w:lang w:val="id-ID"/>
        </w:rPr>
        <w:t>(Sloane, 2003)</w:t>
      </w:r>
      <w:r w:rsidR="00805C92" w:rsidRPr="003D4CD5">
        <w:rPr>
          <w:rFonts w:ascii="Arial" w:hAnsi="Arial" w:cs="Arial"/>
          <w:sz w:val="20"/>
          <w:szCs w:val="20"/>
          <w:lang w:val="id-ID"/>
        </w:rPr>
        <w:fldChar w:fldCharType="end"/>
      </w:r>
      <w:r w:rsidRPr="003D4CD5">
        <w:rPr>
          <w:rFonts w:ascii="Arial" w:hAnsi="Arial" w:cs="Arial"/>
          <w:sz w:val="20"/>
          <w:szCs w:val="20"/>
        </w:rPr>
        <w:t>.</w:t>
      </w:r>
    </w:p>
    <w:p w:rsidR="003D4CD5" w:rsidRDefault="004E4769" w:rsidP="003D4CD5">
      <w:pPr>
        <w:spacing w:after="0" w:line="240" w:lineRule="auto"/>
        <w:ind w:firstLine="426"/>
        <w:jc w:val="both"/>
        <w:rPr>
          <w:rFonts w:ascii="Arial" w:hAnsi="Arial" w:cs="Arial"/>
          <w:b/>
          <w:sz w:val="20"/>
          <w:szCs w:val="20"/>
          <w:lang w:val="id-ID"/>
        </w:rPr>
      </w:pPr>
      <w:r w:rsidRPr="003D4CD5">
        <w:rPr>
          <w:rFonts w:ascii="Arial" w:hAnsi="Arial" w:cs="Arial"/>
          <w:sz w:val="20"/>
          <w:szCs w:val="20"/>
        </w:rPr>
        <w:t>Hasil penelitian ini juga didukung oleh penelitian Suryani yang dilakukan pada ibu postpartum hari pertama dan kedua diketahui bahwa berdasarkan hasil analisis data menggunakan uji-T sampel related didapatkan t</w:t>
      </w:r>
      <w:r w:rsidRPr="003D4CD5">
        <w:rPr>
          <w:rFonts w:ascii="Arial" w:hAnsi="Arial" w:cs="Arial"/>
          <w:sz w:val="20"/>
          <w:szCs w:val="20"/>
          <w:vertAlign w:val="subscript"/>
        </w:rPr>
        <w:t>hitung</w:t>
      </w:r>
      <w:r w:rsidRPr="003D4CD5">
        <w:rPr>
          <w:rFonts w:ascii="Arial" w:hAnsi="Arial" w:cs="Arial"/>
          <w:sz w:val="20"/>
          <w:szCs w:val="20"/>
        </w:rPr>
        <w:t>&gt;t</w:t>
      </w:r>
      <w:r w:rsidRPr="003D4CD5">
        <w:rPr>
          <w:rFonts w:ascii="Arial" w:hAnsi="Arial" w:cs="Arial"/>
          <w:sz w:val="20"/>
          <w:szCs w:val="20"/>
          <w:vertAlign w:val="subscript"/>
        </w:rPr>
        <w:t xml:space="preserve">Tabel </w:t>
      </w:r>
      <w:r w:rsidRPr="003D4CD5">
        <w:rPr>
          <w:rFonts w:ascii="Arial" w:hAnsi="Arial" w:cs="Arial"/>
          <w:sz w:val="20"/>
          <w:szCs w:val="20"/>
        </w:rPr>
        <w:t>(11,500&gt;2,045) dimana terdapat peningkatan volume produksi ASI pada ibu sebelum dan sesudah diberikan massase</w:t>
      </w:r>
      <w:r w:rsidRPr="003D4CD5">
        <w:rPr>
          <w:rFonts w:ascii="Arial" w:hAnsi="Arial" w:cs="Arial"/>
          <w:i/>
          <w:sz w:val="20"/>
          <w:szCs w:val="20"/>
        </w:rPr>
        <w:t xml:space="preserve"> </w:t>
      </w:r>
      <w:r w:rsidRPr="003D4CD5">
        <w:rPr>
          <w:rFonts w:ascii="Arial" w:hAnsi="Arial" w:cs="Arial"/>
          <w:sz w:val="20"/>
          <w:szCs w:val="20"/>
        </w:rPr>
        <w:t xml:space="preserve">tengkuk dan massase otot </w:t>
      </w:r>
      <w:r w:rsidRPr="003D4CD5">
        <w:rPr>
          <w:rFonts w:ascii="Arial" w:hAnsi="Arial" w:cs="Arial"/>
          <w:i/>
          <w:sz w:val="20"/>
          <w:szCs w:val="20"/>
        </w:rPr>
        <w:t xml:space="preserve">pectoralis mayor, </w:t>
      </w:r>
      <w:r w:rsidRPr="003D4CD5">
        <w:rPr>
          <w:rFonts w:ascii="Arial" w:hAnsi="Arial" w:cs="Arial"/>
          <w:sz w:val="20"/>
          <w:szCs w:val="20"/>
        </w:rPr>
        <w:t xml:space="preserve">dengan demikian terdapat manfaat massase tengkuk dan massase otot </w:t>
      </w:r>
      <w:r w:rsidRPr="003D4CD5">
        <w:rPr>
          <w:rFonts w:ascii="Arial" w:hAnsi="Arial" w:cs="Arial"/>
          <w:i/>
          <w:sz w:val="20"/>
          <w:szCs w:val="20"/>
        </w:rPr>
        <w:t xml:space="preserve">pectoralis mayor </w:t>
      </w:r>
      <w:r w:rsidRPr="003D4CD5">
        <w:rPr>
          <w:rFonts w:ascii="Arial" w:hAnsi="Arial" w:cs="Arial"/>
          <w:sz w:val="20"/>
          <w:szCs w:val="20"/>
        </w:rPr>
        <w:t>terhadap pengeluaran ASI</w:t>
      </w:r>
      <w:r w:rsidR="00805C92" w:rsidRPr="003D4CD5">
        <w:rPr>
          <w:rFonts w:ascii="Arial" w:hAnsi="Arial" w:cs="Arial"/>
          <w:sz w:val="20"/>
          <w:szCs w:val="20"/>
          <w:lang w:val="id-ID"/>
        </w:rPr>
        <w:t xml:space="preserve"> </w:t>
      </w:r>
      <w:r w:rsidR="00805C92" w:rsidRPr="003D4CD5">
        <w:rPr>
          <w:rFonts w:ascii="Arial" w:hAnsi="Arial" w:cs="Arial"/>
          <w:sz w:val="20"/>
          <w:szCs w:val="20"/>
          <w:lang w:val="id-ID"/>
        </w:rPr>
        <w:fldChar w:fldCharType="begin" w:fldLock="1"/>
      </w:r>
      <w:r w:rsidR="00805C92" w:rsidRPr="003D4CD5">
        <w:rPr>
          <w:rFonts w:ascii="Arial" w:hAnsi="Arial" w:cs="Arial"/>
          <w:sz w:val="20"/>
          <w:szCs w:val="20"/>
          <w:lang w:val="id-ID"/>
        </w:rPr>
        <w:instrText>ADDIN CSL_CITATION {"citationItems":[{"id":"ITEM-1","itemData":{"author":[{"dropping-particle":"","family":"Suryani","given":"I","non-dropping-particle":"","parse-names":false,"suffix":""}],"container-title":"Jurnal Akademi Kebidanan Graha Mandiri","id":"ITEM-1","issued":{"date-parts":[["2014"]]},"page":"41-45","title":"Manfaat Massase Tengkuk dan Massase Otot Pectoralis Mayor Terhadap Pengeluaran ASI pada Ibu Postpartum Hari Ke 1 dan Hari Ke 2","type":"article-journal"},"uris":["http://www.mendeley.com/documents/?uuid=98cbc942-42c2-42f4-9e97-81e7b556078c"]}],"mendeley":{"formattedCitation":"(Suryani, 2014)","plainTextFormattedCitation":"(Suryani, 2014)","previouslyFormattedCitation":"(Suryani, 2014)"},"properties":{"noteIndex":0},"schema":"https://github.com/citation-style-language/schema/raw/master/csl-citation.json"}</w:instrText>
      </w:r>
      <w:r w:rsidR="00805C92" w:rsidRPr="003D4CD5">
        <w:rPr>
          <w:rFonts w:ascii="Arial" w:hAnsi="Arial" w:cs="Arial"/>
          <w:sz w:val="20"/>
          <w:szCs w:val="20"/>
          <w:lang w:val="id-ID"/>
        </w:rPr>
        <w:fldChar w:fldCharType="separate"/>
      </w:r>
      <w:r w:rsidR="00805C92" w:rsidRPr="003D4CD5">
        <w:rPr>
          <w:rFonts w:ascii="Arial" w:hAnsi="Arial" w:cs="Arial"/>
          <w:noProof/>
          <w:sz w:val="20"/>
          <w:szCs w:val="20"/>
          <w:lang w:val="id-ID"/>
        </w:rPr>
        <w:t>(Suryani, 2014)</w:t>
      </w:r>
      <w:r w:rsidR="00805C92" w:rsidRPr="003D4CD5">
        <w:rPr>
          <w:rFonts w:ascii="Arial" w:hAnsi="Arial" w:cs="Arial"/>
          <w:sz w:val="20"/>
          <w:szCs w:val="20"/>
          <w:lang w:val="id-ID"/>
        </w:rPr>
        <w:fldChar w:fldCharType="end"/>
      </w:r>
      <w:r w:rsidRPr="003D4CD5">
        <w:rPr>
          <w:rFonts w:ascii="Arial" w:hAnsi="Arial" w:cs="Arial"/>
          <w:sz w:val="20"/>
          <w:szCs w:val="20"/>
        </w:rPr>
        <w:t>.</w:t>
      </w:r>
    </w:p>
    <w:p w:rsidR="003D4CD5" w:rsidRDefault="004E4769" w:rsidP="003D4CD5">
      <w:pPr>
        <w:spacing w:after="0" w:line="240" w:lineRule="auto"/>
        <w:ind w:firstLine="426"/>
        <w:jc w:val="both"/>
        <w:rPr>
          <w:rFonts w:ascii="Arial" w:hAnsi="Arial" w:cs="Arial"/>
          <w:b/>
          <w:sz w:val="20"/>
          <w:szCs w:val="20"/>
          <w:lang w:val="id-ID"/>
        </w:rPr>
      </w:pPr>
      <w:r w:rsidRPr="003D4CD5">
        <w:rPr>
          <w:rFonts w:ascii="Arial" w:hAnsi="Arial" w:cs="Arial"/>
          <w:sz w:val="20"/>
          <w:szCs w:val="20"/>
        </w:rPr>
        <w:t xml:space="preserve">Hasil penelitian ini juga diperkuat oleh penelitian </w:t>
      </w:r>
      <w:proofErr w:type="gramStart"/>
      <w:r w:rsidRPr="003D4CD5">
        <w:rPr>
          <w:rFonts w:ascii="Arial" w:hAnsi="Arial" w:cs="Arial"/>
          <w:sz w:val="20"/>
          <w:szCs w:val="20"/>
        </w:rPr>
        <w:t>Sebayang  menunjukkan</w:t>
      </w:r>
      <w:proofErr w:type="gramEnd"/>
      <w:r w:rsidRPr="003D4CD5">
        <w:rPr>
          <w:rFonts w:ascii="Arial" w:hAnsi="Arial" w:cs="Arial"/>
          <w:sz w:val="20"/>
          <w:szCs w:val="20"/>
        </w:rPr>
        <w:t xml:space="preserve"> bahwa terdapat peningkatan volume produksi ASI pada ibu sebelum dan sesudah diberikan massase</w:t>
      </w:r>
      <w:r w:rsidRPr="003D4CD5">
        <w:rPr>
          <w:rFonts w:ascii="Arial" w:hAnsi="Arial" w:cs="Arial"/>
          <w:i/>
          <w:sz w:val="20"/>
          <w:szCs w:val="20"/>
        </w:rPr>
        <w:t xml:space="preserve"> </w:t>
      </w:r>
      <w:r w:rsidRPr="003D4CD5">
        <w:rPr>
          <w:rFonts w:ascii="Arial" w:hAnsi="Arial" w:cs="Arial"/>
          <w:sz w:val="20"/>
          <w:szCs w:val="20"/>
        </w:rPr>
        <w:t xml:space="preserve">tengkuk dan massase otot </w:t>
      </w:r>
      <w:r w:rsidRPr="003D4CD5">
        <w:rPr>
          <w:rFonts w:ascii="Arial" w:hAnsi="Arial" w:cs="Arial"/>
          <w:sz w:val="20"/>
          <w:szCs w:val="20"/>
        </w:rPr>
        <w:lastRenderedPageBreak/>
        <w:t xml:space="preserve">payudara dengan kompres hangat. Pada penelitian tersebut menyatakan bahwa </w:t>
      </w:r>
      <w:r w:rsidRPr="003D4CD5">
        <w:rPr>
          <w:rFonts w:ascii="Arial" w:hAnsi="Arial" w:cs="Arial"/>
          <w:i/>
          <w:sz w:val="20"/>
          <w:szCs w:val="20"/>
        </w:rPr>
        <w:t xml:space="preserve">massage </w:t>
      </w:r>
      <w:r w:rsidRPr="003D4CD5">
        <w:rPr>
          <w:rFonts w:ascii="Arial" w:hAnsi="Arial" w:cs="Arial"/>
          <w:sz w:val="20"/>
          <w:szCs w:val="20"/>
        </w:rPr>
        <w:t xml:space="preserve">tengkuk memiliki pengaruh terhadap pengeluaran ASI, </w:t>
      </w:r>
      <w:r w:rsidRPr="003D4CD5">
        <w:rPr>
          <w:rFonts w:ascii="Arial" w:hAnsi="Arial" w:cs="Arial"/>
          <w:i/>
          <w:sz w:val="20"/>
          <w:szCs w:val="20"/>
        </w:rPr>
        <w:t xml:space="preserve">massage </w:t>
      </w:r>
      <w:r w:rsidRPr="003D4CD5">
        <w:rPr>
          <w:rFonts w:ascii="Arial" w:hAnsi="Arial" w:cs="Arial"/>
          <w:sz w:val="20"/>
          <w:szCs w:val="20"/>
        </w:rPr>
        <w:t xml:space="preserve">tengkuk tidak merangsang secara langsung reflex oksitosin atau </w:t>
      </w:r>
      <w:r w:rsidRPr="003D4CD5">
        <w:rPr>
          <w:rFonts w:ascii="Arial" w:hAnsi="Arial" w:cs="Arial"/>
          <w:i/>
          <w:sz w:val="20"/>
          <w:szCs w:val="20"/>
        </w:rPr>
        <w:t xml:space="preserve">let down reflex, </w:t>
      </w:r>
      <w:r w:rsidRPr="003D4CD5">
        <w:rPr>
          <w:rFonts w:ascii="Arial" w:hAnsi="Arial" w:cs="Arial"/>
          <w:sz w:val="20"/>
          <w:szCs w:val="20"/>
        </w:rPr>
        <w:t xml:space="preserve">namun </w:t>
      </w:r>
      <w:r w:rsidRPr="003D4CD5">
        <w:rPr>
          <w:rFonts w:ascii="Arial" w:hAnsi="Arial" w:cs="Arial"/>
          <w:i/>
          <w:sz w:val="20"/>
          <w:szCs w:val="20"/>
        </w:rPr>
        <w:t xml:space="preserve">massage </w:t>
      </w:r>
      <w:r w:rsidRPr="003D4CD5">
        <w:rPr>
          <w:rFonts w:ascii="Arial" w:hAnsi="Arial" w:cs="Arial"/>
          <w:sz w:val="20"/>
          <w:szCs w:val="20"/>
        </w:rPr>
        <w:t>tengkuk merangsang langsung pada sumber ketegangan dan stress</w:t>
      </w:r>
      <w:r w:rsidR="00805C92" w:rsidRPr="003D4CD5">
        <w:rPr>
          <w:rFonts w:ascii="Arial" w:hAnsi="Arial" w:cs="Arial"/>
          <w:sz w:val="20"/>
          <w:szCs w:val="20"/>
          <w:lang w:val="id-ID"/>
        </w:rPr>
        <w:t xml:space="preserve"> </w:t>
      </w:r>
      <w:r w:rsidR="00805C92" w:rsidRPr="003D4CD5">
        <w:rPr>
          <w:rFonts w:ascii="Arial" w:hAnsi="Arial" w:cs="Arial"/>
          <w:sz w:val="20"/>
          <w:szCs w:val="20"/>
          <w:lang w:val="id-ID"/>
        </w:rPr>
        <w:fldChar w:fldCharType="begin" w:fldLock="1"/>
      </w:r>
      <w:r w:rsidR="00805C92" w:rsidRPr="003D4CD5">
        <w:rPr>
          <w:rFonts w:ascii="Arial" w:hAnsi="Arial" w:cs="Arial"/>
          <w:sz w:val="20"/>
          <w:szCs w:val="20"/>
          <w:lang w:val="id-ID"/>
        </w:rPr>
        <w:instrText>ADDIN CSL_CITATION {"citationItems":[{"id":"ITEM-1","itemData":{"author":[{"dropping-particle":"","family":"Sebayang","given":"W","non-dropping-particle":"","parse-names":false,"suffix":""}],"container-title":"Jurnal Ilmiah Kebidanan Imelda","id":"ITEM-1","issue":"2","issued":{"date-parts":[["2017"]]},"page":"267-270","title":"Manfaat Massase Tengkuk dan Kompres Hangat Payudara Terhadap Pengeluaran Kolostrum ASI pada Ibu Postpartum di Klinik Pratama Rosni Alizar Medan Tahun 2017","type":"article-journal","volume":"3"},"uris":["http://www.mendeley.com/documents/?uuid=129bd8fc-f812-4b51-bc6a-33144970ca48"]}],"mendeley":{"formattedCitation":"(Sebayang, 2017)","plainTextFormattedCitation":"(Sebayang, 2017)","previouslyFormattedCitation":"(Sebayang, 2017)"},"properties":{"noteIndex":0},"schema":"https://github.com/citation-style-language/schema/raw/master/csl-citation.json"}</w:instrText>
      </w:r>
      <w:r w:rsidR="00805C92" w:rsidRPr="003D4CD5">
        <w:rPr>
          <w:rFonts w:ascii="Arial" w:hAnsi="Arial" w:cs="Arial"/>
          <w:sz w:val="20"/>
          <w:szCs w:val="20"/>
          <w:lang w:val="id-ID"/>
        </w:rPr>
        <w:fldChar w:fldCharType="separate"/>
      </w:r>
      <w:r w:rsidR="00805C92" w:rsidRPr="003D4CD5">
        <w:rPr>
          <w:rFonts w:ascii="Arial" w:hAnsi="Arial" w:cs="Arial"/>
          <w:noProof/>
          <w:sz w:val="20"/>
          <w:szCs w:val="20"/>
          <w:lang w:val="id-ID"/>
        </w:rPr>
        <w:t>(Sebayang, 2017)</w:t>
      </w:r>
      <w:r w:rsidR="00805C92" w:rsidRPr="003D4CD5">
        <w:rPr>
          <w:rFonts w:ascii="Arial" w:hAnsi="Arial" w:cs="Arial"/>
          <w:sz w:val="20"/>
          <w:szCs w:val="20"/>
          <w:lang w:val="id-ID"/>
        </w:rPr>
        <w:fldChar w:fldCharType="end"/>
      </w:r>
      <w:r w:rsidRPr="003D4CD5">
        <w:rPr>
          <w:rFonts w:ascii="Arial" w:hAnsi="Arial" w:cs="Arial"/>
          <w:sz w:val="20"/>
          <w:szCs w:val="20"/>
        </w:rPr>
        <w:t>.</w:t>
      </w:r>
    </w:p>
    <w:p w:rsidR="003D4CD5" w:rsidRDefault="004E4769" w:rsidP="003D4CD5">
      <w:pPr>
        <w:spacing w:after="0" w:line="240" w:lineRule="auto"/>
        <w:ind w:firstLine="426"/>
        <w:jc w:val="both"/>
        <w:rPr>
          <w:rFonts w:ascii="Arial" w:hAnsi="Arial" w:cs="Arial"/>
          <w:b/>
          <w:sz w:val="20"/>
          <w:szCs w:val="20"/>
          <w:lang w:val="id-ID"/>
        </w:rPr>
      </w:pPr>
      <w:r w:rsidRPr="003D4CD5">
        <w:rPr>
          <w:rFonts w:ascii="Arial" w:hAnsi="Arial" w:cs="Arial"/>
          <w:sz w:val="20"/>
          <w:szCs w:val="20"/>
        </w:rPr>
        <w:t>Hasil penelitian yang dilakukan oleh Kause</w:t>
      </w:r>
      <w:r w:rsidR="00805C92" w:rsidRPr="003D4CD5">
        <w:rPr>
          <w:rFonts w:ascii="Arial" w:hAnsi="Arial" w:cs="Arial"/>
          <w:sz w:val="20"/>
          <w:szCs w:val="20"/>
          <w:lang w:val="id-ID"/>
        </w:rPr>
        <w:t xml:space="preserve"> dkk</w:t>
      </w:r>
      <w:r w:rsidRPr="003D4CD5">
        <w:rPr>
          <w:rFonts w:ascii="Arial" w:hAnsi="Arial" w:cs="Arial"/>
          <w:sz w:val="20"/>
          <w:szCs w:val="20"/>
        </w:rPr>
        <w:t xml:space="preserve"> menyebutkan bahwa rata-rata durasi pengeluaran kolostrum pada ibu postpartum normal adalah 13,6 jam sedangkan pada ibu dengan persalinan </w:t>
      </w:r>
      <w:r w:rsidRPr="003D4CD5">
        <w:rPr>
          <w:rFonts w:ascii="Arial" w:hAnsi="Arial" w:cs="Arial"/>
          <w:i/>
          <w:sz w:val="20"/>
          <w:szCs w:val="20"/>
        </w:rPr>
        <w:t>section caesarea</w:t>
      </w:r>
      <w:r w:rsidRPr="003D4CD5">
        <w:rPr>
          <w:rFonts w:ascii="Arial" w:hAnsi="Arial" w:cs="Arial"/>
          <w:sz w:val="20"/>
          <w:szCs w:val="20"/>
        </w:rPr>
        <w:t xml:space="preserve"> adalah 22,6 jam</w:t>
      </w:r>
      <w:r w:rsidR="00805C92" w:rsidRPr="003D4CD5">
        <w:rPr>
          <w:rFonts w:ascii="Arial" w:hAnsi="Arial" w:cs="Arial"/>
          <w:sz w:val="20"/>
          <w:szCs w:val="20"/>
          <w:lang w:val="id-ID"/>
        </w:rPr>
        <w:t xml:space="preserve"> </w:t>
      </w:r>
      <w:r w:rsidR="00805C92" w:rsidRPr="003D4CD5">
        <w:rPr>
          <w:rFonts w:ascii="Arial" w:hAnsi="Arial" w:cs="Arial"/>
          <w:sz w:val="20"/>
          <w:szCs w:val="20"/>
          <w:lang w:val="id-ID"/>
        </w:rPr>
        <w:fldChar w:fldCharType="begin" w:fldLock="1"/>
      </w:r>
      <w:r w:rsidR="00805C92" w:rsidRPr="003D4CD5">
        <w:rPr>
          <w:rFonts w:ascii="Arial" w:hAnsi="Arial" w:cs="Arial"/>
          <w:sz w:val="20"/>
          <w:szCs w:val="20"/>
          <w:lang w:val="id-ID"/>
        </w:rPr>
        <w:instrText>ADDIN CSL_CITATION {"citationItems":[{"id":"ITEM-1","itemData":{"author":[{"dropping-particle":"","family":"Kause","given":"M N","non-dropping-particle":"","parse-names":false,"suffix":""},{"dropping-particle":"","family":"Trisetiyaningsih","given":"Y","non-dropping-particle":"","parse-names":false,"suffix":""},{"dropping-particle":"","family":"Sukmawati","given":"A S","non-dropping-particle":"","parse-names":false,"suffix":""}],"container-title":"Media Ilmu Kesehatan","id":"ITEM-1","issue":"3","issued":{"date-parts":[["2016"]]},"page":"193-199","title":"Onset Pengeluaran Kolostrum Persalinan Normal Lebih Cepat Daripada Persalinan Sectio Caesarea","type":"article-journal","volume":"5"},"uris":["http://www.mendeley.com/documents/?uuid=dfee5ac2-4baa-41ca-bb1b-8dc7e65f0605"]}],"mendeley":{"formattedCitation":"(Kause, Trisetiyaningsih and Sukmawati, 2016)","plainTextFormattedCitation":"(Kause, Trisetiyaningsih and Sukmawati, 2016)","previouslyFormattedCitation":"(Kause, Trisetiyaningsih and Sukmawati, 2016)"},"properties":{"noteIndex":0},"schema":"https://github.com/citation-style-language/schema/raw/master/csl-citation.json"}</w:instrText>
      </w:r>
      <w:r w:rsidR="00805C92" w:rsidRPr="003D4CD5">
        <w:rPr>
          <w:rFonts w:ascii="Arial" w:hAnsi="Arial" w:cs="Arial"/>
          <w:sz w:val="20"/>
          <w:szCs w:val="20"/>
          <w:lang w:val="id-ID"/>
        </w:rPr>
        <w:fldChar w:fldCharType="separate"/>
      </w:r>
      <w:r w:rsidR="00805C92" w:rsidRPr="003D4CD5">
        <w:rPr>
          <w:rFonts w:ascii="Arial" w:hAnsi="Arial" w:cs="Arial"/>
          <w:noProof/>
          <w:sz w:val="20"/>
          <w:szCs w:val="20"/>
          <w:lang w:val="id-ID"/>
        </w:rPr>
        <w:t>(Kause, Trisetiyaningsih and Sukmawati, 2016)</w:t>
      </w:r>
      <w:r w:rsidR="00805C92" w:rsidRPr="003D4CD5">
        <w:rPr>
          <w:rFonts w:ascii="Arial" w:hAnsi="Arial" w:cs="Arial"/>
          <w:sz w:val="20"/>
          <w:szCs w:val="20"/>
          <w:lang w:val="id-ID"/>
        </w:rPr>
        <w:fldChar w:fldCharType="end"/>
      </w:r>
      <w:r w:rsidRPr="003D4CD5">
        <w:rPr>
          <w:rFonts w:ascii="Arial" w:hAnsi="Arial" w:cs="Arial"/>
          <w:sz w:val="20"/>
          <w:szCs w:val="20"/>
        </w:rPr>
        <w:t xml:space="preserve">. </w:t>
      </w:r>
    </w:p>
    <w:p w:rsidR="003D4CD5" w:rsidRDefault="004E4769" w:rsidP="003D4CD5">
      <w:pPr>
        <w:spacing w:after="0" w:line="240" w:lineRule="auto"/>
        <w:ind w:firstLine="426"/>
        <w:jc w:val="both"/>
        <w:rPr>
          <w:rFonts w:ascii="Arial" w:hAnsi="Arial" w:cs="Arial"/>
          <w:color w:val="000000"/>
          <w:sz w:val="20"/>
          <w:szCs w:val="20"/>
          <w:lang w:val="id-ID"/>
        </w:rPr>
      </w:pPr>
      <w:r w:rsidRPr="003D4CD5">
        <w:rPr>
          <w:rFonts w:ascii="Arial" w:hAnsi="Arial" w:cs="Arial"/>
          <w:color w:val="000000"/>
          <w:sz w:val="20"/>
          <w:szCs w:val="20"/>
        </w:rPr>
        <w:t>Umbarsari dalam penelitiannya menyebutkan bahwa ada hubungan antara pijat oksitosin dan pengeluaran ASI pada ibu nifas, dimana ibu yang diberikan pijat oksitosin rerata waktu pengeluaran ASInya 5,15 jam lebih cepat dari rerata kelompok yang tidak diberikan pijat oksitosin 8,30 jam</w:t>
      </w:r>
      <w:r w:rsidR="00805C92" w:rsidRPr="003D4CD5">
        <w:rPr>
          <w:rFonts w:ascii="Arial" w:hAnsi="Arial" w:cs="Arial"/>
          <w:color w:val="000000"/>
          <w:sz w:val="20"/>
          <w:szCs w:val="20"/>
          <w:lang w:val="id-ID"/>
        </w:rPr>
        <w:t xml:space="preserve"> </w:t>
      </w:r>
      <w:r w:rsidR="00805C92" w:rsidRPr="003D4CD5">
        <w:rPr>
          <w:rFonts w:ascii="Arial" w:hAnsi="Arial" w:cs="Arial"/>
          <w:color w:val="000000"/>
          <w:sz w:val="20"/>
          <w:szCs w:val="20"/>
          <w:lang w:val="id-ID"/>
        </w:rPr>
        <w:fldChar w:fldCharType="begin" w:fldLock="1"/>
      </w:r>
      <w:r w:rsidR="00594681" w:rsidRPr="003D4CD5">
        <w:rPr>
          <w:rFonts w:ascii="Arial" w:hAnsi="Arial" w:cs="Arial"/>
          <w:color w:val="000000"/>
          <w:sz w:val="20"/>
          <w:szCs w:val="20"/>
          <w:lang w:val="id-ID"/>
        </w:rPr>
        <w:instrText>ADDIN CSL_CITATION {"citationItems":[{"id":"ITEM-1","itemData":{"author":[{"dropping-particle":"","family":"Umbarsari","given":"D","non-dropping-particle":"","parse-names":false,"suffix":""}],"container-title":"Jurnal Ilmu Kesehatan","id":"ITEM-1","issue":"1","issued":{"date-parts":[["2017"]]},"page":"11-17","title":"Efektifitas Pijat Oksitosin Terhadap Pengeluaran ASI Di RSIA Annisa","type":"article-journal","volume":"1"},"uris":["http://www.mendeley.com/documents/?uuid=72223fd6-f965-4e2e-9b60-d675398079ff"]}],"mendeley":{"formattedCitation":"(Umbarsari, 2017)","plainTextFormattedCitation":"(Umbarsari, 2017)","previouslyFormattedCitation":"(Umbarsari, 2017)"},"properties":{"noteIndex":0},"schema":"https://github.com/citation-style-language/schema/raw/master/csl-citation.json"}</w:instrText>
      </w:r>
      <w:r w:rsidR="00805C92" w:rsidRPr="003D4CD5">
        <w:rPr>
          <w:rFonts w:ascii="Arial" w:hAnsi="Arial" w:cs="Arial"/>
          <w:color w:val="000000"/>
          <w:sz w:val="20"/>
          <w:szCs w:val="20"/>
          <w:lang w:val="id-ID"/>
        </w:rPr>
        <w:fldChar w:fldCharType="separate"/>
      </w:r>
      <w:r w:rsidR="00805C92" w:rsidRPr="003D4CD5">
        <w:rPr>
          <w:rFonts w:ascii="Arial" w:hAnsi="Arial" w:cs="Arial"/>
          <w:noProof/>
          <w:color w:val="000000"/>
          <w:sz w:val="20"/>
          <w:szCs w:val="20"/>
          <w:lang w:val="id-ID"/>
        </w:rPr>
        <w:t>(Umbarsari, 2017)</w:t>
      </w:r>
      <w:r w:rsidR="00805C92" w:rsidRPr="003D4CD5">
        <w:rPr>
          <w:rFonts w:ascii="Arial" w:hAnsi="Arial" w:cs="Arial"/>
          <w:color w:val="000000"/>
          <w:sz w:val="20"/>
          <w:szCs w:val="20"/>
          <w:lang w:val="id-ID"/>
        </w:rPr>
        <w:fldChar w:fldCharType="end"/>
      </w:r>
      <w:r w:rsidR="003D4CD5">
        <w:rPr>
          <w:rFonts w:ascii="Arial" w:hAnsi="Arial" w:cs="Arial"/>
          <w:color w:val="000000"/>
          <w:sz w:val="20"/>
          <w:szCs w:val="20"/>
          <w:lang w:val="id-ID"/>
        </w:rPr>
        <w:t>.</w:t>
      </w:r>
    </w:p>
    <w:p w:rsidR="004E4769" w:rsidRPr="003D4CD5" w:rsidRDefault="003D4CD5" w:rsidP="003D4CD5">
      <w:pPr>
        <w:spacing w:after="0" w:line="240" w:lineRule="auto"/>
        <w:ind w:firstLine="426"/>
        <w:jc w:val="both"/>
        <w:rPr>
          <w:rFonts w:ascii="Arial" w:hAnsi="Arial" w:cs="Arial"/>
          <w:sz w:val="20"/>
          <w:szCs w:val="20"/>
        </w:rPr>
      </w:pPr>
      <w:r w:rsidRPr="003D4CD5">
        <w:rPr>
          <w:rFonts w:ascii="Arial" w:hAnsi="Arial" w:cs="Arial"/>
          <w:sz w:val="20"/>
          <w:szCs w:val="20"/>
        </w:rPr>
        <w:t xml:space="preserve"> </w:t>
      </w:r>
      <w:r w:rsidR="004E4769" w:rsidRPr="003D4CD5">
        <w:rPr>
          <w:rFonts w:ascii="Arial" w:hAnsi="Arial" w:cs="Arial"/>
          <w:sz w:val="20"/>
          <w:szCs w:val="20"/>
        </w:rPr>
        <w:t>Pada penelitian ini, keterbatasan yang dihadapi peneliti pada saat penelitian yaitu:</w:t>
      </w:r>
      <w:r>
        <w:rPr>
          <w:rFonts w:ascii="Arial" w:hAnsi="Arial" w:cs="Arial"/>
          <w:sz w:val="20"/>
          <w:szCs w:val="20"/>
          <w:lang w:val="id-ID"/>
        </w:rPr>
        <w:t xml:space="preserve"> </w:t>
      </w:r>
      <w:r w:rsidR="004E4769" w:rsidRPr="003D4CD5">
        <w:rPr>
          <w:rFonts w:ascii="Arial" w:hAnsi="Arial" w:cs="Arial"/>
          <w:sz w:val="20"/>
          <w:szCs w:val="20"/>
        </w:rPr>
        <w:t xml:space="preserve">Pada penelitian ini, peneliti menggunakan sampel paritas ibu postpartum secara keseluruhan. </w:t>
      </w:r>
      <w:proofErr w:type="gramStart"/>
      <w:r w:rsidR="004E4769" w:rsidRPr="003D4CD5">
        <w:rPr>
          <w:rFonts w:ascii="Arial" w:hAnsi="Arial" w:cs="Arial"/>
          <w:sz w:val="20"/>
          <w:szCs w:val="20"/>
        </w:rPr>
        <w:t>Dengan kriteria ini, peneliti memiliki kemudahan dalam pemenuhan sampel, karena tidak mengkhususkan pada satu jenis paritas saja.</w:t>
      </w:r>
      <w:proofErr w:type="gramEnd"/>
      <w:r w:rsidR="004E4769" w:rsidRPr="003D4CD5">
        <w:rPr>
          <w:rFonts w:ascii="Arial" w:hAnsi="Arial" w:cs="Arial"/>
          <w:sz w:val="20"/>
          <w:szCs w:val="20"/>
        </w:rPr>
        <w:t xml:space="preserve"> </w:t>
      </w:r>
      <w:proofErr w:type="gramStart"/>
      <w:r w:rsidR="004E4769" w:rsidRPr="003D4CD5">
        <w:rPr>
          <w:rFonts w:ascii="Arial" w:hAnsi="Arial" w:cs="Arial"/>
          <w:sz w:val="20"/>
          <w:szCs w:val="20"/>
        </w:rPr>
        <w:t xml:space="preserve">Namun, efektifitas kombinasi </w:t>
      </w:r>
      <w:r w:rsidR="004E4769" w:rsidRPr="003D4CD5">
        <w:rPr>
          <w:rFonts w:ascii="Arial" w:hAnsi="Arial" w:cs="Arial"/>
          <w:i/>
          <w:sz w:val="20"/>
          <w:szCs w:val="20"/>
        </w:rPr>
        <w:t xml:space="preserve">massage </w:t>
      </w:r>
      <w:r w:rsidR="004E4769" w:rsidRPr="003D4CD5">
        <w:rPr>
          <w:rFonts w:ascii="Arial" w:hAnsi="Arial" w:cs="Arial"/>
          <w:sz w:val="20"/>
          <w:szCs w:val="20"/>
        </w:rPr>
        <w:t xml:space="preserve">tengkuk dan </w:t>
      </w:r>
      <w:r w:rsidR="004E4769" w:rsidRPr="003D4CD5">
        <w:rPr>
          <w:rFonts w:ascii="Arial" w:hAnsi="Arial" w:cs="Arial"/>
          <w:i/>
          <w:sz w:val="20"/>
          <w:szCs w:val="20"/>
        </w:rPr>
        <w:t xml:space="preserve">massage </w:t>
      </w:r>
      <w:r w:rsidR="004E4769" w:rsidRPr="003D4CD5">
        <w:rPr>
          <w:rFonts w:ascii="Arial" w:hAnsi="Arial" w:cs="Arial"/>
          <w:sz w:val="20"/>
          <w:szCs w:val="20"/>
        </w:rPr>
        <w:t xml:space="preserve">oksitosin dan </w:t>
      </w:r>
      <w:r w:rsidR="004E4769" w:rsidRPr="003D4CD5">
        <w:rPr>
          <w:rFonts w:ascii="Arial" w:hAnsi="Arial" w:cs="Arial"/>
          <w:i/>
          <w:sz w:val="20"/>
          <w:szCs w:val="20"/>
        </w:rPr>
        <w:t xml:space="preserve">massage </w:t>
      </w:r>
      <w:r w:rsidR="004E4769" w:rsidRPr="003D4CD5">
        <w:rPr>
          <w:rFonts w:ascii="Arial" w:hAnsi="Arial" w:cs="Arial"/>
          <w:sz w:val="20"/>
          <w:szCs w:val="20"/>
        </w:rPr>
        <w:t>oksitosin tidak dapat diukur dengan maksimal karena pada ibu multipara dipengaruhi oleh faktor pengalaman menyusui sebelumnya sehingga banyak ibu multipara telah keluar ASInya sebelum dilakukan intervensi.</w:t>
      </w:r>
      <w:proofErr w:type="gramEnd"/>
      <w:r>
        <w:rPr>
          <w:rFonts w:ascii="Arial" w:hAnsi="Arial" w:cs="Arial"/>
          <w:sz w:val="20"/>
          <w:szCs w:val="20"/>
          <w:lang w:val="id-ID"/>
        </w:rPr>
        <w:t xml:space="preserve"> </w:t>
      </w:r>
      <w:proofErr w:type="gramStart"/>
      <w:r w:rsidR="004E4769" w:rsidRPr="003D4CD5">
        <w:rPr>
          <w:rFonts w:ascii="Arial" w:hAnsi="Arial" w:cs="Arial"/>
          <w:sz w:val="20"/>
          <w:szCs w:val="20"/>
        </w:rPr>
        <w:t xml:space="preserve">Dukungan keluarga, kurangnya dukungan keluarga dalam pemberian ASI eksklusif sehingga keluarga merasa tidak perlu untuk diberikan </w:t>
      </w:r>
      <w:r w:rsidR="004E4769" w:rsidRPr="003D4CD5">
        <w:rPr>
          <w:rFonts w:ascii="Arial" w:hAnsi="Arial" w:cs="Arial"/>
          <w:i/>
          <w:sz w:val="20"/>
          <w:szCs w:val="20"/>
        </w:rPr>
        <w:t xml:space="preserve">massage </w:t>
      </w:r>
      <w:r w:rsidR="004E4769" w:rsidRPr="003D4CD5">
        <w:rPr>
          <w:rFonts w:ascii="Arial" w:hAnsi="Arial" w:cs="Arial"/>
          <w:sz w:val="20"/>
          <w:szCs w:val="20"/>
        </w:rPr>
        <w:t>yang membantu pengeluaran ASI kepada ibu.</w:t>
      </w:r>
      <w:proofErr w:type="gramEnd"/>
      <w:r w:rsidR="004E4769" w:rsidRPr="003D4CD5">
        <w:rPr>
          <w:rFonts w:ascii="Arial" w:hAnsi="Arial" w:cs="Arial"/>
          <w:sz w:val="20"/>
          <w:szCs w:val="20"/>
        </w:rPr>
        <w:t xml:space="preserve"> </w:t>
      </w:r>
      <w:r>
        <w:rPr>
          <w:rFonts w:ascii="Arial" w:hAnsi="Arial" w:cs="Arial"/>
          <w:sz w:val="20"/>
          <w:szCs w:val="20"/>
          <w:lang w:val="id-ID"/>
        </w:rPr>
        <w:t xml:space="preserve"> </w:t>
      </w:r>
      <w:proofErr w:type="gramStart"/>
      <w:r w:rsidR="004E4769" w:rsidRPr="003D4CD5">
        <w:rPr>
          <w:rFonts w:ascii="Arial" w:hAnsi="Arial" w:cs="Arial"/>
          <w:sz w:val="20"/>
          <w:szCs w:val="20"/>
        </w:rPr>
        <w:t>Waktu penelitian, akibat kesulitan dalam memenuhi kriteria sampel, peneliti membutuhkan waktu yang lebih lama untuk memenuhi jumlah sampel yang diinginkan.</w:t>
      </w:r>
      <w:proofErr w:type="gramEnd"/>
      <w:r w:rsidR="004E4769" w:rsidRPr="003D4CD5">
        <w:rPr>
          <w:rFonts w:ascii="Arial" w:hAnsi="Arial" w:cs="Arial"/>
          <w:sz w:val="20"/>
          <w:szCs w:val="20"/>
        </w:rPr>
        <w:t xml:space="preserve"> </w:t>
      </w:r>
    </w:p>
    <w:p w:rsidR="00AE7EF2" w:rsidRDefault="00AE7EF2" w:rsidP="00AE7EF2">
      <w:pPr>
        <w:spacing w:line="240" w:lineRule="auto"/>
        <w:rPr>
          <w:rFonts w:ascii="Arial" w:hAnsi="Arial" w:cs="Arial"/>
          <w:sz w:val="20"/>
          <w:szCs w:val="20"/>
          <w:lang w:val="id-ID"/>
        </w:rPr>
      </w:pPr>
    </w:p>
    <w:p w:rsidR="00AE7EF2" w:rsidRDefault="004F600D" w:rsidP="00AE7EF2">
      <w:pPr>
        <w:spacing w:after="0" w:line="240" w:lineRule="auto"/>
        <w:rPr>
          <w:rFonts w:ascii="Arial" w:hAnsi="Arial" w:cs="Arial"/>
          <w:b/>
          <w:sz w:val="20"/>
          <w:szCs w:val="20"/>
          <w:lang w:val="id-ID"/>
        </w:rPr>
      </w:pPr>
      <w:r w:rsidRPr="003D4CD5">
        <w:rPr>
          <w:rFonts w:ascii="Arial" w:hAnsi="Arial" w:cs="Arial"/>
          <w:b/>
          <w:sz w:val="20"/>
          <w:szCs w:val="20"/>
        </w:rPr>
        <w:t>KESIMPULAN</w:t>
      </w:r>
    </w:p>
    <w:p w:rsidR="004E4769" w:rsidRPr="00AE7EF2" w:rsidRDefault="004E4769" w:rsidP="00AE7EF2">
      <w:pPr>
        <w:spacing w:after="0" w:line="240" w:lineRule="auto"/>
        <w:jc w:val="both"/>
        <w:rPr>
          <w:rFonts w:ascii="Arial" w:hAnsi="Arial" w:cs="Arial"/>
          <w:b/>
          <w:sz w:val="20"/>
          <w:szCs w:val="20"/>
        </w:rPr>
      </w:pPr>
      <w:r w:rsidRPr="003D4CD5">
        <w:rPr>
          <w:rFonts w:ascii="Arial" w:hAnsi="Arial" w:cs="Arial"/>
          <w:sz w:val="20"/>
          <w:szCs w:val="20"/>
        </w:rPr>
        <w:t xml:space="preserve">Berdasarkan hasil penelitian yang telah dilakukan, maka dapat ditarik </w:t>
      </w:r>
      <w:r w:rsidR="00106EDF">
        <w:rPr>
          <w:rFonts w:ascii="Arial" w:hAnsi="Arial" w:cs="Arial"/>
          <w:sz w:val="20"/>
          <w:szCs w:val="20"/>
          <w:lang w:val="id-ID"/>
        </w:rPr>
        <w:t>adalah p</w:t>
      </w:r>
      <w:r w:rsidRPr="003D4CD5">
        <w:rPr>
          <w:rFonts w:ascii="Arial" w:hAnsi="Arial" w:cs="Arial"/>
          <w:color w:val="000000"/>
          <w:sz w:val="20"/>
          <w:szCs w:val="20"/>
        </w:rPr>
        <w:t xml:space="preserve">emberian intervensi kombinasi </w:t>
      </w:r>
      <w:r w:rsidRPr="003D4CD5">
        <w:rPr>
          <w:rFonts w:ascii="Arial" w:hAnsi="Arial" w:cs="Arial"/>
          <w:i/>
          <w:color w:val="000000"/>
          <w:sz w:val="20"/>
          <w:szCs w:val="20"/>
        </w:rPr>
        <w:t>massage</w:t>
      </w:r>
      <w:r w:rsidRPr="003D4CD5">
        <w:rPr>
          <w:rFonts w:ascii="Arial" w:hAnsi="Arial" w:cs="Arial"/>
          <w:color w:val="000000"/>
          <w:sz w:val="20"/>
          <w:szCs w:val="20"/>
        </w:rPr>
        <w:t xml:space="preserve"> tengkuk dan </w:t>
      </w:r>
      <w:r w:rsidRPr="003D4CD5">
        <w:rPr>
          <w:rFonts w:ascii="Arial" w:hAnsi="Arial" w:cs="Arial"/>
          <w:i/>
          <w:color w:val="000000"/>
          <w:sz w:val="20"/>
          <w:szCs w:val="20"/>
        </w:rPr>
        <w:t>massage</w:t>
      </w:r>
      <w:r w:rsidRPr="003D4CD5">
        <w:rPr>
          <w:rFonts w:ascii="Arial" w:hAnsi="Arial" w:cs="Arial"/>
          <w:color w:val="000000"/>
          <w:sz w:val="20"/>
          <w:szCs w:val="20"/>
        </w:rPr>
        <w:t xml:space="preserve"> oksitosin pada ibu postpartum </w:t>
      </w:r>
      <w:proofErr w:type="gramStart"/>
      <w:r w:rsidRPr="003D4CD5">
        <w:rPr>
          <w:rFonts w:ascii="Arial" w:hAnsi="Arial" w:cs="Arial"/>
          <w:color w:val="000000"/>
          <w:sz w:val="20"/>
          <w:szCs w:val="20"/>
        </w:rPr>
        <w:t>akan</w:t>
      </w:r>
      <w:proofErr w:type="gramEnd"/>
      <w:r w:rsidRPr="003D4CD5">
        <w:rPr>
          <w:rFonts w:ascii="Arial" w:hAnsi="Arial" w:cs="Arial"/>
          <w:color w:val="000000"/>
          <w:sz w:val="20"/>
          <w:szCs w:val="20"/>
        </w:rPr>
        <w:t xml:space="preserve"> lebih efektif mempercepat waktu pengeluaran ASI dibandingkan dengan pemberian tindakan </w:t>
      </w:r>
      <w:r w:rsidRPr="003D4CD5">
        <w:rPr>
          <w:rFonts w:ascii="Arial" w:hAnsi="Arial" w:cs="Arial"/>
          <w:i/>
          <w:color w:val="000000"/>
          <w:sz w:val="20"/>
          <w:szCs w:val="20"/>
        </w:rPr>
        <w:t xml:space="preserve">massage </w:t>
      </w:r>
      <w:r w:rsidRPr="003D4CD5">
        <w:rPr>
          <w:rFonts w:ascii="Arial" w:hAnsi="Arial" w:cs="Arial"/>
          <w:color w:val="000000"/>
          <w:sz w:val="20"/>
          <w:szCs w:val="20"/>
        </w:rPr>
        <w:lastRenderedPageBreak/>
        <w:t xml:space="preserve">oksitosin. Berdasarkan uji </w:t>
      </w:r>
      <w:r w:rsidRPr="003D4CD5">
        <w:rPr>
          <w:rFonts w:ascii="Arial" w:hAnsi="Arial" w:cs="Arial"/>
          <w:i/>
          <w:color w:val="000000"/>
          <w:sz w:val="20"/>
          <w:szCs w:val="20"/>
        </w:rPr>
        <w:t>Mann Whitney</w:t>
      </w:r>
      <w:r w:rsidRPr="003D4CD5">
        <w:rPr>
          <w:rFonts w:ascii="Arial" w:hAnsi="Arial" w:cs="Arial"/>
          <w:sz w:val="20"/>
          <w:szCs w:val="20"/>
        </w:rPr>
        <w:t xml:space="preserve"> </w:t>
      </w:r>
      <w:r w:rsidRPr="003D4CD5">
        <w:rPr>
          <w:rFonts w:ascii="Arial" w:hAnsi="Arial" w:cs="Arial"/>
          <w:color w:val="000000"/>
          <w:sz w:val="20"/>
          <w:szCs w:val="20"/>
        </w:rPr>
        <w:t xml:space="preserve">diperoleh nilai </w:t>
      </w:r>
      <w:r w:rsidRPr="003D4CD5">
        <w:rPr>
          <w:rFonts w:ascii="Arial" w:hAnsi="Arial" w:cs="Arial"/>
          <w:i/>
          <w:color w:val="000000"/>
          <w:sz w:val="20"/>
          <w:szCs w:val="20"/>
        </w:rPr>
        <w:t xml:space="preserve">ρ-value </w:t>
      </w:r>
      <w:r w:rsidRPr="003D4CD5">
        <w:rPr>
          <w:rFonts w:ascii="Arial" w:hAnsi="Arial" w:cs="Arial"/>
          <w:color w:val="000000"/>
          <w:sz w:val="20"/>
          <w:szCs w:val="20"/>
        </w:rPr>
        <w:t xml:space="preserve">0,026 yang artinya </w:t>
      </w:r>
      <w:r w:rsidRPr="003D4CD5">
        <w:rPr>
          <w:rFonts w:ascii="Arial" w:hAnsi="Arial" w:cs="Arial"/>
          <w:sz w:val="20"/>
          <w:szCs w:val="20"/>
        </w:rPr>
        <w:t xml:space="preserve">ada perbedaan waktu pengeluaran ASI terhadap ibu yang diberikan kombinasi </w:t>
      </w:r>
      <w:r w:rsidRPr="003D4CD5">
        <w:rPr>
          <w:rFonts w:ascii="Arial" w:hAnsi="Arial" w:cs="Arial"/>
          <w:i/>
          <w:sz w:val="20"/>
          <w:szCs w:val="20"/>
        </w:rPr>
        <w:t>massage</w:t>
      </w:r>
      <w:r w:rsidRPr="003D4CD5">
        <w:rPr>
          <w:rFonts w:ascii="Arial" w:hAnsi="Arial" w:cs="Arial"/>
          <w:sz w:val="20"/>
          <w:szCs w:val="20"/>
        </w:rPr>
        <w:t xml:space="preserve"> tengkuk dan </w:t>
      </w:r>
      <w:r w:rsidRPr="003D4CD5">
        <w:rPr>
          <w:rFonts w:ascii="Arial" w:hAnsi="Arial" w:cs="Arial"/>
          <w:i/>
          <w:sz w:val="20"/>
          <w:szCs w:val="20"/>
        </w:rPr>
        <w:t>massage</w:t>
      </w:r>
      <w:r w:rsidRPr="003D4CD5">
        <w:rPr>
          <w:rFonts w:ascii="Arial" w:hAnsi="Arial" w:cs="Arial"/>
          <w:sz w:val="20"/>
          <w:szCs w:val="20"/>
        </w:rPr>
        <w:t xml:space="preserve"> oksitosin maupun </w:t>
      </w:r>
      <w:r w:rsidRPr="003D4CD5">
        <w:rPr>
          <w:rFonts w:ascii="Arial" w:hAnsi="Arial" w:cs="Arial"/>
          <w:i/>
          <w:sz w:val="20"/>
          <w:szCs w:val="20"/>
        </w:rPr>
        <w:t>massage</w:t>
      </w:r>
      <w:r w:rsidRPr="003D4CD5">
        <w:rPr>
          <w:rFonts w:ascii="Arial" w:hAnsi="Arial" w:cs="Arial"/>
          <w:sz w:val="20"/>
          <w:szCs w:val="20"/>
        </w:rPr>
        <w:t xml:space="preserve"> oksitosin setelah 2 jam postpartum (kala IV persalinan). </w:t>
      </w:r>
    </w:p>
    <w:p w:rsidR="00106EDF" w:rsidRDefault="004F600D" w:rsidP="00AE7EF2">
      <w:pPr>
        <w:spacing w:after="0" w:line="240" w:lineRule="auto"/>
        <w:jc w:val="both"/>
        <w:rPr>
          <w:rFonts w:ascii="Arial" w:hAnsi="Arial" w:cs="Arial"/>
          <w:b/>
          <w:sz w:val="20"/>
          <w:szCs w:val="20"/>
          <w:lang w:val="id-ID"/>
        </w:rPr>
      </w:pPr>
      <w:r w:rsidRPr="00106EDF">
        <w:rPr>
          <w:rFonts w:ascii="Arial" w:hAnsi="Arial" w:cs="Arial"/>
          <w:b/>
          <w:sz w:val="20"/>
          <w:szCs w:val="20"/>
        </w:rPr>
        <w:t>SARAN</w:t>
      </w:r>
    </w:p>
    <w:p w:rsidR="007E1D75" w:rsidRDefault="00106EDF" w:rsidP="00AE7EF2">
      <w:pPr>
        <w:spacing w:line="240" w:lineRule="auto"/>
        <w:ind w:firstLine="360"/>
        <w:jc w:val="both"/>
        <w:rPr>
          <w:rFonts w:ascii="Arial" w:hAnsi="Arial" w:cs="Arial"/>
          <w:sz w:val="20"/>
          <w:szCs w:val="20"/>
          <w:lang w:val="id-ID"/>
        </w:rPr>
      </w:pPr>
      <w:r w:rsidRPr="00106EDF">
        <w:rPr>
          <w:rFonts w:ascii="Arial" w:hAnsi="Arial" w:cs="Arial"/>
          <w:sz w:val="20"/>
          <w:szCs w:val="20"/>
          <w:lang w:val="id-ID"/>
        </w:rPr>
        <w:t xml:space="preserve">Saran </w:t>
      </w:r>
      <w:r w:rsidRPr="003D4CD5">
        <w:rPr>
          <w:rFonts w:ascii="Arial" w:hAnsi="Arial" w:cs="Arial"/>
          <w:sz w:val="20"/>
          <w:szCs w:val="20"/>
        </w:rPr>
        <w:t xml:space="preserve">penelitian </w:t>
      </w:r>
      <w:r>
        <w:rPr>
          <w:rFonts w:ascii="Arial" w:hAnsi="Arial" w:cs="Arial"/>
          <w:sz w:val="20"/>
          <w:szCs w:val="20"/>
          <w:lang w:val="id-ID"/>
        </w:rPr>
        <w:t xml:space="preserve">meliputi </w:t>
      </w:r>
      <w:r w:rsidR="004E4769" w:rsidRPr="00106EDF">
        <w:rPr>
          <w:rFonts w:ascii="Arial" w:hAnsi="Arial" w:cs="Arial"/>
          <w:sz w:val="20"/>
          <w:szCs w:val="20"/>
        </w:rPr>
        <w:t xml:space="preserve">Bidan Praktik Mandiri (BPM) Amanah diharapkan dapat memanfaatkan hasil penelitian ini sebagai sumber rujukan dalam memberikan pelayanan kesehatan khususnya melakukan sosialisasi serta menerapkan pemberian intervensi </w:t>
      </w:r>
      <w:r w:rsidR="004E4769" w:rsidRPr="00106EDF">
        <w:rPr>
          <w:rFonts w:ascii="Arial" w:hAnsi="Arial" w:cs="Arial"/>
          <w:i/>
          <w:sz w:val="20"/>
          <w:szCs w:val="20"/>
        </w:rPr>
        <w:t xml:space="preserve">massage </w:t>
      </w:r>
      <w:r w:rsidR="004E4769" w:rsidRPr="00106EDF">
        <w:rPr>
          <w:rFonts w:ascii="Arial" w:hAnsi="Arial" w:cs="Arial"/>
          <w:sz w:val="20"/>
          <w:szCs w:val="20"/>
        </w:rPr>
        <w:t xml:space="preserve">tengkuk dan </w:t>
      </w:r>
      <w:r w:rsidR="004E4769" w:rsidRPr="00106EDF">
        <w:rPr>
          <w:rFonts w:ascii="Arial" w:hAnsi="Arial" w:cs="Arial"/>
          <w:i/>
          <w:sz w:val="20"/>
          <w:szCs w:val="20"/>
        </w:rPr>
        <w:t xml:space="preserve">massage </w:t>
      </w:r>
      <w:r w:rsidR="004E4769" w:rsidRPr="00106EDF">
        <w:rPr>
          <w:rFonts w:ascii="Arial" w:hAnsi="Arial" w:cs="Arial"/>
          <w:sz w:val="20"/>
          <w:szCs w:val="20"/>
        </w:rPr>
        <w:t>oksitosin dalam memperlancar pengeluaran ASI ibu postpartum.</w:t>
      </w:r>
      <w:r>
        <w:rPr>
          <w:rFonts w:ascii="Arial" w:hAnsi="Arial" w:cs="Arial"/>
          <w:sz w:val="20"/>
          <w:szCs w:val="20"/>
          <w:lang w:val="id-ID"/>
        </w:rPr>
        <w:t xml:space="preserve"> </w:t>
      </w:r>
      <w:proofErr w:type="gramStart"/>
      <w:r w:rsidR="004E4769" w:rsidRPr="00106EDF">
        <w:rPr>
          <w:rFonts w:ascii="Arial" w:hAnsi="Arial" w:cs="Arial"/>
          <w:sz w:val="20"/>
          <w:szCs w:val="20"/>
        </w:rPr>
        <w:t>Bagi institusi pendidikan diharapkan penelitian ini dapat ditindaklanjuti dalam bentuk pengabdian masyarakat agar dapat memberikan kontribusi kepada masyarakat.</w:t>
      </w:r>
      <w:proofErr w:type="gramEnd"/>
      <w:r>
        <w:rPr>
          <w:rFonts w:ascii="Arial" w:hAnsi="Arial" w:cs="Arial"/>
          <w:sz w:val="20"/>
          <w:szCs w:val="20"/>
          <w:lang w:val="id-ID"/>
        </w:rPr>
        <w:t xml:space="preserve"> </w:t>
      </w:r>
      <w:r w:rsidR="004E4769" w:rsidRPr="00106EDF">
        <w:rPr>
          <w:rFonts w:ascii="Arial" w:hAnsi="Arial" w:cs="Arial"/>
          <w:sz w:val="20"/>
          <w:szCs w:val="20"/>
        </w:rPr>
        <w:t xml:space="preserve">Bagi peneliti lain kiranya dapat melakukan penelitian dengan mengembangkan penelitian ini seperti lebih menspesifikkan karakteristik serta dapat menambahkan variabel lainnya seperti teknik </w:t>
      </w:r>
      <w:r w:rsidR="004E4769" w:rsidRPr="00106EDF">
        <w:rPr>
          <w:rFonts w:ascii="Arial" w:hAnsi="Arial" w:cs="Arial"/>
          <w:i/>
          <w:sz w:val="20"/>
          <w:szCs w:val="20"/>
        </w:rPr>
        <w:t xml:space="preserve">massage </w:t>
      </w:r>
      <w:r w:rsidR="004E4769" w:rsidRPr="00106EDF">
        <w:rPr>
          <w:rFonts w:ascii="Arial" w:hAnsi="Arial" w:cs="Arial"/>
          <w:sz w:val="20"/>
          <w:szCs w:val="20"/>
        </w:rPr>
        <w:t xml:space="preserve">tengkuk dan teknik </w:t>
      </w:r>
      <w:r w:rsidR="004E4769" w:rsidRPr="00106EDF">
        <w:rPr>
          <w:rFonts w:ascii="Arial" w:hAnsi="Arial" w:cs="Arial"/>
          <w:i/>
          <w:sz w:val="20"/>
          <w:szCs w:val="20"/>
        </w:rPr>
        <w:t xml:space="preserve">massage </w:t>
      </w:r>
      <w:r w:rsidR="004E4769" w:rsidRPr="00106EDF">
        <w:rPr>
          <w:rFonts w:ascii="Arial" w:hAnsi="Arial" w:cs="Arial"/>
          <w:sz w:val="20"/>
          <w:szCs w:val="20"/>
        </w:rPr>
        <w:t>oksitosin untuk mengukur volume pengeluaran atau produksi ASI.</w:t>
      </w:r>
    </w:p>
    <w:p w:rsidR="004F600D" w:rsidRDefault="004F600D" w:rsidP="00AE7EF2">
      <w:pPr>
        <w:spacing w:after="0" w:line="240" w:lineRule="auto"/>
        <w:jc w:val="both"/>
        <w:rPr>
          <w:rFonts w:ascii="Arial" w:eastAsia="Arial" w:hAnsi="Arial" w:cs="Arial"/>
          <w:b/>
          <w:sz w:val="20"/>
          <w:szCs w:val="20"/>
          <w:lang w:val="id-ID"/>
        </w:rPr>
      </w:pPr>
      <w:r>
        <w:rPr>
          <w:rFonts w:ascii="Arial" w:eastAsia="Arial" w:hAnsi="Arial" w:cs="Arial"/>
          <w:b/>
          <w:sz w:val="20"/>
          <w:szCs w:val="20"/>
        </w:rPr>
        <w:t>UCAPAN TERIMA KASIH</w:t>
      </w:r>
    </w:p>
    <w:p w:rsidR="004F600D" w:rsidRDefault="004F600D" w:rsidP="00AE7EF2">
      <w:pPr>
        <w:spacing w:after="0" w:line="240" w:lineRule="auto"/>
        <w:jc w:val="both"/>
        <w:rPr>
          <w:rFonts w:ascii="Arial" w:hAnsi="Arial" w:cs="Arial"/>
          <w:sz w:val="20"/>
          <w:szCs w:val="20"/>
          <w:lang w:val="id-ID"/>
        </w:rPr>
      </w:pPr>
      <w:r>
        <w:rPr>
          <w:rFonts w:ascii="Arial" w:hAnsi="Arial" w:cs="Arial"/>
          <w:sz w:val="20"/>
          <w:szCs w:val="20"/>
          <w:lang w:val="id-ID"/>
        </w:rPr>
        <w:t xml:space="preserve">Ucapan terima kasih sebesar-besarnya kepada pimpinan BPM Amanah Kota Palu yang </w:t>
      </w:r>
      <w:r w:rsidR="00C15537">
        <w:rPr>
          <w:rFonts w:ascii="Arial" w:hAnsi="Arial" w:cs="Arial"/>
          <w:sz w:val="20"/>
          <w:szCs w:val="20"/>
          <w:lang w:val="id-ID"/>
        </w:rPr>
        <w:t>memberikan kesempatan untuk menerima kami melakukan penelitian, dan berbagai pihak yang membantu terlaksananya penelitian ini.</w:t>
      </w:r>
    </w:p>
    <w:p w:rsidR="00C15537" w:rsidRPr="004F600D" w:rsidRDefault="00C15537" w:rsidP="00AE7EF2">
      <w:pPr>
        <w:spacing w:after="0" w:line="240" w:lineRule="auto"/>
        <w:jc w:val="both"/>
        <w:rPr>
          <w:rFonts w:ascii="Arial" w:hAnsi="Arial" w:cs="Arial"/>
          <w:sz w:val="20"/>
          <w:szCs w:val="20"/>
          <w:lang w:val="id-ID"/>
        </w:rPr>
      </w:pPr>
    </w:p>
    <w:p w:rsidR="007E7282" w:rsidRPr="00106EDF" w:rsidRDefault="007E1D75" w:rsidP="00AE7EF2">
      <w:pPr>
        <w:spacing w:after="0" w:line="240" w:lineRule="auto"/>
        <w:jc w:val="both"/>
        <w:rPr>
          <w:rFonts w:ascii="Arial" w:hAnsi="Arial" w:cs="Arial"/>
          <w:b/>
          <w:sz w:val="20"/>
          <w:szCs w:val="20"/>
          <w:lang w:val="id-ID"/>
        </w:rPr>
      </w:pPr>
      <w:r w:rsidRPr="00D040AB">
        <w:rPr>
          <w:rFonts w:ascii="Arial" w:hAnsi="Arial" w:cs="Arial"/>
          <w:b/>
          <w:sz w:val="20"/>
          <w:szCs w:val="20"/>
        </w:rPr>
        <w:t>DAFTAR RUJUKAN</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color w:val="FF0000"/>
          <w:sz w:val="20"/>
          <w:szCs w:val="20"/>
        </w:rPr>
        <w:fldChar w:fldCharType="begin" w:fldLock="1"/>
      </w:r>
      <w:r w:rsidRPr="00D040AB">
        <w:rPr>
          <w:rFonts w:ascii="Arial" w:hAnsi="Arial" w:cs="Arial"/>
          <w:color w:val="FF0000"/>
          <w:sz w:val="20"/>
          <w:szCs w:val="20"/>
        </w:rPr>
        <w:instrText xml:space="preserve">ADDIN Mendeley Bibliography CSL_BIBLIOGRAPHY </w:instrText>
      </w:r>
      <w:r w:rsidRPr="00D040AB">
        <w:rPr>
          <w:rFonts w:ascii="Arial" w:hAnsi="Arial" w:cs="Arial"/>
          <w:color w:val="FF0000"/>
          <w:sz w:val="20"/>
          <w:szCs w:val="20"/>
        </w:rPr>
        <w:fldChar w:fldCharType="separate"/>
      </w:r>
      <w:r w:rsidRPr="00D040AB">
        <w:rPr>
          <w:rFonts w:ascii="Arial" w:hAnsi="Arial" w:cs="Arial"/>
          <w:noProof/>
          <w:sz w:val="20"/>
          <w:szCs w:val="20"/>
        </w:rPr>
        <w:t xml:space="preserve">Albertina, M. M. and S, R. (2015) ‘Hubungan Pijat Oksitosin Dengan Kelancaran Produksi ASI Pada Ibu Postpartum Seksio Sesarea Hari Ke 2-3’, </w:t>
      </w:r>
      <w:r w:rsidRPr="00D040AB">
        <w:rPr>
          <w:rFonts w:ascii="Arial" w:hAnsi="Arial" w:cs="Arial"/>
          <w:i/>
          <w:iCs/>
          <w:noProof/>
          <w:sz w:val="20"/>
          <w:szCs w:val="20"/>
        </w:rPr>
        <w:t>Jurnal Husada Mahakam</w:t>
      </w:r>
      <w:r w:rsidRPr="00D040AB">
        <w:rPr>
          <w:rFonts w:ascii="Arial" w:hAnsi="Arial" w:cs="Arial"/>
          <w:noProof/>
          <w:sz w:val="20"/>
          <w:szCs w:val="20"/>
        </w:rPr>
        <w:t>, 3(9), pp. 452–522.</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Asih, Y. and Risneni (2016) </w:t>
      </w:r>
      <w:r w:rsidRPr="00D040AB">
        <w:rPr>
          <w:rFonts w:ascii="Arial" w:hAnsi="Arial" w:cs="Arial"/>
          <w:i/>
          <w:iCs/>
          <w:noProof/>
          <w:sz w:val="20"/>
          <w:szCs w:val="20"/>
        </w:rPr>
        <w:t>Buku Ajar Asuhan Kebidanan Nifas Dan Menyusui, Dilengkapi dengan Evidance Based Practice dan Daftar Tilik Asuhan Nifas</w:t>
      </w:r>
      <w:r w:rsidRPr="00D040AB">
        <w:rPr>
          <w:rFonts w:ascii="Arial" w:hAnsi="Arial" w:cs="Arial"/>
          <w:noProof/>
          <w:sz w:val="20"/>
          <w:szCs w:val="20"/>
        </w:rPr>
        <w:t>. Jakarta: TIM.</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Badan Penelitian dan Pengembangan Departemen Kesehatan RI (2013) </w:t>
      </w:r>
      <w:r w:rsidRPr="00D040AB">
        <w:rPr>
          <w:rFonts w:ascii="Arial" w:hAnsi="Arial" w:cs="Arial"/>
          <w:i/>
          <w:iCs/>
          <w:noProof/>
          <w:sz w:val="20"/>
          <w:szCs w:val="20"/>
        </w:rPr>
        <w:t>Riset Kesehatan Dasar: RISKESDAS 2013</w:t>
      </w:r>
      <w:r w:rsidRPr="00D040AB">
        <w:rPr>
          <w:rFonts w:ascii="Arial" w:hAnsi="Arial" w:cs="Arial"/>
          <w:noProof/>
          <w:sz w:val="20"/>
          <w:szCs w:val="20"/>
        </w:rPr>
        <w:t>. Jakarta.</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Badriah, D. L. (2014) </w:t>
      </w:r>
      <w:r w:rsidRPr="00D040AB">
        <w:rPr>
          <w:rFonts w:ascii="Arial" w:hAnsi="Arial" w:cs="Arial"/>
          <w:i/>
          <w:iCs/>
          <w:noProof/>
          <w:sz w:val="20"/>
          <w:szCs w:val="20"/>
        </w:rPr>
        <w:t>Gizi Dalam Kesehatan Reproduksi</w:t>
      </w:r>
      <w:r w:rsidRPr="00D040AB">
        <w:rPr>
          <w:rFonts w:ascii="Arial" w:hAnsi="Arial" w:cs="Arial"/>
          <w:noProof/>
          <w:sz w:val="20"/>
          <w:szCs w:val="20"/>
        </w:rPr>
        <w:t>. Bandung: Refika Aditama.</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Biancuzzo, M. (2003) </w:t>
      </w:r>
      <w:r w:rsidRPr="00D040AB">
        <w:rPr>
          <w:rFonts w:ascii="Arial" w:hAnsi="Arial" w:cs="Arial"/>
          <w:i/>
          <w:iCs/>
          <w:noProof/>
          <w:sz w:val="20"/>
          <w:szCs w:val="20"/>
        </w:rPr>
        <w:t xml:space="preserve">Breastfeeding the </w:t>
      </w:r>
      <w:r w:rsidRPr="00D040AB">
        <w:rPr>
          <w:rFonts w:ascii="Arial" w:hAnsi="Arial" w:cs="Arial"/>
          <w:i/>
          <w:iCs/>
          <w:noProof/>
          <w:sz w:val="20"/>
          <w:szCs w:val="20"/>
        </w:rPr>
        <w:lastRenderedPageBreak/>
        <w:t>Newborn: Clinical Strategies For Nurses</w:t>
      </w:r>
      <w:r w:rsidRPr="00D040AB">
        <w:rPr>
          <w:rFonts w:ascii="Arial" w:hAnsi="Arial" w:cs="Arial"/>
          <w:noProof/>
          <w:sz w:val="20"/>
          <w:szCs w:val="20"/>
        </w:rPr>
        <w:t>. St. Louis: Mosby Company.</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Dinas Kesehatan Kota Palu (2016) </w:t>
      </w:r>
      <w:r w:rsidRPr="00D040AB">
        <w:rPr>
          <w:rFonts w:ascii="Arial" w:hAnsi="Arial" w:cs="Arial"/>
          <w:i/>
          <w:iCs/>
          <w:noProof/>
          <w:sz w:val="20"/>
          <w:szCs w:val="20"/>
        </w:rPr>
        <w:t>Profil Kesehatan Kota Palu Tahun 2016</w:t>
      </w:r>
      <w:r w:rsidRPr="00D040AB">
        <w:rPr>
          <w:rFonts w:ascii="Arial" w:hAnsi="Arial" w:cs="Arial"/>
          <w:noProof/>
          <w:sz w:val="20"/>
          <w:szCs w:val="20"/>
        </w:rPr>
        <w:t>. Kota Palu.</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Dinas Kesehatan Provinsi Sulawesi Tengah (2016) </w:t>
      </w:r>
      <w:r w:rsidRPr="00D040AB">
        <w:rPr>
          <w:rFonts w:ascii="Arial" w:hAnsi="Arial" w:cs="Arial"/>
          <w:i/>
          <w:iCs/>
          <w:noProof/>
          <w:sz w:val="20"/>
          <w:szCs w:val="20"/>
        </w:rPr>
        <w:t>Profil Kesehatan Sulawesi Tengah Tahun 2016</w:t>
      </w:r>
      <w:r w:rsidRPr="00D040AB">
        <w:rPr>
          <w:rFonts w:ascii="Arial" w:hAnsi="Arial" w:cs="Arial"/>
          <w:noProof/>
          <w:sz w:val="20"/>
          <w:szCs w:val="20"/>
        </w:rPr>
        <w:t>. Kota Palu.</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Endah, S. N. and Masdinarsah, I. (2011) ‘Pengaruh Pijat Oksitosin Terhadap Pengeluaran Kolostrum pada Ibu Post Partum di Ruang Kebidanan Rumah Sakit Muhammadiyah Bandung Tahun 2011’, </w:t>
      </w:r>
      <w:r w:rsidRPr="00D040AB">
        <w:rPr>
          <w:rFonts w:ascii="Arial" w:hAnsi="Arial" w:cs="Arial"/>
          <w:i/>
          <w:iCs/>
          <w:noProof/>
          <w:sz w:val="20"/>
          <w:szCs w:val="20"/>
        </w:rPr>
        <w:t>Jurnal Kesehatan Kartika</w:t>
      </w:r>
      <w:r w:rsidRPr="00D040AB">
        <w:rPr>
          <w:rFonts w:ascii="Arial" w:hAnsi="Arial" w:cs="Arial"/>
          <w:noProof/>
          <w:sz w:val="20"/>
          <w:szCs w:val="20"/>
        </w:rPr>
        <w:t>, 1(12), pp. 1–9.</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Kause, M. N., Trisetiyaningsih, Y. and Sukmawati, A. S. (2016) ‘Onset Pengeluaran Kolostrum Persalinan Normal Lebih Cepat Daripada Persalinan Sectio Caesarea’, </w:t>
      </w:r>
      <w:r w:rsidRPr="00D040AB">
        <w:rPr>
          <w:rFonts w:ascii="Arial" w:hAnsi="Arial" w:cs="Arial"/>
          <w:i/>
          <w:iCs/>
          <w:noProof/>
          <w:sz w:val="20"/>
          <w:szCs w:val="20"/>
        </w:rPr>
        <w:t>Media Ilmu Kesehatan</w:t>
      </w:r>
      <w:r w:rsidRPr="00D040AB">
        <w:rPr>
          <w:rFonts w:ascii="Arial" w:hAnsi="Arial" w:cs="Arial"/>
          <w:noProof/>
          <w:sz w:val="20"/>
          <w:szCs w:val="20"/>
        </w:rPr>
        <w:t>, 5(3), pp. 193–199.</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Lemeslow, S. </w:t>
      </w:r>
      <w:r w:rsidRPr="00D040AB">
        <w:rPr>
          <w:rFonts w:ascii="Arial" w:hAnsi="Arial" w:cs="Arial"/>
          <w:i/>
          <w:iCs/>
          <w:noProof/>
          <w:sz w:val="20"/>
          <w:szCs w:val="20"/>
        </w:rPr>
        <w:t>et al.</w:t>
      </w:r>
      <w:r w:rsidRPr="00D040AB">
        <w:rPr>
          <w:rFonts w:ascii="Arial" w:hAnsi="Arial" w:cs="Arial"/>
          <w:noProof/>
          <w:sz w:val="20"/>
          <w:szCs w:val="20"/>
        </w:rPr>
        <w:t xml:space="preserve"> (1997) </w:t>
      </w:r>
      <w:r w:rsidRPr="00D040AB">
        <w:rPr>
          <w:rFonts w:ascii="Arial" w:hAnsi="Arial" w:cs="Arial"/>
          <w:i/>
          <w:iCs/>
          <w:noProof/>
          <w:sz w:val="20"/>
          <w:szCs w:val="20"/>
        </w:rPr>
        <w:t>Besar Sampel dalam Penelitian Kesehatan</w:t>
      </w:r>
      <w:r w:rsidRPr="00D040AB">
        <w:rPr>
          <w:rFonts w:ascii="Arial" w:hAnsi="Arial" w:cs="Arial"/>
          <w:noProof/>
          <w:sz w:val="20"/>
          <w:szCs w:val="20"/>
        </w:rPr>
        <w:t>. Yogyakarta: Gadjah Mada University Press.</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Lestari, W., Sari, D. F. and Muthia, G. (2013) ‘Hubungan Inisiasi Menyusu Dini (IMD) dengan Waktu Keluarnya ASI pada Ibu Post Partum di Puskesmas Lubuk Buaya Padang’, </w:t>
      </w:r>
      <w:r w:rsidRPr="00D040AB">
        <w:rPr>
          <w:rFonts w:ascii="Arial" w:hAnsi="Arial" w:cs="Arial"/>
          <w:i/>
          <w:iCs/>
          <w:noProof/>
          <w:sz w:val="20"/>
          <w:szCs w:val="20"/>
        </w:rPr>
        <w:t>E-Journal STIKES Mercubaktijaya</w:t>
      </w:r>
      <w:r w:rsidRPr="00D040AB">
        <w:rPr>
          <w:rFonts w:ascii="Arial" w:hAnsi="Arial" w:cs="Arial"/>
          <w:noProof/>
          <w:sz w:val="20"/>
          <w:szCs w:val="20"/>
        </w:rPr>
        <w:t>, pp. 1–9.</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Madjid (2003) </w:t>
      </w:r>
      <w:r w:rsidRPr="00D040AB">
        <w:rPr>
          <w:rFonts w:ascii="Arial" w:hAnsi="Arial" w:cs="Arial"/>
          <w:i/>
          <w:iCs/>
          <w:noProof/>
          <w:sz w:val="20"/>
          <w:szCs w:val="20"/>
        </w:rPr>
        <w:t>Perilaku Pemberian ASI pada Masyarakat di Daerah Cirebon, Cianjur, Kediri dan Blitar</w:t>
      </w:r>
      <w:r w:rsidRPr="00D040AB">
        <w:rPr>
          <w:rFonts w:ascii="Arial" w:hAnsi="Arial" w:cs="Arial"/>
          <w:noProof/>
          <w:sz w:val="20"/>
          <w:szCs w:val="20"/>
        </w:rPr>
        <w:t>. Universitas Airlangga.</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Mardiyaningsih, E. (2010) </w:t>
      </w:r>
      <w:r w:rsidRPr="00D040AB">
        <w:rPr>
          <w:rFonts w:ascii="Arial" w:hAnsi="Arial" w:cs="Arial"/>
          <w:i/>
          <w:iCs/>
          <w:noProof/>
          <w:sz w:val="20"/>
          <w:szCs w:val="20"/>
        </w:rPr>
        <w:t>Efektifitas Kombinasi Teknik Marmet dan Pijat Oksitosin Terhadap Produksi ASI Ibu Post Seksio Sesarea di Rumah Sakit Wilayah Jawa Tengah</w:t>
      </w:r>
      <w:r w:rsidRPr="00D040AB">
        <w:rPr>
          <w:rFonts w:ascii="Arial" w:hAnsi="Arial" w:cs="Arial"/>
          <w:noProof/>
          <w:sz w:val="20"/>
          <w:szCs w:val="20"/>
        </w:rPr>
        <w:t>. Universitas Indonesia.</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Noer, R. N., Muis, S. F. and Aruben, R. (2011) ‘Praktik Inisiasi Menyusus Dini dan Pemberian ASI Eksklusif Studi Kualitati Pada Dua Puskesmas, Kota Semarang’, </w:t>
      </w:r>
      <w:r w:rsidRPr="00D040AB">
        <w:rPr>
          <w:rFonts w:ascii="Arial" w:hAnsi="Arial" w:cs="Arial"/>
          <w:i/>
          <w:iCs/>
          <w:noProof/>
          <w:sz w:val="20"/>
          <w:szCs w:val="20"/>
        </w:rPr>
        <w:t>M Med Indonesia</w:t>
      </w:r>
      <w:r w:rsidRPr="00D040AB">
        <w:rPr>
          <w:rFonts w:ascii="Arial" w:hAnsi="Arial" w:cs="Arial"/>
          <w:noProof/>
          <w:sz w:val="20"/>
          <w:szCs w:val="20"/>
        </w:rPr>
        <w:t>, 45(03), pp. 144–150.</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Notoadmojo, S. (2014) </w:t>
      </w:r>
      <w:r w:rsidRPr="00D040AB">
        <w:rPr>
          <w:rFonts w:ascii="Arial" w:hAnsi="Arial" w:cs="Arial"/>
          <w:i/>
          <w:iCs/>
          <w:noProof/>
          <w:sz w:val="20"/>
          <w:szCs w:val="20"/>
        </w:rPr>
        <w:t>Metodologi Peneitian Kesehatan</w:t>
      </w:r>
      <w:r w:rsidRPr="00D040AB">
        <w:rPr>
          <w:rFonts w:ascii="Arial" w:hAnsi="Arial" w:cs="Arial"/>
          <w:noProof/>
          <w:sz w:val="20"/>
          <w:szCs w:val="20"/>
        </w:rPr>
        <w:t>. Jakarta: Rineka Cipta.</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Rini, S. and Kumala, D. F. (2016) </w:t>
      </w:r>
      <w:r w:rsidRPr="00D040AB">
        <w:rPr>
          <w:rFonts w:ascii="Arial" w:hAnsi="Arial" w:cs="Arial"/>
          <w:i/>
          <w:iCs/>
          <w:noProof/>
          <w:sz w:val="20"/>
          <w:szCs w:val="20"/>
        </w:rPr>
        <w:t>Panduan Asuhan Nifas dan Evidence Based Practice</w:t>
      </w:r>
      <w:r w:rsidRPr="00D040AB">
        <w:rPr>
          <w:rFonts w:ascii="Arial" w:hAnsi="Arial" w:cs="Arial"/>
          <w:noProof/>
          <w:sz w:val="20"/>
          <w:szCs w:val="20"/>
        </w:rPr>
        <w:t>. Yogyakarta: Deepublish.</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Sebayang, W. (2017) ‘Manfaat Massase Tengkuk dan Kompres Hangat Payudara Terhadap Pengeluaran Kolostrum ASI pada Ibu Postpartum </w:t>
      </w:r>
      <w:r w:rsidRPr="00D040AB">
        <w:rPr>
          <w:rFonts w:ascii="Arial" w:hAnsi="Arial" w:cs="Arial"/>
          <w:noProof/>
          <w:sz w:val="20"/>
          <w:szCs w:val="20"/>
        </w:rPr>
        <w:lastRenderedPageBreak/>
        <w:t xml:space="preserve">di Klinik Pratama Rosni Alizar Medan Tahun 2017’, </w:t>
      </w:r>
      <w:r w:rsidRPr="00D040AB">
        <w:rPr>
          <w:rFonts w:ascii="Arial" w:hAnsi="Arial" w:cs="Arial"/>
          <w:i/>
          <w:iCs/>
          <w:noProof/>
          <w:sz w:val="20"/>
          <w:szCs w:val="20"/>
        </w:rPr>
        <w:t>Jurnal Ilmiah Kebidanan Imelda</w:t>
      </w:r>
      <w:r w:rsidRPr="00D040AB">
        <w:rPr>
          <w:rFonts w:ascii="Arial" w:hAnsi="Arial" w:cs="Arial"/>
          <w:noProof/>
          <w:sz w:val="20"/>
          <w:szCs w:val="20"/>
        </w:rPr>
        <w:t>, 3(2), pp. 267–270.</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Sloane, E. (2003) </w:t>
      </w:r>
      <w:r w:rsidRPr="00D040AB">
        <w:rPr>
          <w:rFonts w:ascii="Arial" w:hAnsi="Arial" w:cs="Arial"/>
          <w:i/>
          <w:iCs/>
          <w:noProof/>
          <w:sz w:val="20"/>
          <w:szCs w:val="20"/>
        </w:rPr>
        <w:t>Anatomi dan Fisiologi Untuk Pemula</w:t>
      </w:r>
      <w:r w:rsidRPr="00D040AB">
        <w:rPr>
          <w:rFonts w:ascii="Arial" w:hAnsi="Arial" w:cs="Arial"/>
          <w:noProof/>
          <w:sz w:val="20"/>
          <w:szCs w:val="20"/>
        </w:rPr>
        <w:t>. Jakarta: EGC.</w:t>
      </w:r>
    </w:p>
    <w:p w:rsidR="00594681" w:rsidRPr="00106EDF"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lang w:val="id-ID"/>
        </w:rPr>
      </w:pPr>
      <w:r w:rsidRPr="00D040AB">
        <w:rPr>
          <w:rFonts w:ascii="Arial" w:hAnsi="Arial" w:cs="Arial"/>
          <w:noProof/>
          <w:sz w:val="20"/>
          <w:szCs w:val="20"/>
        </w:rPr>
        <w:t xml:space="preserve">Suharto (2011) </w:t>
      </w:r>
      <w:r w:rsidRPr="00D040AB">
        <w:rPr>
          <w:rFonts w:ascii="Arial" w:hAnsi="Arial" w:cs="Arial"/>
          <w:i/>
          <w:iCs/>
          <w:noProof/>
          <w:sz w:val="20"/>
          <w:szCs w:val="20"/>
        </w:rPr>
        <w:t>Mc Kenzie Pada Nyeri Tengkuk</w:t>
      </w:r>
      <w:r w:rsidRPr="00D040AB">
        <w:rPr>
          <w:rFonts w:ascii="Arial" w:hAnsi="Arial" w:cs="Arial"/>
          <w:noProof/>
          <w:sz w:val="20"/>
          <w:szCs w:val="20"/>
        </w:rPr>
        <w:t>. Available at: http://www.artikel.indonesianrehabequipment.c</w:t>
      </w:r>
      <w:r w:rsidR="00106EDF">
        <w:rPr>
          <w:rFonts w:ascii="Arial" w:hAnsi="Arial" w:cs="Arial"/>
          <w:noProof/>
          <w:sz w:val="20"/>
          <w:szCs w:val="20"/>
        </w:rPr>
        <w:t>om</w:t>
      </w:r>
      <w:r w:rsidR="00106EDF">
        <w:rPr>
          <w:rFonts w:ascii="Arial" w:hAnsi="Arial" w:cs="Arial"/>
          <w:noProof/>
          <w:sz w:val="20"/>
          <w:szCs w:val="20"/>
          <w:lang w:val="id-ID"/>
        </w:rPr>
        <w:t>.</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Suraatmaja (1997) </w:t>
      </w:r>
      <w:r w:rsidRPr="00D040AB">
        <w:rPr>
          <w:rFonts w:ascii="Arial" w:hAnsi="Arial" w:cs="Arial"/>
          <w:i/>
          <w:iCs/>
          <w:noProof/>
          <w:sz w:val="20"/>
          <w:szCs w:val="20"/>
        </w:rPr>
        <w:t>Seri Gizi Klinik ASI Petunjuk untuk Tenaga Kesehatan</w:t>
      </w:r>
      <w:r w:rsidRPr="00D040AB">
        <w:rPr>
          <w:rFonts w:ascii="Arial" w:hAnsi="Arial" w:cs="Arial"/>
          <w:noProof/>
          <w:sz w:val="20"/>
          <w:szCs w:val="20"/>
        </w:rPr>
        <w:t>. Jakarta: Penerbit Buku Kedokteran.</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Suryani, I. (2014) ‘Manfaat Massase Tengkuk dan Massase Otot Pectoralis Mayor Terhadap Pengeluaran ASI pada Ibu Postpartum Hari Ke 1 dan Hari Ke 2’, </w:t>
      </w:r>
      <w:r w:rsidRPr="00D040AB">
        <w:rPr>
          <w:rFonts w:ascii="Arial" w:hAnsi="Arial" w:cs="Arial"/>
          <w:i/>
          <w:iCs/>
          <w:noProof/>
          <w:sz w:val="20"/>
          <w:szCs w:val="20"/>
        </w:rPr>
        <w:t>Jurnal Akademi Kebidanan Graha Mandiri</w:t>
      </w:r>
      <w:r w:rsidRPr="00D040AB">
        <w:rPr>
          <w:rFonts w:ascii="Arial" w:hAnsi="Arial" w:cs="Arial"/>
          <w:noProof/>
          <w:sz w:val="20"/>
          <w:szCs w:val="20"/>
        </w:rPr>
        <w:t>, pp. 41–45.</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Syandi, I. N. (2017) ‘Efektivitas Metode Reserve Pressure Softening Terhadap Enggorgement Pada Ibu Post Partum Di Rsud Prof. Dr. Margono Soekardjo Purwokerto’, </w:t>
      </w:r>
      <w:r w:rsidRPr="00D040AB">
        <w:rPr>
          <w:rFonts w:ascii="Arial" w:hAnsi="Arial" w:cs="Arial"/>
          <w:i/>
          <w:iCs/>
          <w:noProof/>
          <w:sz w:val="20"/>
          <w:szCs w:val="20"/>
        </w:rPr>
        <w:t>Jurnal Fakultas Ilmu Kesehatan UMP</w:t>
      </w:r>
      <w:r w:rsidRPr="00D040AB">
        <w:rPr>
          <w:rFonts w:ascii="Arial" w:hAnsi="Arial" w:cs="Arial"/>
          <w:noProof/>
          <w:sz w:val="20"/>
          <w:szCs w:val="20"/>
        </w:rPr>
        <w:t>, pp. 13–41.</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Tadesse, T., Mesfin, F. and Chane, T. (2016) ‘Prevalence and Associated Factors of Nonexclusive Breastfeeding of Infants During the First Six Monhts in Rural Area of Sorro District, Southern Ethiopia: A Cross-sectional Study’, </w:t>
      </w:r>
      <w:r w:rsidRPr="00D040AB">
        <w:rPr>
          <w:rFonts w:ascii="Arial" w:hAnsi="Arial" w:cs="Arial"/>
          <w:i/>
          <w:iCs/>
          <w:noProof/>
          <w:sz w:val="20"/>
          <w:szCs w:val="20"/>
        </w:rPr>
        <w:t>International Breastfeeding Journal</w:t>
      </w:r>
      <w:r w:rsidRPr="00D040AB">
        <w:rPr>
          <w:rFonts w:ascii="Arial" w:hAnsi="Arial" w:cs="Arial"/>
          <w:noProof/>
          <w:sz w:val="20"/>
          <w:szCs w:val="20"/>
        </w:rPr>
        <w:t>, 11(25), pp. 1–8. doi: 10.1186/s13006-016-0085-6.</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Ulfah, R. R. M. (2013) </w:t>
      </w:r>
      <w:r w:rsidRPr="00D040AB">
        <w:rPr>
          <w:rFonts w:ascii="Arial" w:hAnsi="Arial" w:cs="Arial"/>
          <w:i/>
          <w:iCs/>
          <w:noProof/>
          <w:sz w:val="20"/>
          <w:szCs w:val="20"/>
        </w:rPr>
        <w:t>Efektivitas Pemberian Teknik Marmet Terhadap Pengeluaran Asi Pada Ibu Menyusui 0-6 Bulan Di Wilayah Kerja Puskesmas Arjasa Kabupaten Jember</w:t>
      </w:r>
      <w:r w:rsidRPr="00D040AB">
        <w:rPr>
          <w:rFonts w:ascii="Arial" w:hAnsi="Arial" w:cs="Arial"/>
          <w:noProof/>
          <w:sz w:val="20"/>
          <w:szCs w:val="20"/>
        </w:rPr>
        <w:t>. Universitas Jember.</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Umar, N. (2014) </w:t>
      </w:r>
      <w:r w:rsidRPr="00D040AB">
        <w:rPr>
          <w:rFonts w:ascii="Arial" w:hAnsi="Arial" w:cs="Arial"/>
          <w:i/>
          <w:iCs/>
          <w:noProof/>
          <w:sz w:val="20"/>
          <w:szCs w:val="20"/>
        </w:rPr>
        <w:t>Multitasking Breastfeeding Mama</w:t>
      </w:r>
      <w:r w:rsidRPr="00D040AB">
        <w:rPr>
          <w:rFonts w:ascii="Arial" w:hAnsi="Arial" w:cs="Arial"/>
          <w:noProof/>
          <w:sz w:val="20"/>
          <w:szCs w:val="20"/>
        </w:rPr>
        <w:t>. Jakarta: Pustaka Bunda.</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Umbarsari, D. (2017) ‘Efektifitas Pijat Oksitosin Terhadap Pengeluaran ASI Di RSIA Annisa’, </w:t>
      </w:r>
      <w:r w:rsidRPr="00D040AB">
        <w:rPr>
          <w:rFonts w:ascii="Arial" w:hAnsi="Arial" w:cs="Arial"/>
          <w:i/>
          <w:iCs/>
          <w:noProof/>
          <w:sz w:val="20"/>
          <w:szCs w:val="20"/>
        </w:rPr>
        <w:t>Jurnal Ilmu Kesehatan</w:t>
      </w:r>
      <w:r w:rsidRPr="00D040AB">
        <w:rPr>
          <w:rFonts w:ascii="Arial" w:hAnsi="Arial" w:cs="Arial"/>
          <w:noProof/>
          <w:sz w:val="20"/>
          <w:szCs w:val="20"/>
        </w:rPr>
        <w:t>, 1(1), pp. 11–17.</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Wiji, R. N. (2013) </w:t>
      </w:r>
      <w:r w:rsidRPr="00D040AB">
        <w:rPr>
          <w:rFonts w:ascii="Arial" w:hAnsi="Arial" w:cs="Arial"/>
          <w:i/>
          <w:iCs/>
          <w:noProof/>
          <w:sz w:val="20"/>
          <w:szCs w:val="20"/>
        </w:rPr>
        <w:t>ASI dan Panduan Ibu Menyusui</w:t>
      </w:r>
      <w:r w:rsidRPr="00D040AB">
        <w:rPr>
          <w:rFonts w:ascii="Arial" w:hAnsi="Arial" w:cs="Arial"/>
          <w:noProof/>
          <w:sz w:val="20"/>
          <w:szCs w:val="20"/>
        </w:rPr>
        <w:t>. Yogyakarta: Nuha Medika.</w:t>
      </w:r>
    </w:p>
    <w:p w:rsidR="00594681" w:rsidRPr="00D040AB"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rPr>
      </w:pPr>
      <w:r w:rsidRPr="00D040AB">
        <w:rPr>
          <w:rFonts w:ascii="Arial" w:hAnsi="Arial" w:cs="Arial"/>
          <w:noProof/>
          <w:sz w:val="20"/>
          <w:szCs w:val="20"/>
        </w:rPr>
        <w:t xml:space="preserve">World Health Organization (2016) </w:t>
      </w:r>
      <w:r w:rsidRPr="00D040AB">
        <w:rPr>
          <w:rFonts w:ascii="Arial" w:hAnsi="Arial" w:cs="Arial"/>
          <w:i/>
          <w:iCs/>
          <w:noProof/>
          <w:sz w:val="20"/>
          <w:szCs w:val="20"/>
        </w:rPr>
        <w:t>World Health Statistik 2016: Monitoring Health for SDGs, Sustaniable Development Goals</w:t>
      </w:r>
      <w:r w:rsidRPr="00D040AB">
        <w:rPr>
          <w:rFonts w:ascii="Arial" w:hAnsi="Arial" w:cs="Arial"/>
          <w:noProof/>
          <w:sz w:val="20"/>
          <w:szCs w:val="20"/>
        </w:rPr>
        <w:t>. France: WHO Press.</w:t>
      </w:r>
    </w:p>
    <w:p w:rsidR="00594681" w:rsidRDefault="00594681" w:rsidP="00AE7EF2">
      <w:pPr>
        <w:widowControl w:val="0"/>
        <w:autoSpaceDE w:val="0"/>
        <w:autoSpaceDN w:val="0"/>
        <w:adjustRightInd w:val="0"/>
        <w:spacing w:after="0" w:line="240" w:lineRule="auto"/>
        <w:ind w:left="567" w:hanging="567"/>
        <w:jc w:val="both"/>
        <w:rPr>
          <w:rFonts w:ascii="Arial" w:hAnsi="Arial" w:cs="Arial"/>
          <w:noProof/>
          <w:sz w:val="20"/>
          <w:szCs w:val="20"/>
          <w:lang w:val="id-ID"/>
        </w:rPr>
      </w:pPr>
      <w:r w:rsidRPr="00D040AB">
        <w:rPr>
          <w:rFonts w:ascii="Arial" w:hAnsi="Arial" w:cs="Arial"/>
          <w:noProof/>
          <w:sz w:val="20"/>
          <w:szCs w:val="20"/>
        </w:rPr>
        <w:t xml:space="preserve">Zerlina, L. (2014) </w:t>
      </w:r>
      <w:r w:rsidRPr="00D040AB">
        <w:rPr>
          <w:rFonts w:ascii="Arial" w:hAnsi="Arial" w:cs="Arial"/>
          <w:i/>
          <w:iCs/>
          <w:noProof/>
          <w:sz w:val="20"/>
          <w:szCs w:val="20"/>
        </w:rPr>
        <w:t>Tanya Jawab Seputar Ibu Hamil</w:t>
      </w:r>
      <w:r w:rsidRPr="00D040AB">
        <w:rPr>
          <w:rFonts w:ascii="Arial" w:hAnsi="Arial" w:cs="Arial"/>
          <w:noProof/>
          <w:sz w:val="20"/>
          <w:szCs w:val="20"/>
        </w:rPr>
        <w:t>. Klaten: Galmas Publisher.</w:t>
      </w:r>
    </w:p>
    <w:p w:rsidR="00AE7EF2" w:rsidRDefault="00AE7EF2" w:rsidP="00AE7EF2">
      <w:pPr>
        <w:widowControl w:val="0"/>
        <w:autoSpaceDE w:val="0"/>
        <w:autoSpaceDN w:val="0"/>
        <w:adjustRightInd w:val="0"/>
        <w:spacing w:after="0" w:line="240" w:lineRule="auto"/>
        <w:jc w:val="both"/>
        <w:rPr>
          <w:rFonts w:ascii="Arial" w:hAnsi="Arial" w:cs="Arial"/>
          <w:noProof/>
          <w:sz w:val="20"/>
          <w:szCs w:val="20"/>
          <w:lang w:val="id-ID"/>
        </w:rPr>
        <w:sectPr w:rsidR="00AE7EF2" w:rsidSect="00AE7EF2">
          <w:type w:val="continuous"/>
          <w:pgSz w:w="11907" w:h="16839" w:code="9"/>
          <w:pgMar w:top="1701" w:right="1701" w:bottom="1701" w:left="1701" w:header="1021" w:footer="851" w:gutter="0"/>
          <w:pgNumType w:start="9"/>
          <w:cols w:num="2" w:space="720"/>
          <w:docGrid w:linePitch="360"/>
        </w:sectPr>
      </w:pPr>
    </w:p>
    <w:p w:rsidR="00AE7EF2" w:rsidRDefault="00AE7EF2" w:rsidP="00AE7EF2">
      <w:pPr>
        <w:widowControl w:val="0"/>
        <w:autoSpaceDE w:val="0"/>
        <w:autoSpaceDN w:val="0"/>
        <w:adjustRightInd w:val="0"/>
        <w:spacing w:after="0" w:line="240" w:lineRule="auto"/>
        <w:jc w:val="both"/>
        <w:rPr>
          <w:rFonts w:ascii="Arial" w:hAnsi="Arial" w:cs="Arial"/>
          <w:noProof/>
          <w:sz w:val="20"/>
          <w:szCs w:val="20"/>
          <w:lang w:val="id-ID"/>
        </w:rPr>
        <w:sectPr w:rsidR="00AE7EF2" w:rsidSect="00AE7EF2">
          <w:type w:val="continuous"/>
          <w:pgSz w:w="11907" w:h="16839" w:code="9"/>
          <w:pgMar w:top="1701" w:right="1701" w:bottom="1701" w:left="1701" w:header="1021" w:footer="851" w:gutter="0"/>
          <w:pgNumType w:start="9"/>
          <w:cols w:space="720"/>
          <w:docGrid w:linePitch="360"/>
        </w:sectPr>
      </w:pPr>
    </w:p>
    <w:p w:rsidR="00106EDF" w:rsidRDefault="00106EDF" w:rsidP="00AE7EF2">
      <w:pPr>
        <w:widowControl w:val="0"/>
        <w:autoSpaceDE w:val="0"/>
        <w:autoSpaceDN w:val="0"/>
        <w:adjustRightInd w:val="0"/>
        <w:spacing w:after="0" w:line="240" w:lineRule="auto"/>
        <w:jc w:val="both"/>
        <w:rPr>
          <w:rFonts w:ascii="Arial" w:hAnsi="Arial" w:cs="Arial"/>
          <w:noProof/>
          <w:sz w:val="20"/>
          <w:szCs w:val="20"/>
          <w:lang w:val="id-ID"/>
        </w:rPr>
      </w:pPr>
    </w:p>
    <w:p w:rsidR="00106EDF" w:rsidRDefault="00106EDF" w:rsidP="00AE7EF2">
      <w:pPr>
        <w:widowControl w:val="0"/>
        <w:autoSpaceDE w:val="0"/>
        <w:autoSpaceDN w:val="0"/>
        <w:adjustRightInd w:val="0"/>
        <w:spacing w:after="0" w:line="240" w:lineRule="auto"/>
        <w:ind w:left="567" w:hanging="567"/>
        <w:jc w:val="both"/>
        <w:rPr>
          <w:rFonts w:ascii="Arial" w:hAnsi="Arial" w:cs="Arial"/>
          <w:noProof/>
          <w:sz w:val="20"/>
          <w:szCs w:val="20"/>
          <w:lang w:val="id-ID"/>
        </w:rPr>
      </w:pPr>
    </w:p>
    <w:p w:rsidR="00106EDF" w:rsidRPr="00106EDF" w:rsidRDefault="00106EDF" w:rsidP="00AE7EF2">
      <w:pPr>
        <w:widowControl w:val="0"/>
        <w:autoSpaceDE w:val="0"/>
        <w:autoSpaceDN w:val="0"/>
        <w:adjustRightInd w:val="0"/>
        <w:spacing w:after="0" w:line="240" w:lineRule="auto"/>
        <w:ind w:left="567" w:hanging="567"/>
        <w:jc w:val="both"/>
        <w:rPr>
          <w:rFonts w:ascii="Arial" w:hAnsi="Arial" w:cs="Arial"/>
          <w:noProof/>
          <w:sz w:val="20"/>
          <w:szCs w:val="20"/>
          <w:lang w:val="id-ID"/>
        </w:rPr>
      </w:pPr>
    </w:p>
    <w:p w:rsidR="00AE7EF2" w:rsidRDefault="00594681" w:rsidP="00AE7EF2">
      <w:pPr>
        <w:spacing w:after="0" w:line="240" w:lineRule="auto"/>
        <w:jc w:val="both"/>
        <w:rPr>
          <w:rFonts w:ascii="Arial" w:hAnsi="Arial" w:cs="Arial"/>
          <w:color w:val="FF0000"/>
          <w:sz w:val="20"/>
          <w:szCs w:val="20"/>
        </w:rPr>
        <w:sectPr w:rsidR="00AE7EF2" w:rsidSect="00AE7EF2">
          <w:type w:val="continuous"/>
          <w:pgSz w:w="11907" w:h="16839" w:code="9"/>
          <w:pgMar w:top="1701" w:right="1701" w:bottom="1701" w:left="1701" w:header="1021" w:footer="851" w:gutter="0"/>
          <w:pgNumType w:start="9"/>
          <w:cols w:num="2" w:space="720"/>
          <w:docGrid w:linePitch="360"/>
        </w:sectPr>
      </w:pPr>
      <w:r w:rsidRPr="00D040AB">
        <w:rPr>
          <w:rFonts w:ascii="Arial" w:hAnsi="Arial" w:cs="Arial"/>
          <w:color w:val="FF0000"/>
          <w:sz w:val="20"/>
          <w:szCs w:val="20"/>
        </w:rPr>
        <w:fldChar w:fldCharType="end"/>
      </w:r>
    </w:p>
    <w:p w:rsidR="00106EDF" w:rsidRPr="004F600D" w:rsidRDefault="00106EDF" w:rsidP="004F600D">
      <w:pPr>
        <w:spacing w:after="0" w:line="240" w:lineRule="auto"/>
        <w:jc w:val="center"/>
        <w:rPr>
          <w:rFonts w:ascii="Arial" w:hAnsi="Arial" w:cs="Arial"/>
          <w:color w:val="FF0000"/>
          <w:sz w:val="20"/>
          <w:szCs w:val="20"/>
          <w:lang w:val="id-ID"/>
        </w:rPr>
      </w:pPr>
      <w:r w:rsidRPr="004F600D">
        <w:rPr>
          <w:rFonts w:ascii="Arial" w:hAnsi="Arial" w:cs="Arial"/>
          <w:color w:val="000000"/>
          <w:sz w:val="20"/>
          <w:szCs w:val="20"/>
        </w:rPr>
        <w:lastRenderedPageBreak/>
        <w:t xml:space="preserve">Tabel </w:t>
      </w:r>
      <w:r w:rsidRPr="004F600D">
        <w:rPr>
          <w:rFonts w:ascii="Arial" w:hAnsi="Arial" w:cs="Arial"/>
          <w:color w:val="000000"/>
          <w:sz w:val="20"/>
          <w:szCs w:val="20"/>
        </w:rPr>
        <w:t>0</w:t>
      </w:r>
      <w:r w:rsidRPr="004F600D">
        <w:rPr>
          <w:rFonts w:ascii="Arial" w:hAnsi="Arial" w:cs="Arial"/>
          <w:color w:val="000000"/>
          <w:sz w:val="20"/>
          <w:szCs w:val="20"/>
          <w:lang w:val="id-ID"/>
        </w:rPr>
        <w:t>1</w:t>
      </w:r>
    </w:p>
    <w:p w:rsidR="00C4258D" w:rsidRPr="004F600D" w:rsidRDefault="00C4258D" w:rsidP="004F600D">
      <w:pPr>
        <w:spacing w:line="240" w:lineRule="auto"/>
        <w:jc w:val="center"/>
        <w:rPr>
          <w:rFonts w:ascii="Arial" w:hAnsi="Arial" w:cs="Arial"/>
          <w:color w:val="000000"/>
          <w:sz w:val="20"/>
          <w:szCs w:val="20"/>
          <w:lang w:val="id-ID"/>
        </w:rPr>
      </w:pPr>
      <w:proofErr w:type="gramStart"/>
      <w:r w:rsidRPr="004F600D">
        <w:rPr>
          <w:rFonts w:ascii="Arial" w:hAnsi="Arial" w:cs="Arial"/>
          <w:color w:val="000000"/>
          <w:sz w:val="20"/>
          <w:szCs w:val="20"/>
        </w:rPr>
        <w:t xml:space="preserve">Distribusi Responden Berdasarkan Umur dan Paritas pada Kelompok Kombinasi </w:t>
      </w:r>
      <w:r w:rsidRPr="004F600D">
        <w:rPr>
          <w:rFonts w:ascii="Arial" w:hAnsi="Arial" w:cs="Arial"/>
          <w:i/>
          <w:color w:val="000000"/>
          <w:sz w:val="20"/>
          <w:szCs w:val="20"/>
        </w:rPr>
        <w:t>Massage</w:t>
      </w:r>
      <w:r w:rsidRPr="004F600D">
        <w:rPr>
          <w:rFonts w:ascii="Arial" w:hAnsi="Arial" w:cs="Arial"/>
          <w:color w:val="000000"/>
          <w:sz w:val="20"/>
          <w:szCs w:val="20"/>
        </w:rPr>
        <w:t xml:space="preserve"> Tengkuk dan </w:t>
      </w:r>
      <w:r w:rsidRPr="004F600D">
        <w:rPr>
          <w:rFonts w:ascii="Arial" w:hAnsi="Arial" w:cs="Arial"/>
          <w:i/>
          <w:color w:val="000000"/>
          <w:sz w:val="20"/>
          <w:szCs w:val="20"/>
        </w:rPr>
        <w:t>Massage</w:t>
      </w:r>
      <w:r w:rsidRPr="004F600D">
        <w:rPr>
          <w:rFonts w:ascii="Arial" w:hAnsi="Arial" w:cs="Arial"/>
          <w:color w:val="000000"/>
          <w:sz w:val="20"/>
          <w:szCs w:val="20"/>
        </w:rPr>
        <w:t xml:space="preserve"> Oksitosin di Bidan Praktik Mandiri (BPM) Amanah Tahun 2018.</w:t>
      </w:r>
      <w:proofErr w:type="gramEnd"/>
    </w:p>
    <w:tbl>
      <w:tblPr>
        <w:tblStyle w:val="PlainTable21"/>
        <w:tblW w:w="7122" w:type="dxa"/>
        <w:tblInd w:w="1276" w:type="dxa"/>
        <w:tblLook w:val="04A0" w:firstRow="1" w:lastRow="0" w:firstColumn="1" w:lastColumn="0" w:noHBand="0" w:noVBand="1"/>
      </w:tblPr>
      <w:tblGrid>
        <w:gridCol w:w="1390"/>
        <w:gridCol w:w="2410"/>
        <w:gridCol w:w="1665"/>
        <w:gridCol w:w="1657"/>
      </w:tblGrid>
      <w:tr w:rsidR="00C4258D" w:rsidRPr="004F600D" w:rsidTr="003D4C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0" w:type="dxa"/>
            <w:gridSpan w:val="2"/>
            <w:vMerge w:val="restart"/>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rPr>
                <w:rFonts w:ascii="Arial" w:hAnsi="Arial" w:cs="Arial"/>
                <w:color w:val="000000"/>
                <w:sz w:val="20"/>
                <w:szCs w:val="20"/>
              </w:rPr>
            </w:pPr>
            <w:r w:rsidRPr="004F600D">
              <w:rPr>
                <w:rFonts w:ascii="Arial" w:hAnsi="Arial" w:cs="Arial"/>
                <w:color w:val="000000"/>
                <w:sz w:val="20"/>
                <w:szCs w:val="20"/>
              </w:rPr>
              <w:t>Karakteristik</w:t>
            </w:r>
          </w:p>
        </w:tc>
        <w:tc>
          <w:tcPr>
            <w:tcW w:w="3322" w:type="dxa"/>
            <w:gridSpan w:val="2"/>
            <w:tcBorders>
              <w:top w:val="single" w:sz="4" w:space="0" w:color="auto"/>
              <w:left w:val="nil"/>
              <w:right w:val="nil"/>
            </w:tcBorders>
            <w:vAlign w:val="center"/>
            <w:hideMark/>
          </w:tcPr>
          <w:p w:rsidR="00C4258D" w:rsidRPr="004F600D" w:rsidRDefault="00C4258D" w:rsidP="004F600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sidRPr="004F600D">
              <w:rPr>
                <w:rFonts w:ascii="Arial" w:hAnsi="Arial" w:cs="Arial"/>
                <w:color w:val="000000"/>
                <w:sz w:val="20"/>
                <w:szCs w:val="20"/>
              </w:rPr>
              <w:t xml:space="preserve">Kombinasi </w:t>
            </w:r>
            <w:r w:rsidRPr="004F600D">
              <w:rPr>
                <w:rFonts w:ascii="Arial" w:hAnsi="Arial" w:cs="Arial"/>
                <w:i/>
                <w:color w:val="000000"/>
                <w:sz w:val="20"/>
                <w:szCs w:val="20"/>
              </w:rPr>
              <w:t>Massage</w:t>
            </w:r>
            <w:r w:rsidRPr="004F600D">
              <w:rPr>
                <w:rFonts w:ascii="Arial" w:hAnsi="Arial" w:cs="Arial"/>
                <w:color w:val="000000"/>
                <w:sz w:val="20"/>
                <w:szCs w:val="20"/>
              </w:rPr>
              <w:t xml:space="preserve"> Tengkuk dan </w:t>
            </w:r>
            <w:r w:rsidRPr="004F600D">
              <w:rPr>
                <w:rFonts w:ascii="Arial" w:hAnsi="Arial" w:cs="Arial"/>
                <w:i/>
                <w:color w:val="000000"/>
                <w:sz w:val="20"/>
                <w:szCs w:val="20"/>
              </w:rPr>
              <w:t>Massage</w:t>
            </w:r>
            <w:r w:rsidRPr="004F600D">
              <w:rPr>
                <w:rFonts w:ascii="Arial" w:hAnsi="Arial" w:cs="Arial"/>
                <w:color w:val="000000"/>
                <w:sz w:val="20"/>
                <w:szCs w:val="20"/>
              </w:rPr>
              <w:t xml:space="preserve"> Oksitosin</w:t>
            </w:r>
          </w:p>
        </w:tc>
      </w:tr>
      <w:tr w:rsidR="00C4258D" w:rsidRPr="004F600D" w:rsidTr="003D4CD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auto"/>
              <w:left w:val="nil"/>
              <w:bottom w:val="single" w:sz="4" w:space="0" w:color="auto"/>
              <w:right w:val="nil"/>
            </w:tcBorders>
            <w:vAlign w:val="center"/>
            <w:hideMark/>
          </w:tcPr>
          <w:p w:rsidR="00C4258D" w:rsidRPr="004F600D" w:rsidRDefault="00C4258D" w:rsidP="004F600D">
            <w:pPr>
              <w:rPr>
                <w:rFonts w:ascii="Arial" w:hAnsi="Arial" w:cs="Arial"/>
                <w:color w:val="000000"/>
                <w:sz w:val="20"/>
                <w:szCs w:val="20"/>
              </w:rPr>
            </w:pPr>
          </w:p>
        </w:tc>
        <w:tc>
          <w:tcPr>
            <w:tcW w:w="1665" w:type="dxa"/>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4F600D">
              <w:rPr>
                <w:rFonts w:ascii="Arial" w:hAnsi="Arial" w:cs="Arial"/>
                <w:b/>
                <w:color w:val="000000"/>
                <w:sz w:val="20"/>
                <w:szCs w:val="20"/>
              </w:rPr>
              <w:t>f (24)</w:t>
            </w:r>
          </w:p>
        </w:tc>
        <w:tc>
          <w:tcPr>
            <w:tcW w:w="1657" w:type="dxa"/>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4F600D">
              <w:rPr>
                <w:rFonts w:ascii="Arial" w:hAnsi="Arial" w:cs="Arial"/>
                <w:b/>
                <w:color w:val="000000"/>
                <w:sz w:val="20"/>
                <w:szCs w:val="20"/>
              </w:rPr>
              <w:t>%</w:t>
            </w:r>
          </w:p>
        </w:tc>
      </w:tr>
      <w:tr w:rsidR="00C4258D" w:rsidRPr="004F600D" w:rsidTr="003D4CD5">
        <w:trPr>
          <w:trHeight w:val="250"/>
        </w:trPr>
        <w:tc>
          <w:tcPr>
            <w:cnfStyle w:val="001000000000" w:firstRow="0" w:lastRow="0" w:firstColumn="1" w:lastColumn="0" w:oddVBand="0" w:evenVBand="0" w:oddHBand="0" w:evenHBand="0" w:firstRowFirstColumn="0" w:firstRowLastColumn="0" w:lastRowFirstColumn="0" w:lastRowLastColumn="0"/>
            <w:tcW w:w="1390" w:type="dxa"/>
            <w:vMerge w:val="restart"/>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rPr>
                <w:rFonts w:ascii="Arial" w:hAnsi="Arial" w:cs="Arial"/>
                <w:b w:val="0"/>
                <w:color w:val="000000"/>
                <w:sz w:val="20"/>
                <w:szCs w:val="20"/>
              </w:rPr>
            </w:pPr>
            <w:r w:rsidRPr="004F600D">
              <w:rPr>
                <w:rFonts w:ascii="Arial" w:hAnsi="Arial" w:cs="Arial"/>
                <w:b w:val="0"/>
                <w:color w:val="000000"/>
                <w:sz w:val="20"/>
                <w:szCs w:val="20"/>
              </w:rPr>
              <w:t>Umur</w:t>
            </w:r>
          </w:p>
        </w:tc>
        <w:tc>
          <w:tcPr>
            <w:tcW w:w="2410" w:type="dxa"/>
            <w:tcBorders>
              <w:top w:val="single" w:sz="4" w:space="0" w:color="auto"/>
              <w:left w:val="nil"/>
              <w:bottom w:val="nil"/>
              <w:right w:val="nil"/>
            </w:tcBorders>
            <w:vAlign w:val="center"/>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&lt;20 Tahun</w:t>
            </w:r>
          </w:p>
        </w:tc>
        <w:tc>
          <w:tcPr>
            <w:tcW w:w="1665" w:type="dxa"/>
            <w:tcBorders>
              <w:top w:val="single" w:sz="4" w:space="0" w:color="auto"/>
              <w:left w:val="nil"/>
              <w:bottom w:val="nil"/>
              <w:right w:val="nil"/>
            </w:tcBorders>
            <w:vAlign w:val="center"/>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4</w:t>
            </w:r>
          </w:p>
        </w:tc>
        <w:tc>
          <w:tcPr>
            <w:tcW w:w="1657" w:type="dxa"/>
            <w:tcBorders>
              <w:top w:val="single" w:sz="4" w:space="0" w:color="auto"/>
              <w:left w:val="nil"/>
              <w:bottom w:val="nil"/>
              <w:right w:val="nil"/>
            </w:tcBorders>
            <w:vAlign w:val="center"/>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16,7</w:t>
            </w:r>
          </w:p>
        </w:tc>
      </w:tr>
      <w:tr w:rsidR="00C4258D" w:rsidRPr="004F600D" w:rsidTr="003D4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nil"/>
              <w:bottom w:val="single" w:sz="4" w:space="0" w:color="auto"/>
              <w:right w:val="nil"/>
            </w:tcBorders>
            <w:vAlign w:val="center"/>
            <w:hideMark/>
          </w:tcPr>
          <w:p w:rsidR="00C4258D" w:rsidRPr="004F600D" w:rsidRDefault="00C4258D" w:rsidP="004F600D">
            <w:pPr>
              <w:rPr>
                <w:rFonts w:ascii="Arial" w:hAnsi="Arial" w:cs="Arial"/>
                <w:color w:val="000000"/>
                <w:sz w:val="20"/>
                <w:szCs w:val="20"/>
              </w:rPr>
            </w:pPr>
          </w:p>
        </w:tc>
        <w:tc>
          <w:tcPr>
            <w:tcW w:w="2410" w:type="dxa"/>
            <w:tcBorders>
              <w:top w:val="nil"/>
              <w:left w:val="nil"/>
              <w:bottom w:val="nil"/>
              <w:right w:val="nil"/>
            </w:tcBorders>
            <w:vAlign w:val="center"/>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20-35 Tahun</w:t>
            </w:r>
          </w:p>
        </w:tc>
        <w:tc>
          <w:tcPr>
            <w:tcW w:w="1665" w:type="dxa"/>
            <w:tcBorders>
              <w:top w:val="nil"/>
              <w:left w:val="nil"/>
              <w:bottom w:val="nil"/>
              <w:right w:val="nil"/>
            </w:tcBorders>
            <w:vAlign w:val="center"/>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20</w:t>
            </w:r>
          </w:p>
        </w:tc>
        <w:tc>
          <w:tcPr>
            <w:tcW w:w="1657" w:type="dxa"/>
            <w:tcBorders>
              <w:top w:val="nil"/>
              <w:left w:val="nil"/>
              <w:bottom w:val="nil"/>
              <w:right w:val="nil"/>
            </w:tcBorders>
            <w:vAlign w:val="center"/>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83,3</w:t>
            </w:r>
          </w:p>
        </w:tc>
      </w:tr>
      <w:tr w:rsidR="00C4258D" w:rsidRPr="004F600D" w:rsidTr="003D4CD5">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nil"/>
              <w:bottom w:val="single" w:sz="4" w:space="0" w:color="auto"/>
              <w:right w:val="nil"/>
            </w:tcBorders>
            <w:vAlign w:val="center"/>
            <w:hideMark/>
          </w:tcPr>
          <w:p w:rsidR="00C4258D" w:rsidRPr="004F600D" w:rsidRDefault="00C4258D" w:rsidP="004F600D">
            <w:pPr>
              <w:rPr>
                <w:rFonts w:ascii="Arial" w:hAnsi="Arial" w:cs="Arial"/>
                <w:color w:val="000000"/>
                <w:sz w:val="20"/>
                <w:szCs w:val="20"/>
              </w:rPr>
            </w:pPr>
          </w:p>
        </w:tc>
        <w:tc>
          <w:tcPr>
            <w:tcW w:w="2410" w:type="dxa"/>
            <w:tcBorders>
              <w:top w:val="nil"/>
              <w:left w:val="nil"/>
              <w:bottom w:val="single" w:sz="4" w:space="0" w:color="auto"/>
              <w:right w:val="nil"/>
            </w:tcBorders>
            <w:vAlign w:val="center"/>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&gt;35 Tahun</w:t>
            </w:r>
          </w:p>
        </w:tc>
        <w:tc>
          <w:tcPr>
            <w:tcW w:w="1665" w:type="dxa"/>
            <w:tcBorders>
              <w:top w:val="nil"/>
              <w:left w:val="nil"/>
              <w:bottom w:val="single" w:sz="4" w:space="0" w:color="auto"/>
              <w:right w:val="nil"/>
            </w:tcBorders>
            <w:vAlign w:val="center"/>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w:t>
            </w:r>
          </w:p>
        </w:tc>
        <w:tc>
          <w:tcPr>
            <w:tcW w:w="1657" w:type="dxa"/>
            <w:tcBorders>
              <w:top w:val="nil"/>
              <w:left w:val="nil"/>
              <w:bottom w:val="single" w:sz="4" w:space="0" w:color="auto"/>
              <w:right w:val="nil"/>
            </w:tcBorders>
            <w:vAlign w:val="center"/>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w:t>
            </w:r>
          </w:p>
        </w:tc>
      </w:tr>
      <w:tr w:rsidR="00C4258D" w:rsidRPr="004F600D" w:rsidTr="003D4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vMerge w:val="restart"/>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rPr>
                <w:rFonts w:ascii="Arial" w:hAnsi="Arial" w:cs="Arial"/>
                <w:b w:val="0"/>
                <w:color w:val="000000"/>
                <w:sz w:val="20"/>
                <w:szCs w:val="20"/>
              </w:rPr>
            </w:pPr>
            <w:r w:rsidRPr="004F600D">
              <w:rPr>
                <w:rFonts w:ascii="Arial" w:hAnsi="Arial" w:cs="Arial"/>
                <w:b w:val="0"/>
                <w:color w:val="000000"/>
                <w:sz w:val="20"/>
                <w:szCs w:val="20"/>
              </w:rPr>
              <w:t>Paritas</w:t>
            </w:r>
          </w:p>
        </w:tc>
        <w:tc>
          <w:tcPr>
            <w:tcW w:w="2410" w:type="dxa"/>
            <w:tcBorders>
              <w:top w:val="single" w:sz="4" w:space="0" w:color="auto"/>
              <w:left w:val="nil"/>
              <w:bottom w:val="nil"/>
              <w:right w:val="nil"/>
            </w:tcBorders>
            <w:vAlign w:val="center"/>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Primipara</w:t>
            </w:r>
          </w:p>
        </w:tc>
        <w:tc>
          <w:tcPr>
            <w:tcW w:w="1665" w:type="dxa"/>
            <w:tcBorders>
              <w:top w:val="single" w:sz="4" w:space="0" w:color="auto"/>
              <w:left w:val="nil"/>
              <w:bottom w:val="nil"/>
              <w:right w:val="nil"/>
            </w:tcBorders>
            <w:vAlign w:val="center"/>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6</w:t>
            </w:r>
          </w:p>
        </w:tc>
        <w:tc>
          <w:tcPr>
            <w:tcW w:w="1657" w:type="dxa"/>
            <w:tcBorders>
              <w:top w:val="single" w:sz="4" w:space="0" w:color="auto"/>
              <w:left w:val="nil"/>
              <w:bottom w:val="nil"/>
              <w:right w:val="nil"/>
            </w:tcBorders>
            <w:vAlign w:val="center"/>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25</w:t>
            </w:r>
          </w:p>
        </w:tc>
      </w:tr>
      <w:tr w:rsidR="00C4258D" w:rsidRPr="004F600D" w:rsidTr="003D4CD5">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nil"/>
              <w:bottom w:val="single" w:sz="4" w:space="0" w:color="auto"/>
              <w:right w:val="nil"/>
            </w:tcBorders>
            <w:vAlign w:val="center"/>
            <w:hideMark/>
          </w:tcPr>
          <w:p w:rsidR="00C4258D" w:rsidRPr="004F600D" w:rsidRDefault="00C4258D" w:rsidP="004F600D">
            <w:pPr>
              <w:rPr>
                <w:rFonts w:ascii="Arial" w:hAnsi="Arial" w:cs="Arial"/>
                <w:color w:val="000000"/>
                <w:sz w:val="20"/>
                <w:szCs w:val="20"/>
              </w:rPr>
            </w:pPr>
          </w:p>
        </w:tc>
        <w:tc>
          <w:tcPr>
            <w:tcW w:w="2410" w:type="dxa"/>
            <w:tcBorders>
              <w:top w:val="nil"/>
              <w:left w:val="nil"/>
              <w:bottom w:val="single" w:sz="4" w:space="0" w:color="auto"/>
              <w:right w:val="nil"/>
            </w:tcBorders>
            <w:vAlign w:val="center"/>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Multipara</w:t>
            </w:r>
          </w:p>
        </w:tc>
        <w:tc>
          <w:tcPr>
            <w:tcW w:w="1665" w:type="dxa"/>
            <w:tcBorders>
              <w:top w:val="nil"/>
              <w:left w:val="nil"/>
              <w:bottom w:val="single" w:sz="4" w:space="0" w:color="auto"/>
              <w:right w:val="nil"/>
            </w:tcBorders>
            <w:vAlign w:val="center"/>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18</w:t>
            </w:r>
          </w:p>
        </w:tc>
        <w:tc>
          <w:tcPr>
            <w:tcW w:w="1657" w:type="dxa"/>
            <w:tcBorders>
              <w:top w:val="nil"/>
              <w:left w:val="nil"/>
              <w:bottom w:val="single" w:sz="4" w:space="0" w:color="auto"/>
              <w:right w:val="nil"/>
            </w:tcBorders>
            <w:vAlign w:val="center"/>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75</w:t>
            </w:r>
          </w:p>
        </w:tc>
      </w:tr>
      <w:tr w:rsidR="00C4258D" w:rsidRPr="004F600D" w:rsidTr="003D4CD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7122" w:type="dxa"/>
            <w:gridSpan w:val="4"/>
            <w:tcBorders>
              <w:top w:val="nil"/>
              <w:left w:val="nil"/>
              <w:bottom w:val="nil"/>
              <w:right w:val="nil"/>
            </w:tcBorders>
            <w:vAlign w:val="center"/>
            <w:hideMark/>
          </w:tcPr>
          <w:p w:rsidR="00C4258D" w:rsidRPr="004F600D" w:rsidRDefault="00C4258D" w:rsidP="004F600D">
            <w:pPr>
              <w:pStyle w:val="ListParagraph"/>
              <w:ind w:left="0"/>
              <w:rPr>
                <w:rFonts w:ascii="Arial" w:hAnsi="Arial" w:cs="Arial"/>
                <w:b w:val="0"/>
                <w:i/>
                <w:color w:val="000000"/>
                <w:sz w:val="20"/>
                <w:szCs w:val="20"/>
              </w:rPr>
            </w:pPr>
          </w:p>
        </w:tc>
      </w:tr>
    </w:tbl>
    <w:p w:rsidR="00C4258D" w:rsidRPr="004F600D" w:rsidRDefault="00C4258D" w:rsidP="004F600D">
      <w:pPr>
        <w:spacing w:line="240" w:lineRule="auto"/>
        <w:jc w:val="both"/>
        <w:rPr>
          <w:rFonts w:ascii="Arial" w:hAnsi="Arial" w:cs="Arial"/>
          <w:color w:val="000000"/>
          <w:sz w:val="20"/>
          <w:szCs w:val="20"/>
          <w:lang w:val="id-ID"/>
        </w:rPr>
      </w:pPr>
      <w:bookmarkStart w:id="0" w:name="_GoBack"/>
      <w:bookmarkEnd w:id="0"/>
    </w:p>
    <w:p w:rsidR="00106EDF" w:rsidRPr="004F600D" w:rsidRDefault="00106EDF" w:rsidP="004F600D">
      <w:pPr>
        <w:spacing w:after="0" w:line="240" w:lineRule="auto"/>
        <w:jc w:val="center"/>
        <w:rPr>
          <w:rFonts w:ascii="Arial" w:hAnsi="Arial" w:cs="Arial"/>
          <w:color w:val="000000"/>
          <w:sz w:val="20"/>
          <w:szCs w:val="20"/>
          <w:lang w:val="id-ID"/>
        </w:rPr>
      </w:pPr>
      <w:r w:rsidRPr="004F600D">
        <w:rPr>
          <w:rFonts w:ascii="Arial" w:hAnsi="Arial" w:cs="Arial"/>
          <w:color w:val="000000"/>
          <w:sz w:val="20"/>
          <w:szCs w:val="20"/>
        </w:rPr>
        <w:t xml:space="preserve">Tabel </w:t>
      </w:r>
      <w:r w:rsidRPr="004F600D">
        <w:rPr>
          <w:rFonts w:ascii="Arial" w:hAnsi="Arial" w:cs="Arial"/>
          <w:color w:val="000000"/>
          <w:sz w:val="20"/>
          <w:szCs w:val="20"/>
        </w:rPr>
        <w:t>0</w:t>
      </w:r>
      <w:r w:rsidRPr="004F600D">
        <w:rPr>
          <w:rFonts w:ascii="Arial" w:hAnsi="Arial" w:cs="Arial"/>
          <w:color w:val="000000"/>
          <w:sz w:val="20"/>
          <w:szCs w:val="20"/>
          <w:lang w:val="id-ID"/>
        </w:rPr>
        <w:t>2</w:t>
      </w:r>
    </w:p>
    <w:p w:rsidR="00C4258D" w:rsidRPr="004F600D" w:rsidRDefault="00C4258D" w:rsidP="004F600D">
      <w:pPr>
        <w:spacing w:after="0" w:line="240" w:lineRule="auto"/>
        <w:jc w:val="center"/>
        <w:rPr>
          <w:rFonts w:ascii="Arial" w:hAnsi="Arial" w:cs="Arial"/>
          <w:color w:val="000000"/>
          <w:sz w:val="20"/>
          <w:szCs w:val="20"/>
          <w:lang w:val="id-ID"/>
        </w:rPr>
      </w:pPr>
      <w:proofErr w:type="gramStart"/>
      <w:r w:rsidRPr="004F600D">
        <w:rPr>
          <w:rFonts w:ascii="Arial" w:hAnsi="Arial" w:cs="Arial"/>
          <w:color w:val="000000"/>
          <w:sz w:val="20"/>
          <w:szCs w:val="20"/>
        </w:rPr>
        <w:t xml:space="preserve">Distribusi Responden Berdasarkan Umur dan Paritas pada Kelompok </w:t>
      </w:r>
      <w:r w:rsidRPr="004F600D">
        <w:rPr>
          <w:rFonts w:ascii="Arial" w:hAnsi="Arial" w:cs="Arial"/>
          <w:i/>
          <w:color w:val="000000"/>
          <w:sz w:val="20"/>
          <w:szCs w:val="20"/>
        </w:rPr>
        <w:t>Massage</w:t>
      </w:r>
      <w:r w:rsidRPr="004F600D">
        <w:rPr>
          <w:rFonts w:ascii="Arial" w:hAnsi="Arial" w:cs="Arial"/>
          <w:color w:val="000000"/>
          <w:sz w:val="20"/>
          <w:szCs w:val="20"/>
        </w:rPr>
        <w:t xml:space="preserve"> Oksitosin di Bidan Praktik Mandiri (BPM) Amanah Tahun 2018.</w:t>
      </w:r>
      <w:proofErr w:type="gramEnd"/>
    </w:p>
    <w:tbl>
      <w:tblPr>
        <w:tblStyle w:val="PlainTable21"/>
        <w:tblW w:w="7119" w:type="dxa"/>
        <w:tblInd w:w="1276" w:type="dxa"/>
        <w:tblLook w:val="04A0" w:firstRow="1" w:lastRow="0" w:firstColumn="1" w:lastColumn="0" w:noHBand="0" w:noVBand="1"/>
      </w:tblPr>
      <w:tblGrid>
        <w:gridCol w:w="1296"/>
        <w:gridCol w:w="2448"/>
        <w:gridCol w:w="1681"/>
        <w:gridCol w:w="1694"/>
      </w:tblGrid>
      <w:tr w:rsidR="00C4258D" w:rsidRPr="004F600D" w:rsidTr="003D4CD5">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744" w:type="dxa"/>
            <w:gridSpan w:val="2"/>
            <w:vMerge w:val="restart"/>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rPr>
                <w:rFonts w:ascii="Arial" w:hAnsi="Arial" w:cs="Arial"/>
                <w:color w:val="000000"/>
                <w:sz w:val="20"/>
                <w:szCs w:val="20"/>
              </w:rPr>
            </w:pPr>
            <w:r w:rsidRPr="004F600D">
              <w:rPr>
                <w:rFonts w:ascii="Arial" w:hAnsi="Arial" w:cs="Arial"/>
                <w:color w:val="000000"/>
                <w:sz w:val="20"/>
                <w:szCs w:val="20"/>
              </w:rPr>
              <w:t>Karakteristik</w:t>
            </w:r>
          </w:p>
        </w:tc>
        <w:tc>
          <w:tcPr>
            <w:tcW w:w="3375" w:type="dxa"/>
            <w:gridSpan w:val="2"/>
            <w:tcBorders>
              <w:top w:val="single" w:sz="4" w:space="0" w:color="auto"/>
              <w:left w:val="nil"/>
              <w:bottom w:val="single" w:sz="4" w:space="0" w:color="auto"/>
              <w:right w:val="nil"/>
            </w:tcBorders>
            <w:hideMark/>
          </w:tcPr>
          <w:p w:rsidR="00C4258D" w:rsidRPr="004F600D" w:rsidRDefault="00C4258D" w:rsidP="004F600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sidRPr="004F600D">
              <w:rPr>
                <w:rFonts w:ascii="Arial" w:hAnsi="Arial" w:cs="Arial"/>
                <w:i/>
                <w:color w:val="000000"/>
                <w:sz w:val="20"/>
                <w:szCs w:val="20"/>
              </w:rPr>
              <w:t>Massage</w:t>
            </w:r>
            <w:r w:rsidRPr="004F600D">
              <w:rPr>
                <w:rFonts w:ascii="Arial" w:hAnsi="Arial" w:cs="Arial"/>
                <w:color w:val="000000"/>
                <w:sz w:val="20"/>
                <w:szCs w:val="20"/>
              </w:rPr>
              <w:t xml:space="preserve"> Oksitosin</w:t>
            </w:r>
          </w:p>
        </w:tc>
      </w:tr>
      <w:tr w:rsidR="00C4258D" w:rsidRPr="004F600D" w:rsidTr="003D4CD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auto"/>
              <w:left w:val="nil"/>
              <w:bottom w:val="single" w:sz="4" w:space="0" w:color="auto"/>
              <w:right w:val="nil"/>
            </w:tcBorders>
            <w:vAlign w:val="center"/>
            <w:hideMark/>
          </w:tcPr>
          <w:p w:rsidR="00C4258D" w:rsidRPr="004F600D" w:rsidRDefault="00C4258D" w:rsidP="004F600D">
            <w:pPr>
              <w:rPr>
                <w:rFonts w:ascii="Arial" w:hAnsi="Arial" w:cs="Arial"/>
                <w:color w:val="000000"/>
                <w:sz w:val="20"/>
                <w:szCs w:val="20"/>
              </w:rPr>
            </w:pPr>
          </w:p>
        </w:tc>
        <w:tc>
          <w:tcPr>
            <w:tcW w:w="1681" w:type="dxa"/>
            <w:tcBorders>
              <w:left w:val="nil"/>
              <w:bottom w:val="single" w:sz="4" w:space="0" w:color="auto"/>
              <w:right w:val="nil"/>
            </w:tcBorders>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4F600D">
              <w:rPr>
                <w:rFonts w:ascii="Arial" w:hAnsi="Arial" w:cs="Arial"/>
                <w:b/>
                <w:color w:val="000000"/>
                <w:sz w:val="20"/>
                <w:szCs w:val="20"/>
              </w:rPr>
              <w:t>f (24)</w:t>
            </w:r>
          </w:p>
        </w:tc>
        <w:tc>
          <w:tcPr>
            <w:tcW w:w="1694" w:type="dxa"/>
            <w:tcBorders>
              <w:left w:val="nil"/>
              <w:bottom w:val="single" w:sz="4" w:space="0" w:color="auto"/>
              <w:right w:val="nil"/>
            </w:tcBorders>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4F600D">
              <w:rPr>
                <w:rFonts w:ascii="Arial" w:hAnsi="Arial" w:cs="Arial"/>
                <w:b/>
                <w:color w:val="000000"/>
                <w:sz w:val="20"/>
                <w:szCs w:val="20"/>
              </w:rPr>
              <w:t>%</w:t>
            </w:r>
          </w:p>
        </w:tc>
      </w:tr>
      <w:tr w:rsidR="00C4258D" w:rsidRPr="004F600D" w:rsidTr="003D4CD5">
        <w:trPr>
          <w:trHeight w:val="250"/>
        </w:trPr>
        <w:tc>
          <w:tcPr>
            <w:cnfStyle w:val="001000000000" w:firstRow="0" w:lastRow="0" w:firstColumn="1" w:lastColumn="0" w:oddVBand="0" w:evenVBand="0" w:oddHBand="0" w:evenHBand="0" w:firstRowFirstColumn="0" w:firstRowLastColumn="0" w:lastRowFirstColumn="0" w:lastRowLastColumn="0"/>
            <w:tcW w:w="1296" w:type="dxa"/>
            <w:vMerge w:val="restart"/>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rPr>
                <w:rFonts w:ascii="Arial" w:hAnsi="Arial" w:cs="Arial"/>
                <w:b w:val="0"/>
                <w:color w:val="000000"/>
                <w:sz w:val="20"/>
                <w:szCs w:val="20"/>
              </w:rPr>
            </w:pPr>
            <w:r w:rsidRPr="004F600D">
              <w:rPr>
                <w:rFonts w:ascii="Arial" w:hAnsi="Arial" w:cs="Arial"/>
                <w:b w:val="0"/>
                <w:color w:val="000000"/>
                <w:sz w:val="20"/>
                <w:szCs w:val="20"/>
              </w:rPr>
              <w:t>Umur</w:t>
            </w:r>
          </w:p>
        </w:tc>
        <w:tc>
          <w:tcPr>
            <w:tcW w:w="2448" w:type="dxa"/>
            <w:tcBorders>
              <w:top w:val="single" w:sz="4" w:space="0" w:color="auto"/>
              <w:left w:val="nil"/>
              <w:bottom w:val="nil"/>
              <w:right w:val="nil"/>
            </w:tcBorders>
            <w:vAlign w:val="center"/>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&lt;20 Tahun</w:t>
            </w:r>
          </w:p>
        </w:tc>
        <w:tc>
          <w:tcPr>
            <w:tcW w:w="1681" w:type="dxa"/>
            <w:tcBorders>
              <w:top w:val="single" w:sz="4" w:space="0" w:color="auto"/>
              <w:left w:val="nil"/>
              <w:bottom w:val="nil"/>
              <w:right w:val="nil"/>
            </w:tcBorders>
            <w:vAlign w:val="center"/>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2</w:t>
            </w:r>
          </w:p>
        </w:tc>
        <w:tc>
          <w:tcPr>
            <w:tcW w:w="1694" w:type="dxa"/>
            <w:tcBorders>
              <w:top w:val="single" w:sz="4" w:space="0" w:color="auto"/>
              <w:left w:val="nil"/>
              <w:bottom w:val="nil"/>
              <w:right w:val="nil"/>
            </w:tcBorders>
            <w:vAlign w:val="center"/>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8,3</w:t>
            </w:r>
          </w:p>
        </w:tc>
      </w:tr>
      <w:tr w:rsidR="00C4258D" w:rsidRPr="004F600D" w:rsidTr="003D4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nil"/>
              <w:bottom w:val="single" w:sz="4" w:space="0" w:color="auto"/>
              <w:right w:val="nil"/>
            </w:tcBorders>
            <w:vAlign w:val="center"/>
            <w:hideMark/>
          </w:tcPr>
          <w:p w:rsidR="00C4258D" w:rsidRPr="004F600D" w:rsidRDefault="00C4258D" w:rsidP="004F600D">
            <w:pPr>
              <w:rPr>
                <w:rFonts w:ascii="Arial" w:hAnsi="Arial" w:cs="Arial"/>
                <w:color w:val="000000"/>
                <w:sz w:val="20"/>
                <w:szCs w:val="20"/>
              </w:rPr>
            </w:pPr>
          </w:p>
        </w:tc>
        <w:tc>
          <w:tcPr>
            <w:tcW w:w="2448" w:type="dxa"/>
            <w:tcBorders>
              <w:top w:val="nil"/>
              <w:left w:val="nil"/>
              <w:bottom w:val="nil"/>
              <w:right w:val="nil"/>
            </w:tcBorders>
            <w:vAlign w:val="center"/>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20-35 Tahun</w:t>
            </w:r>
          </w:p>
        </w:tc>
        <w:tc>
          <w:tcPr>
            <w:tcW w:w="1681" w:type="dxa"/>
            <w:tcBorders>
              <w:top w:val="nil"/>
              <w:left w:val="nil"/>
              <w:bottom w:val="nil"/>
              <w:right w:val="nil"/>
            </w:tcBorders>
            <w:vAlign w:val="center"/>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22</w:t>
            </w:r>
          </w:p>
        </w:tc>
        <w:tc>
          <w:tcPr>
            <w:tcW w:w="1694" w:type="dxa"/>
            <w:tcBorders>
              <w:top w:val="nil"/>
              <w:left w:val="nil"/>
              <w:bottom w:val="nil"/>
              <w:right w:val="nil"/>
            </w:tcBorders>
            <w:vAlign w:val="center"/>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91,7</w:t>
            </w:r>
          </w:p>
        </w:tc>
      </w:tr>
      <w:tr w:rsidR="00C4258D" w:rsidRPr="004F600D" w:rsidTr="003D4CD5">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nil"/>
              <w:bottom w:val="single" w:sz="4" w:space="0" w:color="auto"/>
              <w:right w:val="nil"/>
            </w:tcBorders>
            <w:vAlign w:val="center"/>
            <w:hideMark/>
          </w:tcPr>
          <w:p w:rsidR="00C4258D" w:rsidRPr="004F600D" w:rsidRDefault="00C4258D" w:rsidP="004F600D">
            <w:pPr>
              <w:rPr>
                <w:rFonts w:ascii="Arial" w:hAnsi="Arial" w:cs="Arial"/>
                <w:color w:val="000000"/>
                <w:sz w:val="20"/>
                <w:szCs w:val="20"/>
              </w:rPr>
            </w:pPr>
          </w:p>
        </w:tc>
        <w:tc>
          <w:tcPr>
            <w:tcW w:w="2448" w:type="dxa"/>
            <w:tcBorders>
              <w:top w:val="nil"/>
              <w:left w:val="nil"/>
              <w:bottom w:val="single" w:sz="4" w:space="0" w:color="auto"/>
              <w:right w:val="nil"/>
            </w:tcBorders>
            <w:vAlign w:val="center"/>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&gt;35 Tahun</w:t>
            </w:r>
          </w:p>
        </w:tc>
        <w:tc>
          <w:tcPr>
            <w:tcW w:w="1681" w:type="dxa"/>
            <w:tcBorders>
              <w:top w:val="nil"/>
              <w:left w:val="nil"/>
              <w:bottom w:val="single" w:sz="4" w:space="0" w:color="auto"/>
              <w:right w:val="nil"/>
            </w:tcBorders>
            <w:vAlign w:val="center"/>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w:t>
            </w:r>
          </w:p>
        </w:tc>
        <w:tc>
          <w:tcPr>
            <w:tcW w:w="1694" w:type="dxa"/>
            <w:tcBorders>
              <w:top w:val="nil"/>
              <w:left w:val="nil"/>
              <w:bottom w:val="single" w:sz="4" w:space="0" w:color="auto"/>
              <w:right w:val="nil"/>
            </w:tcBorders>
            <w:vAlign w:val="center"/>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w:t>
            </w:r>
          </w:p>
        </w:tc>
      </w:tr>
      <w:tr w:rsidR="00C4258D" w:rsidRPr="004F600D" w:rsidTr="003D4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dxa"/>
            <w:vMerge w:val="restart"/>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rPr>
                <w:rFonts w:ascii="Arial" w:hAnsi="Arial" w:cs="Arial"/>
                <w:b w:val="0"/>
                <w:color w:val="000000"/>
                <w:sz w:val="20"/>
                <w:szCs w:val="20"/>
              </w:rPr>
            </w:pPr>
            <w:r w:rsidRPr="004F600D">
              <w:rPr>
                <w:rFonts w:ascii="Arial" w:hAnsi="Arial" w:cs="Arial"/>
                <w:b w:val="0"/>
                <w:color w:val="000000"/>
                <w:sz w:val="20"/>
                <w:szCs w:val="20"/>
              </w:rPr>
              <w:t>Paritas</w:t>
            </w:r>
          </w:p>
        </w:tc>
        <w:tc>
          <w:tcPr>
            <w:tcW w:w="2448" w:type="dxa"/>
            <w:tcBorders>
              <w:top w:val="single" w:sz="4" w:space="0" w:color="auto"/>
              <w:left w:val="nil"/>
              <w:bottom w:val="nil"/>
              <w:right w:val="nil"/>
            </w:tcBorders>
            <w:vAlign w:val="center"/>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Primipara</w:t>
            </w:r>
          </w:p>
        </w:tc>
        <w:tc>
          <w:tcPr>
            <w:tcW w:w="1681" w:type="dxa"/>
            <w:tcBorders>
              <w:top w:val="single" w:sz="4" w:space="0" w:color="auto"/>
              <w:left w:val="nil"/>
              <w:bottom w:val="nil"/>
              <w:right w:val="nil"/>
            </w:tcBorders>
            <w:vAlign w:val="center"/>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5</w:t>
            </w:r>
          </w:p>
        </w:tc>
        <w:tc>
          <w:tcPr>
            <w:tcW w:w="1694" w:type="dxa"/>
            <w:tcBorders>
              <w:top w:val="single" w:sz="4" w:space="0" w:color="auto"/>
              <w:left w:val="nil"/>
              <w:bottom w:val="nil"/>
              <w:right w:val="nil"/>
            </w:tcBorders>
            <w:vAlign w:val="center"/>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20,8</w:t>
            </w:r>
          </w:p>
        </w:tc>
      </w:tr>
      <w:tr w:rsidR="00C4258D" w:rsidRPr="004F600D" w:rsidTr="003D4CD5">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nil"/>
              <w:bottom w:val="single" w:sz="4" w:space="0" w:color="auto"/>
              <w:right w:val="nil"/>
            </w:tcBorders>
            <w:vAlign w:val="center"/>
            <w:hideMark/>
          </w:tcPr>
          <w:p w:rsidR="00C4258D" w:rsidRPr="004F600D" w:rsidRDefault="00C4258D" w:rsidP="004F600D">
            <w:pPr>
              <w:rPr>
                <w:rFonts w:ascii="Arial" w:hAnsi="Arial" w:cs="Arial"/>
                <w:color w:val="000000"/>
                <w:sz w:val="20"/>
                <w:szCs w:val="20"/>
              </w:rPr>
            </w:pPr>
          </w:p>
        </w:tc>
        <w:tc>
          <w:tcPr>
            <w:tcW w:w="2448" w:type="dxa"/>
            <w:tcBorders>
              <w:top w:val="nil"/>
              <w:left w:val="nil"/>
              <w:bottom w:val="single" w:sz="4" w:space="0" w:color="auto"/>
              <w:right w:val="nil"/>
            </w:tcBorders>
            <w:vAlign w:val="center"/>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Multipara</w:t>
            </w:r>
          </w:p>
        </w:tc>
        <w:tc>
          <w:tcPr>
            <w:tcW w:w="1681" w:type="dxa"/>
            <w:tcBorders>
              <w:top w:val="nil"/>
              <w:left w:val="nil"/>
              <w:bottom w:val="single" w:sz="4" w:space="0" w:color="auto"/>
              <w:right w:val="nil"/>
            </w:tcBorders>
            <w:vAlign w:val="center"/>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19</w:t>
            </w:r>
          </w:p>
        </w:tc>
        <w:tc>
          <w:tcPr>
            <w:tcW w:w="1694" w:type="dxa"/>
            <w:tcBorders>
              <w:top w:val="nil"/>
              <w:left w:val="nil"/>
              <w:bottom w:val="single" w:sz="4" w:space="0" w:color="auto"/>
              <w:right w:val="nil"/>
            </w:tcBorders>
            <w:vAlign w:val="center"/>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79,2</w:t>
            </w:r>
          </w:p>
        </w:tc>
      </w:tr>
      <w:tr w:rsidR="00C4258D" w:rsidRPr="004F600D" w:rsidTr="003D4CD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7119" w:type="dxa"/>
            <w:gridSpan w:val="4"/>
            <w:tcBorders>
              <w:top w:val="nil"/>
              <w:left w:val="nil"/>
              <w:bottom w:val="nil"/>
              <w:right w:val="nil"/>
            </w:tcBorders>
            <w:hideMark/>
          </w:tcPr>
          <w:p w:rsidR="00106EDF" w:rsidRPr="004F600D" w:rsidRDefault="00106EDF" w:rsidP="004F600D">
            <w:pPr>
              <w:pStyle w:val="ListParagraph"/>
              <w:ind w:left="0"/>
              <w:rPr>
                <w:rFonts w:ascii="Arial" w:hAnsi="Arial" w:cs="Arial"/>
                <w:b w:val="0"/>
                <w:i/>
                <w:color w:val="000000"/>
                <w:sz w:val="20"/>
                <w:szCs w:val="20"/>
                <w:lang w:val="id-ID"/>
              </w:rPr>
            </w:pPr>
          </w:p>
        </w:tc>
      </w:tr>
    </w:tbl>
    <w:p w:rsidR="00106EDF" w:rsidRPr="004F600D" w:rsidRDefault="00106EDF" w:rsidP="004F600D">
      <w:pPr>
        <w:spacing w:after="0" w:line="240" w:lineRule="auto"/>
        <w:jc w:val="center"/>
        <w:rPr>
          <w:rFonts w:ascii="Arial" w:hAnsi="Arial" w:cs="Arial"/>
          <w:color w:val="000000"/>
          <w:sz w:val="20"/>
          <w:szCs w:val="20"/>
          <w:lang w:val="id-ID"/>
        </w:rPr>
      </w:pPr>
      <w:r w:rsidRPr="004F600D">
        <w:rPr>
          <w:rFonts w:ascii="Arial" w:hAnsi="Arial" w:cs="Arial"/>
          <w:color w:val="000000"/>
          <w:sz w:val="20"/>
          <w:szCs w:val="20"/>
        </w:rPr>
        <w:t xml:space="preserve">Tabel </w:t>
      </w:r>
      <w:r w:rsidRPr="004F600D">
        <w:rPr>
          <w:rFonts w:ascii="Arial" w:hAnsi="Arial" w:cs="Arial"/>
          <w:color w:val="000000"/>
          <w:sz w:val="20"/>
          <w:szCs w:val="20"/>
        </w:rPr>
        <w:t>0</w:t>
      </w:r>
      <w:r w:rsidRPr="004F600D">
        <w:rPr>
          <w:rFonts w:ascii="Arial" w:hAnsi="Arial" w:cs="Arial"/>
          <w:color w:val="000000"/>
          <w:sz w:val="20"/>
          <w:szCs w:val="20"/>
        </w:rPr>
        <w:t>3</w:t>
      </w:r>
    </w:p>
    <w:p w:rsidR="00C4258D" w:rsidRPr="004F600D" w:rsidRDefault="00C4258D" w:rsidP="004F600D">
      <w:pPr>
        <w:spacing w:after="0" w:line="240" w:lineRule="auto"/>
        <w:jc w:val="center"/>
        <w:rPr>
          <w:rFonts w:ascii="Arial" w:hAnsi="Arial" w:cs="Arial"/>
          <w:color w:val="000000"/>
          <w:sz w:val="20"/>
          <w:szCs w:val="20"/>
          <w:lang w:val="id-ID"/>
        </w:rPr>
      </w:pPr>
      <w:proofErr w:type="gramStart"/>
      <w:r w:rsidRPr="004F600D">
        <w:rPr>
          <w:rFonts w:ascii="Arial" w:hAnsi="Arial" w:cs="Arial"/>
          <w:color w:val="000000"/>
          <w:sz w:val="20"/>
          <w:szCs w:val="20"/>
        </w:rPr>
        <w:t xml:space="preserve">Distribusi Waktu Pengeluaran ASI pada Kelompok Kombinasi </w:t>
      </w:r>
      <w:r w:rsidRPr="004F600D">
        <w:rPr>
          <w:rFonts w:ascii="Arial" w:hAnsi="Arial" w:cs="Arial"/>
          <w:i/>
          <w:color w:val="000000"/>
          <w:sz w:val="20"/>
          <w:szCs w:val="20"/>
        </w:rPr>
        <w:t>Massage</w:t>
      </w:r>
      <w:r w:rsidRPr="004F600D">
        <w:rPr>
          <w:rFonts w:ascii="Arial" w:hAnsi="Arial" w:cs="Arial"/>
          <w:color w:val="000000"/>
          <w:sz w:val="20"/>
          <w:szCs w:val="20"/>
        </w:rPr>
        <w:t xml:space="preserve"> Tengkuk dan </w:t>
      </w:r>
      <w:r w:rsidRPr="004F600D">
        <w:rPr>
          <w:rFonts w:ascii="Arial" w:hAnsi="Arial" w:cs="Arial"/>
          <w:i/>
          <w:color w:val="000000"/>
          <w:sz w:val="20"/>
          <w:szCs w:val="20"/>
        </w:rPr>
        <w:t>Massage</w:t>
      </w:r>
      <w:r w:rsidRPr="004F600D">
        <w:rPr>
          <w:rFonts w:ascii="Arial" w:hAnsi="Arial" w:cs="Arial"/>
          <w:color w:val="000000"/>
          <w:sz w:val="20"/>
          <w:szCs w:val="20"/>
        </w:rPr>
        <w:t xml:space="preserve"> Oksitosin dengan Kelompok </w:t>
      </w:r>
      <w:r w:rsidRPr="004F600D">
        <w:rPr>
          <w:rFonts w:ascii="Arial" w:hAnsi="Arial" w:cs="Arial"/>
          <w:i/>
          <w:color w:val="000000"/>
          <w:sz w:val="20"/>
          <w:szCs w:val="20"/>
        </w:rPr>
        <w:t>Massage</w:t>
      </w:r>
      <w:r w:rsidRPr="004F600D">
        <w:rPr>
          <w:rFonts w:ascii="Arial" w:hAnsi="Arial" w:cs="Arial"/>
          <w:color w:val="000000"/>
          <w:sz w:val="20"/>
          <w:szCs w:val="20"/>
        </w:rPr>
        <w:t xml:space="preserve"> Oksitosin di Bidan Praktik Mandiri (BPM) Amanah Tahun 2018.</w:t>
      </w:r>
      <w:proofErr w:type="gramEnd"/>
    </w:p>
    <w:tbl>
      <w:tblPr>
        <w:tblStyle w:val="PlainTable21"/>
        <w:tblW w:w="7096" w:type="dxa"/>
        <w:tblInd w:w="1297" w:type="dxa"/>
        <w:tblLook w:val="04A0" w:firstRow="1" w:lastRow="0" w:firstColumn="1" w:lastColumn="0" w:noHBand="0" w:noVBand="1"/>
      </w:tblPr>
      <w:tblGrid>
        <w:gridCol w:w="1816"/>
        <w:gridCol w:w="1373"/>
        <w:gridCol w:w="1284"/>
        <w:gridCol w:w="1413"/>
        <w:gridCol w:w="6"/>
        <w:gridCol w:w="1204"/>
      </w:tblGrid>
      <w:tr w:rsidR="00C4258D" w:rsidRPr="004F600D" w:rsidTr="004F600D">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816" w:type="dxa"/>
            <w:vMerge w:val="restart"/>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rPr>
                <w:rFonts w:ascii="Arial" w:hAnsi="Arial" w:cs="Arial"/>
                <w:color w:val="000000"/>
                <w:sz w:val="20"/>
                <w:szCs w:val="20"/>
              </w:rPr>
            </w:pPr>
            <w:r w:rsidRPr="004F600D">
              <w:rPr>
                <w:rFonts w:ascii="Arial" w:hAnsi="Arial" w:cs="Arial"/>
                <w:color w:val="000000"/>
                <w:sz w:val="20"/>
                <w:szCs w:val="20"/>
              </w:rPr>
              <w:t>Waktu Pengeluaran ASI</w:t>
            </w:r>
          </w:p>
        </w:tc>
        <w:tc>
          <w:tcPr>
            <w:tcW w:w="5279" w:type="dxa"/>
            <w:gridSpan w:val="5"/>
            <w:tcBorders>
              <w:top w:val="single" w:sz="4" w:space="0" w:color="auto"/>
              <w:left w:val="nil"/>
              <w:bottom w:val="single" w:sz="4" w:space="0" w:color="auto"/>
              <w:right w:val="nil"/>
            </w:tcBorders>
            <w:hideMark/>
          </w:tcPr>
          <w:p w:rsidR="00C4258D" w:rsidRPr="004F600D" w:rsidRDefault="00C4258D" w:rsidP="004F600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Kelompok</w:t>
            </w:r>
          </w:p>
        </w:tc>
      </w:tr>
      <w:tr w:rsidR="00C4258D" w:rsidRPr="004F600D" w:rsidTr="004F600D">
        <w:trPr>
          <w:cnfStyle w:val="000000100000" w:firstRow="0" w:lastRow="0" w:firstColumn="0" w:lastColumn="0" w:oddVBand="0" w:evenVBand="0" w:oddHBand="1"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nil"/>
              <w:bottom w:val="single" w:sz="4" w:space="0" w:color="auto"/>
              <w:right w:val="nil"/>
            </w:tcBorders>
            <w:vAlign w:val="center"/>
            <w:hideMark/>
          </w:tcPr>
          <w:p w:rsidR="00C4258D" w:rsidRPr="004F600D" w:rsidRDefault="00C4258D" w:rsidP="004F600D">
            <w:pPr>
              <w:rPr>
                <w:rFonts w:ascii="Arial" w:hAnsi="Arial" w:cs="Arial"/>
                <w:color w:val="000000"/>
                <w:sz w:val="20"/>
                <w:szCs w:val="20"/>
              </w:rPr>
            </w:pPr>
          </w:p>
        </w:tc>
        <w:tc>
          <w:tcPr>
            <w:tcW w:w="2657" w:type="dxa"/>
            <w:gridSpan w:val="2"/>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4F600D">
              <w:rPr>
                <w:rFonts w:ascii="Arial" w:hAnsi="Arial" w:cs="Arial"/>
                <w:b/>
                <w:color w:val="000000"/>
                <w:sz w:val="20"/>
                <w:szCs w:val="20"/>
              </w:rPr>
              <w:t xml:space="preserve">Kombinasi </w:t>
            </w:r>
            <w:r w:rsidRPr="004F600D">
              <w:rPr>
                <w:rFonts w:ascii="Arial" w:hAnsi="Arial" w:cs="Arial"/>
                <w:b/>
                <w:i/>
                <w:color w:val="000000"/>
                <w:sz w:val="20"/>
                <w:szCs w:val="20"/>
              </w:rPr>
              <w:t>Massage</w:t>
            </w:r>
            <w:r w:rsidRPr="004F600D">
              <w:rPr>
                <w:rFonts w:ascii="Arial" w:hAnsi="Arial" w:cs="Arial"/>
                <w:b/>
                <w:color w:val="000000"/>
                <w:sz w:val="20"/>
                <w:szCs w:val="20"/>
              </w:rPr>
              <w:t xml:space="preserve"> Tengkuk dan </w:t>
            </w:r>
            <w:r w:rsidRPr="004F600D">
              <w:rPr>
                <w:rFonts w:ascii="Arial" w:hAnsi="Arial" w:cs="Arial"/>
                <w:b/>
                <w:i/>
                <w:color w:val="000000"/>
                <w:sz w:val="20"/>
                <w:szCs w:val="20"/>
              </w:rPr>
              <w:t>Massage</w:t>
            </w:r>
            <w:r w:rsidRPr="004F600D">
              <w:rPr>
                <w:rFonts w:ascii="Arial" w:hAnsi="Arial" w:cs="Arial"/>
                <w:b/>
                <w:color w:val="000000"/>
                <w:sz w:val="20"/>
                <w:szCs w:val="20"/>
              </w:rPr>
              <w:t xml:space="preserve"> Oksitosin</w:t>
            </w:r>
          </w:p>
        </w:tc>
        <w:tc>
          <w:tcPr>
            <w:tcW w:w="2623" w:type="dxa"/>
            <w:gridSpan w:val="3"/>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4F600D">
              <w:rPr>
                <w:rFonts w:ascii="Arial" w:hAnsi="Arial" w:cs="Arial"/>
                <w:b/>
                <w:color w:val="000000"/>
                <w:sz w:val="20"/>
                <w:szCs w:val="20"/>
              </w:rPr>
              <w:t xml:space="preserve">Kelompok </w:t>
            </w:r>
            <w:r w:rsidRPr="004F600D">
              <w:rPr>
                <w:rFonts w:ascii="Arial" w:hAnsi="Arial" w:cs="Arial"/>
                <w:b/>
                <w:i/>
                <w:color w:val="000000"/>
                <w:sz w:val="20"/>
                <w:szCs w:val="20"/>
              </w:rPr>
              <w:t xml:space="preserve">Massage </w:t>
            </w:r>
            <w:r w:rsidRPr="004F600D">
              <w:rPr>
                <w:rFonts w:ascii="Arial" w:hAnsi="Arial" w:cs="Arial"/>
                <w:b/>
                <w:color w:val="000000"/>
                <w:sz w:val="20"/>
                <w:szCs w:val="20"/>
              </w:rPr>
              <w:t>Oksitosin</w:t>
            </w:r>
          </w:p>
        </w:tc>
      </w:tr>
      <w:tr w:rsidR="00C4258D" w:rsidRPr="004F600D" w:rsidTr="004F600D">
        <w:trPr>
          <w:trHeight w:val="199"/>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nil"/>
              <w:bottom w:val="single" w:sz="4" w:space="0" w:color="auto"/>
              <w:right w:val="nil"/>
            </w:tcBorders>
            <w:vAlign w:val="center"/>
            <w:hideMark/>
          </w:tcPr>
          <w:p w:rsidR="00C4258D" w:rsidRPr="004F600D" w:rsidRDefault="00C4258D" w:rsidP="004F600D">
            <w:pPr>
              <w:rPr>
                <w:rFonts w:ascii="Arial" w:hAnsi="Arial" w:cs="Arial"/>
                <w:color w:val="000000"/>
                <w:sz w:val="20"/>
                <w:szCs w:val="20"/>
              </w:rPr>
            </w:pPr>
          </w:p>
        </w:tc>
        <w:tc>
          <w:tcPr>
            <w:tcW w:w="1373" w:type="dxa"/>
            <w:tcBorders>
              <w:top w:val="single" w:sz="4" w:space="0" w:color="auto"/>
              <w:left w:val="nil"/>
              <w:bottom w:val="single" w:sz="4" w:space="0" w:color="auto"/>
              <w:right w:val="nil"/>
            </w:tcBorders>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4F600D">
              <w:rPr>
                <w:rFonts w:ascii="Arial" w:hAnsi="Arial" w:cs="Arial"/>
                <w:b/>
                <w:color w:val="000000"/>
                <w:sz w:val="20"/>
                <w:szCs w:val="20"/>
              </w:rPr>
              <w:t xml:space="preserve">f </w:t>
            </w:r>
          </w:p>
        </w:tc>
        <w:tc>
          <w:tcPr>
            <w:tcW w:w="1284" w:type="dxa"/>
            <w:tcBorders>
              <w:top w:val="single" w:sz="4" w:space="0" w:color="auto"/>
              <w:left w:val="nil"/>
              <w:bottom w:val="single" w:sz="4" w:space="0" w:color="auto"/>
              <w:right w:val="nil"/>
            </w:tcBorders>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4F600D">
              <w:rPr>
                <w:rFonts w:ascii="Arial" w:hAnsi="Arial" w:cs="Arial"/>
                <w:b/>
                <w:color w:val="000000"/>
                <w:sz w:val="20"/>
                <w:szCs w:val="20"/>
              </w:rPr>
              <w:t>%</w:t>
            </w:r>
          </w:p>
        </w:tc>
        <w:tc>
          <w:tcPr>
            <w:tcW w:w="1419" w:type="dxa"/>
            <w:gridSpan w:val="2"/>
            <w:tcBorders>
              <w:top w:val="single" w:sz="4" w:space="0" w:color="auto"/>
              <w:left w:val="nil"/>
              <w:bottom w:val="single" w:sz="4" w:space="0" w:color="auto"/>
              <w:right w:val="nil"/>
            </w:tcBorders>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4F600D">
              <w:rPr>
                <w:rFonts w:ascii="Arial" w:hAnsi="Arial" w:cs="Arial"/>
                <w:b/>
                <w:color w:val="000000"/>
                <w:sz w:val="20"/>
                <w:szCs w:val="20"/>
              </w:rPr>
              <w:t>f</w:t>
            </w:r>
          </w:p>
        </w:tc>
        <w:tc>
          <w:tcPr>
            <w:tcW w:w="1204" w:type="dxa"/>
            <w:tcBorders>
              <w:top w:val="single" w:sz="4" w:space="0" w:color="auto"/>
              <w:left w:val="nil"/>
              <w:bottom w:val="single" w:sz="4" w:space="0" w:color="auto"/>
              <w:right w:val="nil"/>
            </w:tcBorders>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4F600D">
              <w:rPr>
                <w:rFonts w:ascii="Arial" w:hAnsi="Arial" w:cs="Arial"/>
                <w:b/>
                <w:color w:val="000000"/>
                <w:sz w:val="20"/>
                <w:szCs w:val="20"/>
              </w:rPr>
              <w:t>%</w:t>
            </w:r>
          </w:p>
        </w:tc>
      </w:tr>
      <w:tr w:rsidR="00C4258D" w:rsidRPr="004F600D" w:rsidTr="004F600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816" w:type="dxa"/>
            <w:tcBorders>
              <w:top w:val="single" w:sz="4" w:space="0" w:color="auto"/>
              <w:left w:val="nil"/>
              <w:bottom w:val="nil"/>
              <w:right w:val="nil"/>
            </w:tcBorders>
            <w:hideMark/>
          </w:tcPr>
          <w:p w:rsidR="00C4258D" w:rsidRPr="004F600D" w:rsidRDefault="00C4258D" w:rsidP="004F600D">
            <w:pPr>
              <w:pStyle w:val="ListParagraph"/>
              <w:ind w:left="0"/>
              <w:jc w:val="center"/>
              <w:rPr>
                <w:rFonts w:ascii="Arial" w:hAnsi="Arial" w:cs="Arial"/>
                <w:b w:val="0"/>
                <w:color w:val="000000"/>
                <w:sz w:val="20"/>
                <w:szCs w:val="20"/>
              </w:rPr>
            </w:pPr>
            <w:r w:rsidRPr="004F600D">
              <w:rPr>
                <w:rFonts w:ascii="Arial" w:hAnsi="Arial" w:cs="Arial"/>
                <w:b w:val="0"/>
                <w:color w:val="000000"/>
                <w:sz w:val="20"/>
                <w:szCs w:val="20"/>
              </w:rPr>
              <w:t>&lt;6 Jam</w:t>
            </w:r>
          </w:p>
        </w:tc>
        <w:tc>
          <w:tcPr>
            <w:tcW w:w="1373" w:type="dxa"/>
            <w:tcBorders>
              <w:top w:val="single" w:sz="4" w:space="0" w:color="auto"/>
              <w:left w:val="nil"/>
              <w:bottom w:val="nil"/>
              <w:right w:val="nil"/>
            </w:tcBorders>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18</w:t>
            </w:r>
          </w:p>
        </w:tc>
        <w:tc>
          <w:tcPr>
            <w:tcW w:w="1284" w:type="dxa"/>
            <w:tcBorders>
              <w:top w:val="single" w:sz="4" w:space="0" w:color="auto"/>
              <w:left w:val="nil"/>
              <w:bottom w:val="nil"/>
              <w:right w:val="nil"/>
            </w:tcBorders>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75</w:t>
            </w:r>
          </w:p>
        </w:tc>
        <w:tc>
          <w:tcPr>
            <w:tcW w:w="1419" w:type="dxa"/>
            <w:gridSpan w:val="2"/>
            <w:tcBorders>
              <w:top w:val="single" w:sz="4" w:space="0" w:color="auto"/>
              <w:left w:val="nil"/>
              <w:bottom w:val="nil"/>
              <w:right w:val="nil"/>
            </w:tcBorders>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13</w:t>
            </w:r>
          </w:p>
        </w:tc>
        <w:tc>
          <w:tcPr>
            <w:tcW w:w="1204" w:type="dxa"/>
            <w:tcBorders>
              <w:top w:val="single" w:sz="4" w:space="0" w:color="auto"/>
              <w:left w:val="nil"/>
              <w:bottom w:val="nil"/>
              <w:right w:val="nil"/>
            </w:tcBorders>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54,2</w:t>
            </w:r>
          </w:p>
        </w:tc>
      </w:tr>
      <w:tr w:rsidR="00C4258D" w:rsidRPr="004F600D" w:rsidTr="004F600D">
        <w:trPr>
          <w:trHeight w:val="207"/>
        </w:trPr>
        <w:tc>
          <w:tcPr>
            <w:cnfStyle w:val="001000000000" w:firstRow="0" w:lastRow="0" w:firstColumn="1" w:lastColumn="0" w:oddVBand="0" w:evenVBand="0" w:oddHBand="0" w:evenHBand="0" w:firstRowFirstColumn="0" w:firstRowLastColumn="0" w:lastRowFirstColumn="0" w:lastRowLastColumn="0"/>
            <w:tcW w:w="1816" w:type="dxa"/>
            <w:tcBorders>
              <w:top w:val="nil"/>
              <w:left w:val="nil"/>
              <w:bottom w:val="nil"/>
              <w:right w:val="nil"/>
            </w:tcBorders>
            <w:hideMark/>
          </w:tcPr>
          <w:p w:rsidR="00C4258D" w:rsidRPr="004F600D" w:rsidRDefault="00C4258D" w:rsidP="004F600D">
            <w:pPr>
              <w:pStyle w:val="ListParagraph"/>
              <w:ind w:left="0"/>
              <w:jc w:val="center"/>
              <w:rPr>
                <w:rFonts w:ascii="Arial" w:hAnsi="Arial" w:cs="Arial"/>
                <w:b w:val="0"/>
                <w:color w:val="000000"/>
                <w:sz w:val="20"/>
                <w:szCs w:val="20"/>
              </w:rPr>
            </w:pPr>
            <w:r w:rsidRPr="004F600D">
              <w:rPr>
                <w:rFonts w:ascii="Arial" w:hAnsi="Arial" w:cs="Arial"/>
                <w:b w:val="0"/>
                <w:color w:val="000000"/>
                <w:sz w:val="20"/>
                <w:szCs w:val="20"/>
              </w:rPr>
              <w:t>6-24 Jam</w:t>
            </w:r>
          </w:p>
        </w:tc>
        <w:tc>
          <w:tcPr>
            <w:tcW w:w="1373" w:type="dxa"/>
            <w:tcBorders>
              <w:top w:val="nil"/>
              <w:left w:val="nil"/>
              <w:bottom w:val="nil"/>
              <w:right w:val="nil"/>
            </w:tcBorders>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5</w:t>
            </w:r>
          </w:p>
        </w:tc>
        <w:tc>
          <w:tcPr>
            <w:tcW w:w="1284" w:type="dxa"/>
            <w:tcBorders>
              <w:top w:val="nil"/>
              <w:left w:val="nil"/>
              <w:bottom w:val="nil"/>
              <w:right w:val="nil"/>
            </w:tcBorders>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20,8</w:t>
            </w:r>
          </w:p>
        </w:tc>
        <w:tc>
          <w:tcPr>
            <w:tcW w:w="1419" w:type="dxa"/>
            <w:gridSpan w:val="2"/>
            <w:tcBorders>
              <w:top w:val="nil"/>
              <w:left w:val="nil"/>
              <w:bottom w:val="nil"/>
              <w:right w:val="nil"/>
            </w:tcBorders>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9</w:t>
            </w:r>
          </w:p>
        </w:tc>
        <w:tc>
          <w:tcPr>
            <w:tcW w:w="1204" w:type="dxa"/>
            <w:tcBorders>
              <w:top w:val="nil"/>
              <w:left w:val="nil"/>
              <w:bottom w:val="nil"/>
              <w:right w:val="nil"/>
            </w:tcBorders>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37,5</w:t>
            </w:r>
          </w:p>
        </w:tc>
      </w:tr>
      <w:tr w:rsidR="00C4258D" w:rsidRPr="004F600D" w:rsidTr="004F600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816" w:type="dxa"/>
            <w:tcBorders>
              <w:top w:val="nil"/>
              <w:left w:val="nil"/>
              <w:bottom w:val="single" w:sz="4" w:space="0" w:color="auto"/>
              <w:right w:val="nil"/>
            </w:tcBorders>
            <w:hideMark/>
          </w:tcPr>
          <w:p w:rsidR="00C4258D" w:rsidRPr="004F600D" w:rsidRDefault="00C4258D" w:rsidP="004F600D">
            <w:pPr>
              <w:pStyle w:val="ListParagraph"/>
              <w:ind w:left="0"/>
              <w:jc w:val="center"/>
              <w:rPr>
                <w:rFonts w:ascii="Arial" w:hAnsi="Arial" w:cs="Arial"/>
                <w:b w:val="0"/>
                <w:color w:val="000000"/>
                <w:sz w:val="20"/>
                <w:szCs w:val="20"/>
              </w:rPr>
            </w:pPr>
            <w:r w:rsidRPr="004F600D">
              <w:rPr>
                <w:rFonts w:ascii="Arial" w:hAnsi="Arial" w:cs="Arial"/>
                <w:b w:val="0"/>
                <w:color w:val="000000"/>
                <w:sz w:val="20"/>
                <w:szCs w:val="20"/>
              </w:rPr>
              <w:t>&gt;24 Jam</w:t>
            </w:r>
          </w:p>
        </w:tc>
        <w:tc>
          <w:tcPr>
            <w:tcW w:w="1373" w:type="dxa"/>
            <w:tcBorders>
              <w:top w:val="nil"/>
              <w:left w:val="nil"/>
              <w:bottom w:val="single" w:sz="4" w:space="0" w:color="auto"/>
              <w:right w:val="nil"/>
            </w:tcBorders>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1</w:t>
            </w:r>
          </w:p>
        </w:tc>
        <w:tc>
          <w:tcPr>
            <w:tcW w:w="1284" w:type="dxa"/>
            <w:tcBorders>
              <w:top w:val="nil"/>
              <w:left w:val="nil"/>
              <w:bottom w:val="single" w:sz="4" w:space="0" w:color="auto"/>
              <w:right w:val="nil"/>
            </w:tcBorders>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4,2</w:t>
            </w:r>
          </w:p>
        </w:tc>
        <w:tc>
          <w:tcPr>
            <w:tcW w:w="1419" w:type="dxa"/>
            <w:gridSpan w:val="2"/>
            <w:tcBorders>
              <w:top w:val="nil"/>
              <w:left w:val="nil"/>
              <w:bottom w:val="single" w:sz="4" w:space="0" w:color="auto"/>
              <w:right w:val="nil"/>
            </w:tcBorders>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2</w:t>
            </w:r>
          </w:p>
        </w:tc>
        <w:tc>
          <w:tcPr>
            <w:tcW w:w="1204" w:type="dxa"/>
            <w:tcBorders>
              <w:top w:val="nil"/>
              <w:left w:val="nil"/>
              <w:bottom w:val="single" w:sz="4" w:space="0" w:color="auto"/>
              <w:right w:val="nil"/>
            </w:tcBorders>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8,3</w:t>
            </w:r>
          </w:p>
        </w:tc>
      </w:tr>
      <w:tr w:rsidR="00C4258D" w:rsidRPr="004F600D" w:rsidTr="004F600D">
        <w:trPr>
          <w:trHeight w:val="207"/>
        </w:trPr>
        <w:tc>
          <w:tcPr>
            <w:cnfStyle w:val="001000000000" w:firstRow="0" w:lastRow="0" w:firstColumn="1" w:lastColumn="0" w:oddVBand="0" w:evenVBand="0" w:oddHBand="0" w:evenHBand="0" w:firstRowFirstColumn="0" w:firstRowLastColumn="0" w:lastRowFirstColumn="0" w:lastRowLastColumn="0"/>
            <w:tcW w:w="1816" w:type="dxa"/>
            <w:tcBorders>
              <w:top w:val="single" w:sz="4" w:space="0" w:color="auto"/>
              <w:left w:val="nil"/>
              <w:bottom w:val="single" w:sz="4" w:space="0" w:color="auto"/>
              <w:right w:val="nil"/>
            </w:tcBorders>
            <w:hideMark/>
          </w:tcPr>
          <w:p w:rsidR="00C4258D" w:rsidRPr="004F600D" w:rsidRDefault="00C4258D" w:rsidP="004F600D">
            <w:pPr>
              <w:pStyle w:val="ListParagraph"/>
              <w:ind w:left="0"/>
              <w:jc w:val="center"/>
              <w:rPr>
                <w:rFonts w:ascii="Arial" w:hAnsi="Arial" w:cs="Arial"/>
                <w:b w:val="0"/>
                <w:color w:val="000000"/>
                <w:sz w:val="20"/>
                <w:szCs w:val="20"/>
              </w:rPr>
            </w:pPr>
            <w:r w:rsidRPr="004F600D">
              <w:rPr>
                <w:rFonts w:ascii="Arial" w:hAnsi="Arial" w:cs="Arial"/>
                <w:b w:val="0"/>
                <w:color w:val="000000"/>
                <w:sz w:val="20"/>
                <w:szCs w:val="20"/>
              </w:rPr>
              <w:t>Total</w:t>
            </w:r>
          </w:p>
        </w:tc>
        <w:tc>
          <w:tcPr>
            <w:tcW w:w="1373" w:type="dxa"/>
            <w:tcBorders>
              <w:top w:val="single" w:sz="4" w:space="0" w:color="auto"/>
              <w:left w:val="nil"/>
              <w:bottom w:val="single" w:sz="4" w:space="0" w:color="auto"/>
              <w:right w:val="nil"/>
            </w:tcBorders>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24</w:t>
            </w:r>
          </w:p>
        </w:tc>
        <w:tc>
          <w:tcPr>
            <w:tcW w:w="1284" w:type="dxa"/>
            <w:tcBorders>
              <w:top w:val="single" w:sz="4" w:space="0" w:color="auto"/>
              <w:left w:val="nil"/>
              <w:bottom w:val="single" w:sz="4" w:space="0" w:color="auto"/>
              <w:right w:val="nil"/>
            </w:tcBorders>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100</w:t>
            </w:r>
          </w:p>
        </w:tc>
        <w:tc>
          <w:tcPr>
            <w:tcW w:w="1413" w:type="dxa"/>
            <w:tcBorders>
              <w:top w:val="single" w:sz="4" w:space="0" w:color="auto"/>
              <w:left w:val="nil"/>
              <w:bottom w:val="single" w:sz="4" w:space="0" w:color="auto"/>
              <w:right w:val="nil"/>
            </w:tcBorders>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24</w:t>
            </w:r>
          </w:p>
        </w:tc>
        <w:tc>
          <w:tcPr>
            <w:tcW w:w="1210" w:type="dxa"/>
            <w:gridSpan w:val="2"/>
            <w:tcBorders>
              <w:top w:val="single" w:sz="4" w:space="0" w:color="auto"/>
              <w:left w:val="nil"/>
              <w:bottom w:val="single" w:sz="4" w:space="0" w:color="auto"/>
              <w:right w:val="nil"/>
            </w:tcBorders>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100</w:t>
            </w:r>
          </w:p>
        </w:tc>
      </w:tr>
      <w:tr w:rsidR="00C4258D" w:rsidRPr="004F600D" w:rsidTr="004F600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7095" w:type="dxa"/>
            <w:gridSpan w:val="6"/>
            <w:tcBorders>
              <w:top w:val="single" w:sz="4" w:space="0" w:color="auto"/>
              <w:left w:val="nil"/>
              <w:bottom w:val="nil"/>
              <w:right w:val="nil"/>
            </w:tcBorders>
            <w:hideMark/>
          </w:tcPr>
          <w:p w:rsidR="004F600D" w:rsidRPr="004F600D" w:rsidRDefault="004F600D" w:rsidP="004F600D">
            <w:pPr>
              <w:pStyle w:val="ListParagraph"/>
              <w:ind w:left="0"/>
              <w:rPr>
                <w:rFonts w:ascii="Arial" w:hAnsi="Arial" w:cs="Arial"/>
                <w:b w:val="0"/>
                <w:color w:val="000000"/>
                <w:sz w:val="20"/>
                <w:szCs w:val="20"/>
                <w:lang w:val="id-ID"/>
              </w:rPr>
            </w:pPr>
          </w:p>
        </w:tc>
      </w:tr>
    </w:tbl>
    <w:p w:rsidR="004F600D" w:rsidRPr="004F600D" w:rsidRDefault="004F600D" w:rsidP="004F600D">
      <w:pPr>
        <w:spacing w:line="240" w:lineRule="auto"/>
        <w:rPr>
          <w:rFonts w:ascii="Arial" w:hAnsi="Arial" w:cs="Arial"/>
          <w:color w:val="000000"/>
          <w:sz w:val="20"/>
          <w:szCs w:val="20"/>
          <w:lang w:val="id-ID"/>
        </w:rPr>
      </w:pPr>
    </w:p>
    <w:p w:rsidR="004F600D" w:rsidRPr="004F600D" w:rsidRDefault="004F600D" w:rsidP="004F600D">
      <w:pPr>
        <w:spacing w:after="0" w:line="240" w:lineRule="auto"/>
        <w:jc w:val="center"/>
        <w:rPr>
          <w:rFonts w:ascii="Arial" w:hAnsi="Arial" w:cs="Arial"/>
          <w:color w:val="000000"/>
          <w:sz w:val="20"/>
          <w:szCs w:val="20"/>
          <w:lang w:val="id-ID"/>
        </w:rPr>
      </w:pPr>
      <w:proofErr w:type="gramStart"/>
      <w:r w:rsidRPr="004F600D">
        <w:rPr>
          <w:rFonts w:ascii="Arial" w:hAnsi="Arial" w:cs="Arial"/>
          <w:color w:val="000000"/>
          <w:sz w:val="20"/>
          <w:szCs w:val="20"/>
        </w:rPr>
        <w:t xml:space="preserve">Tabel </w:t>
      </w:r>
      <w:r w:rsidRPr="004F600D">
        <w:rPr>
          <w:rFonts w:ascii="Arial" w:hAnsi="Arial" w:cs="Arial"/>
          <w:color w:val="000000"/>
          <w:sz w:val="20"/>
          <w:szCs w:val="20"/>
          <w:lang w:val="id-ID"/>
        </w:rPr>
        <w:t>0</w:t>
      </w:r>
      <w:r w:rsidR="00C4258D" w:rsidRPr="004F600D">
        <w:rPr>
          <w:rFonts w:ascii="Arial" w:hAnsi="Arial" w:cs="Arial"/>
          <w:color w:val="000000"/>
          <w:sz w:val="20"/>
          <w:szCs w:val="20"/>
        </w:rPr>
        <w:t>4.</w:t>
      </w:r>
      <w:proofErr w:type="gramEnd"/>
    </w:p>
    <w:p w:rsidR="00C4258D" w:rsidRPr="004F600D" w:rsidRDefault="00C4258D" w:rsidP="004F600D">
      <w:pPr>
        <w:spacing w:after="0" w:line="240" w:lineRule="auto"/>
        <w:jc w:val="center"/>
        <w:rPr>
          <w:rFonts w:ascii="Arial" w:hAnsi="Arial" w:cs="Arial"/>
          <w:color w:val="000000"/>
          <w:sz w:val="20"/>
          <w:szCs w:val="20"/>
          <w:lang w:val="id-ID"/>
        </w:rPr>
      </w:pPr>
      <w:proofErr w:type="gramStart"/>
      <w:r w:rsidRPr="004F600D">
        <w:rPr>
          <w:rFonts w:ascii="Arial" w:hAnsi="Arial" w:cs="Arial"/>
          <w:color w:val="000000"/>
          <w:sz w:val="20"/>
          <w:szCs w:val="20"/>
        </w:rPr>
        <w:t xml:space="preserve">Uji Perbedaan Waktu Pengeluaran ASI pada Kelompok Kombinasi </w:t>
      </w:r>
      <w:r w:rsidRPr="004F600D">
        <w:rPr>
          <w:rFonts w:ascii="Arial" w:hAnsi="Arial" w:cs="Arial"/>
          <w:i/>
          <w:color w:val="000000"/>
          <w:sz w:val="20"/>
          <w:szCs w:val="20"/>
        </w:rPr>
        <w:t>Massage</w:t>
      </w:r>
      <w:r w:rsidRPr="004F600D">
        <w:rPr>
          <w:rFonts w:ascii="Arial" w:hAnsi="Arial" w:cs="Arial"/>
          <w:color w:val="000000"/>
          <w:sz w:val="20"/>
          <w:szCs w:val="20"/>
        </w:rPr>
        <w:t xml:space="preserve"> Tengkuk dan </w:t>
      </w:r>
      <w:r w:rsidRPr="004F600D">
        <w:rPr>
          <w:rFonts w:ascii="Arial" w:hAnsi="Arial" w:cs="Arial"/>
          <w:i/>
          <w:color w:val="000000"/>
          <w:sz w:val="20"/>
          <w:szCs w:val="20"/>
        </w:rPr>
        <w:t>Massage</w:t>
      </w:r>
      <w:r w:rsidRPr="004F600D">
        <w:rPr>
          <w:rFonts w:ascii="Arial" w:hAnsi="Arial" w:cs="Arial"/>
          <w:color w:val="000000"/>
          <w:sz w:val="20"/>
          <w:szCs w:val="20"/>
        </w:rPr>
        <w:t xml:space="preserve"> Oksitosin dengan Kelompok </w:t>
      </w:r>
      <w:r w:rsidRPr="004F600D">
        <w:rPr>
          <w:rFonts w:ascii="Arial" w:hAnsi="Arial" w:cs="Arial"/>
          <w:i/>
          <w:color w:val="000000"/>
          <w:sz w:val="20"/>
          <w:szCs w:val="20"/>
        </w:rPr>
        <w:t>Massage</w:t>
      </w:r>
      <w:r w:rsidRPr="004F600D">
        <w:rPr>
          <w:rFonts w:ascii="Arial" w:hAnsi="Arial" w:cs="Arial"/>
          <w:color w:val="000000"/>
          <w:sz w:val="20"/>
          <w:szCs w:val="20"/>
        </w:rPr>
        <w:t xml:space="preserve"> Oksitosin di Bidan Praktik Mandiri (BPM) Amanah Tahun 2018.</w:t>
      </w:r>
      <w:proofErr w:type="gramEnd"/>
    </w:p>
    <w:tbl>
      <w:tblPr>
        <w:tblStyle w:val="PlainTable21"/>
        <w:tblW w:w="7501" w:type="dxa"/>
        <w:tblInd w:w="871" w:type="dxa"/>
        <w:tblLook w:val="04A0" w:firstRow="1" w:lastRow="0" w:firstColumn="1" w:lastColumn="0" w:noHBand="0" w:noVBand="1"/>
      </w:tblPr>
      <w:tblGrid>
        <w:gridCol w:w="2681"/>
        <w:gridCol w:w="851"/>
        <w:gridCol w:w="1559"/>
        <w:gridCol w:w="1418"/>
        <w:gridCol w:w="992"/>
      </w:tblGrid>
      <w:tr w:rsidR="00C4258D" w:rsidRPr="004F600D" w:rsidTr="003D4C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1" w:type="dxa"/>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rPr>
                <w:rFonts w:ascii="Arial" w:hAnsi="Arial" w:cs="Arial"/>
                <w:color w:val="000000"/>
                <w:sz w:val="20"/>
                <w:szCs w:val="20"/>
              </w:rPr>
            </w:pPr>
            <w:r w:rsidRPr="004F600D">
              <w:rPr>
                <w:rFonts w:ascii="Arial" w:hAnsi="Arial" w:cs="Arial"/>
                <w:color w:val="000000"/>
                <w:sz w:val="20"/>
                <w:szCs w:val="20"/>
              </w:rPr>
              <w:t>Kelompok</w:t>
            </w:r>
          </w:p>
        </w:tc>
        <w:tc>
          <w:tcPr>
            <w:tcW w:w="851" w:type="dxa"/>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N</w:t>
            </w:r>
          </w:p>
        </w:tc>
        <w:tc>
          <w:tcPr>
            <w:tcW w:w="1559" w:type="dxa"/>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Median (Minimum-Maksimum)</w:t>
            </w:r>
          </w:p>
        </w:tc>
        <w:tc>
          <w:tcPr>
            <w:tcW w:w="1418" w:type="dxa"/>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Rerata ± s.b</w:t>
            </w:r>
          </w:p>
        </w:tc>
        <w:tc>
          <w:tcPr>
            <w:tcW w:w="992" w:type="dxa"/>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000000"/>
                <w:sz w:val="20"/>
                <w:szCs w:val="20"/>
              </w:rPr>
            </w:pPr>
            <w:r w:rsidRPr="004F600D">
              <w:rPr>
                <w:rFonts w:ascii="Arial" w:hAnsi="Arial" w:cs="Arial"/>
                <w:i/>
                <w:color w:val="000000"/>
                <w:sz w:val="20"/>
                <w:szCs w:val="20"/>
              </w:rPr>
              <w:t>ρ-value</w:t>
            </w:r>
          </w:p>
        </w:tc>
      </w:tr>
      <w:tr w:rsidR="00C4258D" w:rsidRPr="004F600D" w:rsidTr="003D4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1" w:type="dxa"/>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rPr>
                <w:rFonts w:ascii="Arial" w:hAnsi="Arial" w:cs="Arial"/>
                <w:b w:val="0"/>
                <w:color w:val="000000"/>
                <w:sz w:val="20"/>
                <w:szCs w:val="20"/>
              </w:rPr>
            </w:pPr>
            <w:r w:rsidRPr="004F600D">
              <w:rPr>
                <w:rFonts w:ascii="Arial" w:hAnsi="Arial" w:cs="Arial"/>
                <w:b w:val="0"/>
                <w:color w:val="000000"/>
                <w:sz w:val="20"/>
                <w:szCs w:val="20"/>
              </w:rPr>
              <w:t xml:space="preserve">Kelompok Kombinasi </w:t>
            </w:r>
            <w:r w:rsidRPr="004F600D">
              <w:rPr>
                <w:rFonts w:ascii="Arial" w:hAnsi="Arial" w:cs="Arial"/>
                <w:b w:val="0"/>
                <w:i/>
                <w:color w:val="000000"/>
                <w:sz w:val="20"/>
                <w:szCs w:val="20"/>
              </w:rPr>
              <w:t>Massage</w:t>
            </w:r>
            <w:r w:rsidRPr="004F600D">
              <w:rPr>
                <w:rFonts w:ascii="Arial" w:hAnsi="Arial" w:cs="Arial"/>
                <w:b w:val="0"/>
                <w:color w:val="000000"/>
                <w:sz w:val="20"/>
                <w:szCs w:val="20"/>
              </w:rPr>
              <w:t xml:space="preserve"> Tengkuk dan </w:t>
            </w:r>
            <w:r w:rsidRPr="004F600D">
              <w:rPr>
                <w:rFonts w:ascii="Arial" w:hAnsi="Arial" w:cs="Arial"/>
                <w:b w:val="0"/>
                <w:i/>
                <w:color w:val="000000"/>
                <w:sz w:val="20"/>
                <w:szCs w:val="20"/>
              </w:rPr>
              <w:t>Massage</w:t>
            </w:r>
            <w:r w:rsidRPr="004F600D">
              <w:rPr>
                <w:rFonts w:ascii="Arial" w:hAnsi="Arial" w:cs="Arial"/>
                <w:b w:val="0"/>
                <w:color w:val="000000"/>
                <w:sz w:val="20"/>
                <w:szCs w:val="20"/>
              </w:rPr>
              <w:t xml:space="preserve"> Oksitosin</w:t>
            </w:r>
          </w:p>
        </w:tc>
        <w:tc>
          <w:tcPr>
            <w:tcW w:w="851" w:type="dxa"/>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24</w:t>
            </w:r>
          </w:p>
        </w:tc>
        <w:tc>
          <w:tcPr>
            <w:tcW w:w="1559" w:type="dxa"/>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1,17</w:t>
            </w:r>
          </w:p>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(0,12-26,55)</w:t>
            </w:r>
          </w:p>
        </w:tc>
        <w:tc>
          <w:tcPr>
            <w:tcW w:w="1418" w:type="dxa"/>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3,35 ± 5,62</w:t>
            </w:r>
          </w:p>
        </w:tc>
        <w:tc>
          <w:tcPr>
            <w:tcW w:w="992" w:type="dxa"/>
            <w:vMerge w:val="restart"/>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0,026</w:t>
            </w:r>
          </w:p>
        </w:tc>
      </w:tr>
      <w:tr w:rsidR="00C4258D" w:rsidRPr="004F600D" w:rsidTr="003D4CD5">
        <w:trPr>
          <w:trHeight w:val="601"/>
        </w:trPr>
        <w:tc>
          <w:tcPr>
            <w:cnfStyle w:val="001000000000" w:firstRow="0" w:lastRow="0" w:firstColumn="1" w:lastColumn="0" w:oddVBand="0" w:evenVBand="0" w:oddHBand="0" w:evenHBand="0" w:firstRowFirstColumn="0" w:firstRowLastColumn="0" w:lastRowFirstColumn="0" w:lastRowLastColumn="0"/>
            <w:tcW w:w="2681" w:type="dxa"/>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rPr>
                <w:rFonts w:ascii="Arial" w:hAnsi="Arial" w:cs="Arial"/>
                <w:b w:val="0"/>
                <w:color w:val="000000"/>
                <w:sz w:val="20"/>
                <w:szCs w:val="20"/>
              </w:rPr>
            </w:pPr>
            <w:r w:rsidRPr="004F600D">
              <w:rPr>
                <w:rFonts w:ascii="Arial" w:hAnsi="Arial" w:cs="Arial"/>
                <w:b w:val="0"/>
                <w:color w:val="000000"/>
                <w:sz w:val="20"/>
                <w:szCs w:val="20"/>
              </w:rPr>
              <w:lastRenderedPageBreak/>
              <w:t xml:space="preserve">Kelompok </w:t>
            </w:r>
            <w:r w:rsidRPr="004F600D">
              <w:rPr>
                <w:rFonts w:ascii="Arial" w:hAnsi="Arial" w:cs="Arial"/>
                <w:b w:val="0"/>
                <w:i/>
                <w:color w:val="000000"/>
                <w:sz w:val="20"/>
                <w:szCs w:val="20"/>
              </w:rPr>
              <w:t xml:space="preserve">Massage </w:t>
            </w:r>
            <w:r w:rsidRPr="004F600D">
              <w:rPr>
                <w:rFonts w:ascii="Arial" w:hAnsi="Arial" w:cs="Arial"/>
                <w:b w:val="0"/>
                <w:color w:val="000000"/>
                <w:sz w:val="20"/>
                <w:szCs w:val="20"/>
              </w:rPr>
              <w:t>Oksitosin</w:t>
            </w:r>
          </w:p>
        </w:tc>
        <w:tc>
          <w:tcPr>
            <w:tcW w:w="851" w:type="dxa"/>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24</w:t>
            </w:r>
          </w:p>
        </w:tc>
        <w:tc>
          <w:tcPr>
            <w:tcW w:w="1559" w:type="dxa"/>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4,17</w:t>
            </w:r>
          </w:p>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(0,15-34,25)</w:t>
            </w:r>
          </w:p>
        </w:tc>
        <w:tc>
          <w:tcPr>
            <w:tcW w:w="1418" w:type="dxa"/>
            <w:tcBorders>
              <w:top w:val="single" w:sz="4" w:space="0" w:color="auto"/>
              <w:left w:val="nil"/>
              <w:bottom w:val="single" w:sz="4" w:space="0" w:color="auto"/>
              <w:right w:val="nil"/>
            </w:tcBorders>
            <w:vAlign w:val="center"/>
            <w:hideMark/>
          </w:tcPr>
          <w:p w:rsidR="00C4258D" w:rsidRPr="004F600D" w:rsidRDefault="00C4258D" w:rsidP="004F600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F600D">
              <w:rPr>
                <w:rFonts w:ascii="Arial" w:hAnsi="Arial" w:cs="Arial"/>
                <w:color w:val="000000"/>
                <w:sz w:val="20"/>
                <w:szCs w:val="20"/>
              </w:rPr>
              <w:t>6,87 ± 8,72</w:t>
            </w:r>
          </w:p>
        </w:tc>
        <w:tc>
          <w:tcPr>
            <w:tcW w:w="0" w:type="auto"/>
            <w:vMerge/>
            <w:tcBorders>
              <w:top w:val="single" w:sz="4" w:space="0" w:color="auto"/>
              <w:left w:val="nil"/>
              <w:bottom w:val="single" w:sz="4" w:space="0" w:color="auto"/>
              <w:right w:val="nil"/>
            </w:tcBorders>
            <w:vAlign w:val="center"/>
            <w:hideMark/>
          </w:tcPr>
          <w:p w:rsidR="00C4258D" w:rsidRPr="004F600D" w:rsidRDefault="00C4258D" w:rsidP="004F600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4258D" w:rsidRPr="004F600D" w:rsidTr="003D4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1" w:type="dxa"/>
            <w:gridSpan w:val="5"/>
            <w:tcBorders>
              <w:top w:val="single" w:sz="4" w:space="0" w:color="auto"/>
              <w:left w:val="nil"/>
              <w:bottom w:val="nil"/>
              <w:right w:val="nil"/>
            </w:tcBorders>
          </w:tcPr>
          <w:p w:rsidR="00C4258D" w:rsidRPr="004F600D" w:rsidRDefault="00C4258D" w:rsidP="004F600D">
            <w:pPr>
              <w:pStyle w:val="ListParagraph"/>
              <w:ind w:left="0"/>
              <w:rPr>
                <w:rFonts w:ascii="Arial" w:hAnsi="Arial" w:cs="Arial"/>
                <w:bCs w:val="0"/>
                <w:i/>
                <w:color w:val="000000"/>
                <w:sz w:val="20"/>
                <w:szCs w:val="20"/>
              </w:rPr>
            </w:pPr>
          </w:p>
          <w:p w:rsidR="00C4258D" w:rsidRPr="004F600D" w:rsidRDefault="00C4258D" w:rsidP="004F600D">
            <w:pPr>
              <w:pStyle w:val="ListParagraph"/>
              <w:ind w:left="0"/>
              <w:rPr>
                <w:rFonts w:ascii="Arial" w:hAnsi="Arial" w:cs="Arial"/>
                <w:color w:val="000000"/>
                <w:sz w:val="20"/>
                <w:szCs w:val="20"/>
              </w:rPr>
            </w:pPr>
          </w:p>
        </w:tc>
      </w:tr>
    </w:tbl>
    <w:p w:rsidR="00594681" w:rsidRPr="004F600D" w:rsidRDefault="00594681" w:rsidP="004F600D">
      <w:pPr>
        <w:pStyle w:val="ListParagraph"/>
        <w:spacing w:line="240" w:lineRule="auto"/>
        <w:ind w:left="851" w:firstLine="680"/>
        <w:jc w:val="both"/>
        <w:rPr>
          <w:rFonts w:ascii="Arial" w:hAnsi="Arial" w:cs="Arial"/>
          <w:color w:val="FF0000"/>
          <w:sz w:val="20"/>
          <w:szCs w:val="20"/>
        </w:rPr>
      </w:pPr>
    </w:p>
    <w:sectPr w:rsidR="00594681" w:rsidRPr="004F600D" w:rsidSect="00AE7EF2">
      <w:type w:val="continuous"/>
      <w:pgSz w:w="11907" w:h="16839" w:code="9"/>
      <w:pgMar w:top="1701" w:right="1701" w:bottom="1701" w:left="1701" w:header="1021" w:footer="851"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F5B" w:rsidRDefault="00883F5B" w:rsidP="007A32E8">
      <w:pPr>
        <w:spacing w:after="0" w:line="240" w:lineRule="auto"/>
      </w:pPr>
      <w:r>
        <w:separator/>
      </w:r>
    </w:p>
  </w:endnote>
  <w:endnote w:type="continuationSeparator" w:id="0">
    <w:p w:rsidR="00883F5B" w:rsidRDefault="00883F5B" w:rsidP="007A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F5B" w:rsidRDefault="00883F5B" w:rsidP="007A32E8">
      <w:pPr>
        <w:spacing w:after="0" w:line="240" w:lineRule="auto"/>
      </w:pPr>
      <w:r>
        <w:separator/>
      </w:r>
    </w:p>
  </w:footnote>
  <w:footnote w:type="continuationSeparator" w:id="0">
    <w:p w:rsidR="00883F5B" w:rsidRDefault="00883F5B" w:rsidP="007A32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D5" w:rsidRDefault="003D4CD5">
    <w:pPr>
      <w:pStyle w:val="Header"/>
      <w:jc w:val="right"/>
    </w:pPr>
  </w:p>
  <w:p w:rsidR="003D4CD5" w:rsidRDefault="003D4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391"/>
    <w:multiLevelType w:val="hybridMultilevel"/>
    <w:tmpl w:val="4396497E"/>
    <w:lvl w:ilvl="0" w:tplc="2BD4A7BC">
      <w:start w:val="1"/>
      <w:numFmt w:val="lowerLetter"/>
      <w:lvlText w:val="%1."/>
      <w:lvlJc w:val="left"/>
      <w:pPr>
        <w:ind w:left="1891" w:hanging="360"/>
      </w:pPr>
    </w:lvl>
    <w:lvl w:ilvl="1" w:tplc="04090019">
      <w:start w:val="1"/>
      <w:numFmt w:val="lowerLetter"/>
      <w:lvlText w:val="%2."/>
      <w:lvlJc w:val="left"/>
      <w:pPr>
        <w:ind w:left="2611" w:hanging="360"/>
      </w:pPr>
    </w:lvl>
    <w:lvl w:ilvl="2" w:tplc="0409001B">
      <w:start w:val="1"/>
      <w:numFmt w:val="lowerRoman"/>
      <w:lvlText w:val="%3."/>
      <w:lvlJc w:val="right"/>
      <w:pPr>
        <w:ind w:left="3331" w:hanging="180"/>
      </w:pPr>
    </w:lvl>
    <w:lvl w:ilvl="3" w:tplc="0409000F">
      <w:start w:val="1"/>
      <w:numFmt w:val="decimal"/>
      <w:lvlText w:val="%4."/>
      <w:lvlJc w:val="left"/>
      <w:pPr>
        <w:ind w:left="4051" w:hanging="360"/>
      </w:pPr>
    </w:lvl>
    <w:lvl w:ilvl="4" w:tplc="04090019">
      <w:start w:val="1"/>
      <w:numFmt w:val="lowerLetter"/>
      <w:lvlText w:val="%5."/>
      <w:lvlJc w:val="left"/>
      <w:pPr>
        <w:ind w:left="4771" w:hanging="360"/>
      </w:pPr>
    </w:lvl>
    <w:lvl w:ilvl="5" w:tplc="0409001B">
      <w:start w:val="1"/>
      <w:numFmt w:val="lowerRoman"/>
      <w:lvlText w:val="%6."/>
      <w:lvlJc w:val="right"/>
      <w:pPr>
        <w:ind w:left="5491" w:hanging="180"/>
      </w:pPr>
    </w:lvl>
    <w:lvl w:ilvl="6" w:tplc="0409000F">
      <w:start w:val="1"/>
      <w:numFmt w:val="decimal"/>
      <w:lvlText w:val="%7."/>
      <w:lvlJc w:val="left"/>
      <w:pPr>
        <w:ind w:left="6211" w:hanging="360"/>
      </w:pPr>
    </w:lvl>
    <w:lvl w:ilvl="7" w:tplc="04090019">
      <w:start w:val="1"/>
      <w:numFmt w:val="lowerLetter"/>
      <w:lvlText w:val="%8."/>
      <w:lvlJc w:val="left"/>
      <w:pPr>
        <w:ind w:left="6931" w:hanging="360"/>
      </w:pPr>
    </w:lvl>
    <w:lvl w:ilvl="8" w:tplc="0409001B">
      <w:start w:val="1"/>
      <w:numFmt w:val="lowerRoman"/>
      <w:lvlText w:val="%9."/>
      <w:lvlJc w:val="right"/>
      <w:pPr>
        <w:ind w:left="7651" w:hanging="180"/>
      </w:pPr>
    </w:lvl>
  </w:abstractNum>
  <w:abstractNum w:abstractNumId="1">
    <w:nsid w:val="078A5731"/>
    <w:multiLevelType w:val="hybridMultilevel"/>
    <w:tmpl w:val="30C09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87E0284"/>
    <w:multiLevelType w:val="hybridMultilevel"/>
    <w:tmpl w:val="F4226120"/>
    <w:lvl w:ilvl="0" w:tplc="A508D5AC">
      <w:start w:val="1"/>
      <w:numFmt w:val="decimal"/>
      <w:lvlText w:val="%1."/>
      <w:lvlJc w:val="left"/>
      <w:pPr>
        <w:ind w:left="1494" w:hanging="360"/>
      </w:pPr>
      <w:rPr>
        <w:b w:val="0"/>
        <w:i w:val="0"/>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
    <w:nsid w:val="08F55E15"/>
    <w:multiLevelType w:val="hybridMultilevel"/>
    <w:tmpl w:val="44388D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D01025F"/>
    <w:multiLevelType w:val="hybridMultilevel"/>
    <w:tmpl w:val="2B3CF3EC"/>
    <w:lvl w:ilvl="0" w:tplc="2EB2C83C">
      <w:start w:val="1"/>
      <w:numFmt w:val="decimal"/>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5">
    <w:nsid w:val="0D162698"/>
    <w:multiLevelType w:val="hybridMultilevel"/>
    <w:tmpl w:val="AC748EF0"/>
    <w:lvl w:ilvl="0" w:tplc="26803F24">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6">
    <w:nsid w:val="0DC85A4A"/>
    <w:multiLevelType w:val="hybridMultilevel"/>
    <w:tmpl w:val="47226DFE"/>
    <w:lvl w:ilvl="0" w:tplc="640481FC">
      <w:start w:val="1"/>
      <w:numFmt w:val="lowerLetter"/>
      <w:lvlText w:val="%1."/>
      <w:lvlJc w:val="left"/>
      <w:pPr>
        <w:ind w:left="1212" w:hanging="360"/>
      </w:p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7">
    <w:nsid w:val="0FB65D5A"/>
    <w:multiLevelType w:val="hybridMultilevel"/>
    <w:tmpl w:val="F8EC2F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2573710"/>
    <w:multiLevelType w:val="hybridMultilevel"/>
    <w:tmpl w:val="01F8E8B6"/>
    <w:lvl w:ilvl="0" w:tplc="1CC86A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30D20D0"/>
    <w:multiLevelType w:val="hybridMultilevel"/>
    <w:tmpl w:val="2018AB5C"/>
    <w:lvl w:ilvl="0" w:tplc="BB0C5DC0">
      <w:start w:val="1"/>
      <w:numFmt w:val="decimal"/>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10">
    <w:nsid w:val="15854219"/>
    <w:multiLevelType w:val="hybridMultilevel"/>
    <w:tmpl w:val="55B0CBD4"/>
    <w:lvl w:ilvl="0" w:tplc="28664C92">
      <w:start w:val="1"/>
      <w:numFmt w:val="decimal"/>
      <w:lvlText w:val="%1)"/>
      <w:lvlJc w:val="left"/>
      <w:pPr>
        <w:ind w:left="394" w:hanging="360"/>
      </w:pPr>
      <w:rPr>
        <w:b w:val="0"/>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11">
    <w:nsid w:val="1CEA7C6B"/>
    <w:multiLevelType w:val="hybridMultilevel"/>
    <w:tmpl w:val="E846636E"/>
    <w:lvl w:ilvl="0" w:tplc="04090019">
      <w:start w:val="1"/>
      <w:numFmt w:val="lowerLetter"/>
      <w:lvlText w:val="%1."/>
      <w:lvlJc w:val="left"/>
      <w:pPr>
        <w:tabs>
          <w:tab w:val="num" w:pos="2130"/>
        </w:tabs>
        <w:ind w:left="2130" w:hanging="360"/>
      </w:pPr>
      <w:rPr>
        <w:color w:val="auto"/>
      </w:rPr>
    </w:lvl>
    <w:lvl w:ilvl="1" w:tplc="04090003">
      <w:start w:val="1"/>
      <w:numFmt w:val="bullet"/>
      <w:lvlText w:val="o"/>
      <w:lvlJc w:val="left"/>
      <w:pPr>
        <w:tabs>
          <w:tab w:val="num" w:pos="2130"/>
        </w:tabs>
        <w:ind w:left="2130" w:hanging="360"/>
      </w:pPr>
      <w:rPr>
        <w:rFonts w:ascii="Courier New" w:hAnsi="Courier New" w:cs="Courier New" w:hint="default"/>
      </w:rPr>
    </w:lvl>
    <w:lvl w:ilvl="2" w:tplc="04090005">
      <w:start w:val="1"/>
      <w:numFmt w:val="bullet"/>
      <w:lvlText w:val=""/>
      <w:lvlJc w:val="left"/>
      <w:pPr>
        <w:tabs>
          <w:tab w:val="num" w:pos="2850"/>
        </w:tabs>
        <w:ind w:left="2850" w:hanging="360"/>
      </w:pPr>
      <w:rPr>
        <w:rFonts w:ascii="Wingdings" w:hAnsi="Wingdings" w:hint="default"/>
      </w:rPr>
    </w:lvl>
    <w:lvl w:ilvl="3" w:tplc="04090001">
      <w:start w:val="1"/>
      <w:numFmt w:val="bullet"/>
      <w:lvlText w:val=""/>
      <w:lvlJc w:val="left"/>
      <w:pPr>
        <w:tabs>
          <w:tab w:val="num" w:pos="3570"/>
        </w:tabs>
        <w:ind w:left="3570" w:hanging="360"/>
      </w:pPr>
      <w:rPr>
        <w:rFonts w:ascii="Symbol" w:hAnsi="Symbol" w:hint="default"/>
      </w:rPr>
    </w:lvl>
    <w:lvl w:ilvl="4" w:tplc="04090003">
      <w:start w:val="1"/>
      <w:numFmt w:val="bullet"/>
      <w:lvlText w:val="o"/>
      <w:lvlJc w:val="left"/>
      <w:pPr>
        <w:tabs>
          <w:tab w:val="num" w:pos="4290"/>
        </w:tabs>
        <w:ind w:left="4290" w:hanging="360"/>
      </w:pPr>
      <w:rPr>
        <w:rFonts w:ascii="Courier New" w:hAnsi="Courier New" w:cs="Courier New" w:hint="default"/>
      </w:rPr>
    </w:lvl>
    <w:lvl w:ilvl="5" w:tplc="04090005">
      <w:start w:val="1"/>
      <w:numFmt w:val="bullet"/>
      <w:lvlText w:val=""/>
      <w:lvlJc w:val="left"/>
      <w:pPr>
        <w:tabs>
          <w:tab w:val="num" w:pos="5010"/>
        </w:tabs>
        <w:ind w:left="5010" w:hanging="360"/>
      </w:pPr>
      <w:rPr>
        <w:rFonts w:ascii="Wingdings" w:hAnsi="Wingdings" w:hint="default"/>
      </w:rPr>
    </w:lvl>
    <w:lvl w:ilvl="6" w:tplc="04090001">
      <w:start w:val="1"/>
      <w:numFmt w:val="bullet"/>
      <w:lvlText w:val=""/>
      <w:lvlJc w:val="left"/>
      <w:pPr>
        <w:tabs>
          <w:tab w:val="num" w:pos="5730"/>
        </w:tabs>
        <w:ind w:left="5730" w:hanging="360"/>
      </w:pPr>
      <w:rPr>
        <w:rFonts w:ascii="Symbol" w:hAnsi="Symbol" w:hint="default"/>
      </w:rPr>
    </w:lvl>
    <w:lvl w:ilvl="7" w:tplc="04090003">
      <w:start w:val="1"/>
      <w:numFmt w:val="bullet"/>
      <w:lvlText w:val="o"/>
      <w:lvlJc w:val="left"/>
      <w:pPr>
        <w:tabs>
          <w:tab w:val="num" w:pos="6450"/>
        </w:tabs>
        <w:ind w:left="6450" w:hanging="360"/>
      </w:pPr>
      <w:rPr>
        <w:rFonts w:ascii="Courier New" w:hAnsi="Courier New" w:cs="Courier New" w:hint="default"/>
      </w:rPr>
    </w:lvl>
    <w:lvl w:ilvl="8" w:tplc="04090005">
      <w:start w:val="1"/>
      <w:numFmt w:val="bullet"/>
      <w:lvlText w:val=""/>
      <w:lvlJc w:val="left"/>
      <w:pPr>
        <w:tabs>
          <w:tab w:val="num" w:pos="7170"/>
        </w:tabs>
        <w:ind w:left="7170" w:hanging="360"/>
      </w:pPr>
      <w:rPr>
        <w:rFonts w:ascii="Wingdings" w:hAnsi="Wingdings" w:hint="default"/>
      </w:rPr>
    </w:lvl>
  </w:abstractNum>
  <w:abstractNum w:abstractNumId="12">
    <w:nsid w:val="1F5B2CE5"/>
    <w:multiLevelType w:val="hybridMultilevel"/>
    <w:tmpl w:val="A574EA52"/>
    <w:lvl w:ilvl="0" w:tplc="FDEE5DBE">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3">
    <w:nsid w:val="241A3DBB"/>
    <w:multiLevelType w:val="hybridMultilevel"/>
    <w:tmpl w:val="F09C202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249A5FCD"/>
    <w:multiLevelType w:val="hybridMultilevel"/>
    <w:tmpl w:val="A6A466DC"/>
    <w:lvl w:ilvl="0" w:tplc="8474D4BC">
      <w:start w:val="1"/>
      <w:numFmt w:val="decimal"/>
      <w:lvlText w:val="%1)"/>
      <w:lvlJc w:val="left"/>
      <w:pPr>
        <w:ind w:left="2345" w:hanging="360"/>
      </w:pPr>
    </w:lvl>
    <w:lvl w:ilvl="1" w:tplc="04090019">
      <w:start w:val="1"/>
      <w:numFmt w:val="lowerLetter"/>
      <w:lvlText w:val="%2."/>
      <w:lvlJc w:val="left"/>
      <w:pPr>
        <w:ind w:left="3065" w:hanging="360"/>
      </w:pPr>
    </w:lvl>
    <w:lvl w:ilvl="2" w:tplc="0409001B">
      <w:start w:val="1"/>
      <w:numFmt w:val="lowerRoman"/>
      <w:lvlText w:val="%3."/>
      <w:lvlJc w:val="right"/>
      <w:pPr>
        <w:ind w:left="3785" w:hanging="180"/>
      </w:pPr>
    </w:lvl>
    <w:lvl w:ilvl="3" w:tplc="0409000F">
      <w:start w:val="1"/>
      <w:numFmt w:val="decimal"/>
      <w:lvlText w:val="%4."/>
      <w:lvlJc w:val="left"/>
      <w:pPr>
        <w:ind w:left="4505" w:hanging="360"/>
      </w:pPr>
    </w:lvl>
    <w:lvl w:ilvl="4" w:tplc="04090019">
      <w:start w:val="1"/>
      <w:numFmt w:val="lowerLetter"/>
      <w:lvlText w:val="%5."/>
      <w:lvlJc w:val="left"/>
      <w:pPr>
        <w:ind w:left="5225" w:hanging="360"/>
      </w:pPr>
    </w:lvl>
    <w:lvl w:ilvl="5" w:tplc="0409001B">
      <w:start w:val="1"/>
      <w:numFmt w:val="lowerRoman"/>
      <w:lvlText w:val="%6."/>
      <w:lvlJc w:val="right"/>
      <w:pPr>
        <w:ind w:left="5945" w:hanging="180"/>
      </w:pPr>
    </w:lvl>
    <w:lvl w:ilvl="6" w:tplc="0409000F">
      <w:start w:val="1"/>
      <w:numFmt w:val="decimal"/>
      <w:lvlText w:val="%7."/>
      <w:lvlJc w:val="left"/>
      <w:pPr>
        <w:ind w:left="6665" w:hanging="360"/>
      </w:pPr>
    </w:lvl>
    <w:lvl w:ilvl="7" w:tplc="04090019">
      <w:start w:val="1"/>
      <w:numFmt w:val="lowerLetter"/>
      <w:lvlText w:val="%8."/>
      <w:lvlJc w:val="left"/>
      <w:pPr>
        <w:ind w:left="7385" w:hanging="360"/>
      </w:pPr>
    </w:lvl>
    <w:lvl w:ilvl="8" w:tplc="0409001B">
      <w:start w:val="1"/>
      <w:numFmt w:val="lowerRoman"/>
      <w:lvlText w:val="%9."/>
      <w:lvlJc w:val="right"/>
      <w:pPr>
        <w:ind w:left="8105" w:hanging="180"/>
      </w:pPr>
    </w:lvl>
  </w:abstractNum>
  <w:abstractNum w:abstractNumId="15">
    <w:nsid w:val="25CC4C65"/>
    <w:multiLevelType w:val="hybridMultilevel"/>
    <w:tmpl w:val="1A323574"/>
    <w:lvl w:ilvl="0" w:tplc="D99CD2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7BA3378"/>
    <w:multiLevelType w:val="hybridMultilevel"/>
    <w:tmpl w:val="471ED05A"/>
    <w:lvl w:ilvl="0" w:tplc="CAF81D50">
      <w:start w:val="1"/>
      <w:numFmt w:val="decimal"/>
      <w:lvlText w:val="%1)"/>
      <w:lvlJc w:val="left"/>
      <w:pPr>
        <w:ind w:left="394" w:hanging="360"/>
      </w:pPr>
      <w:rPr>
        <w:b w:val="0"/>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17">
    <w:nsid w:val="2CA86A8C"/>
    <w:multiLevelType w:val="hybridMultilevel"/>
    <w:tmpl w:val="B6964890"/>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8">
    <w:nsid w:val="2F6575C0"/>
    <w:multiLevelType w:val="hybridMultilevel"/>
    <w:tmpl w:val="C1CE987E"/>
    <w:lvl w:ilvl="0" w:tplc="43825BB6">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2AD427B"/>
    <w:multiLevelType w:val="hybridMultilevel"/>
    <w:tmpl w:val="F888FC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2BC080F"/>
    <w:multiLevelType w:val="hybridMultilevel"/>
    <w:tmpl w:val="03260F20"/>
    <w:lvl w:ilvl="0" w:tplc="74C650E6">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21">
    <w:nsid w:val="36465511"/>
    <w:multiLevelType w:val="hybridMultilevel"/>
    <w:tmpl w:val="5E52CA70"/>
    <w:lvl w:ilvl="0" w:tplc="9982B78E">
      <w:start w:val="1"/>
      <w:numFmt w:val="decimal"/>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22">
    <w:nsid w:val="376A1B50"/>
    <w:multiLevelType w:val="hybridMultilevel"/>
    <w:tmpl w:val="A59CEC78"/>
    <w:lvl w:ilvl="0" w:tplc="52CA611A">
      <w:start w:val="1"/>
      <w:numFmt w:val="decimal"/>
      <w:lvlText w:val="%1."/>
      <w:lvlJc w:val="left"/>
      <w:pPr>
        <w:ind w:left="360" w:hanging="360"/>
      </w:pPr>
      <w:rPr>
        <w:rFonts w:ascii="Arial" w:eastAsiaTheme="minorHAnsi" w:hAnsi="Arial" w:cs="Arial"/>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3">
    <w:nsid w:val="3C746DD7"/>
    <w:multiLevelType w:val="hybridMultilevel"/>
    <w:tmpl w:val="8E388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5248C3"/>
    <w:multiLevelType w:val="hybridMultilevel"/>
    <w:tmpl w:val="6C1A875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22137E8"/>
    <w:multiLevelType w:val="hybridMultilevel"/>
    <w:tmpl w:val="3934F408"/>
    <w:lvl w:ilvl="0" w:tplc="729A0668">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472166B"/>
    <w:multiLevelType w:val="hybridMultilevel"/>
    <w:tmpl w:val="F52AD366"/>
    <w:lvl w:ilvl="0" w:tplc="E72AE5DE">
      <w:start w:val="1"/>
      <w:numFmt w:val="decimal"/>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27">
    <w:nsid w:val="495E5655"/>
    <w:multiLevelType w:val="hybridMultilevel"/>
    <w:tmpl w:val="2EC6F22C"/>
    <w:lvl w:ilvl="0" w:tplc="EFC02EDC">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28">
    <w:nsid w:val="49F20D8C"/>
    <w:multiLevelType w:val="hybridMultilevel"/>
    <w:tmpl w:val="CDCE129A"/>
    <w:lvl w:ilvl="0" w:tplc="28C67F30">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9">
    <w:nsid w:val="49F32588"/>
    <w:multiLevelType w:val="hybridMultilevel"/>
    <w:tmpl w:val="52448842"/>
    <w:lvl w:ilvl="0" w:tplc="FD86BA8E">
      <w:start w:val="1"/>
      <w:numFmt w:val="lowerLetter"/>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30">
    <w:nsid w:val="4B716565"/>
    <w:multiLevelType w:val="hybridMultilevel"/>
    <w:tmpl w:val="62AA7076"/>
    <w:lvl w:ilvl="0" w:tplc="7F8EF298">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1">
    <w:nsid w:val="4CFA475C"/>
    <w:multiLevelType w:val="hybridMultilevel"/>
    <w:tmpl w:val="6464DF4E"/>
    <w:lvl w:ilvl="0" w:tplc="1A10336E">
      <w:start w:val="1"/>
      <w:numFmt w:val="lowerLetter"/>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32">
    <w:nsid w:val="4D271641"/>
    <w:multiLevelType w:val="hybridMultilevel"/>
    <w:tmpl w:val="5DD886C2"/>
    <w:lvl w:ilvl="0" w:tplc="4E64DA22">
      <w:start w:val="1"/>
      <w:numFmt w:val="lowerLetter"/>
      <w:lvlText w:val="%1."/>
      <w:lvlJc w:val="left"/>
      <w:pPr>
        <w:ind w:left="2062" w:hanging="360"/>
      </w:pPr>
      <w:rPr>
        <w:i w:val="0"/>
      </w:rPr>
    </w:lvl>
    <w:lvl w:ilvl="1" w:tplc="04090019">
      <w:start w:val="1"/>
      <w:numFmt w:val="lowerLetter"/>
      <w:lvlText w:val="%2."/>
      <w:lvlJc w:val="left"/>
      <w:pPr>
        <w:ind w:left="2782" w:hanging="360"/>
      </w:pPr>
    </w:lvl>
    <w:lvl w:ilvl="2" w:tplc="0409001B">
      <w:start w:val="1"/>
      <w:numFmt w:val="lowerRoman"/>
      <w:lvlText w:val="%3."/>
      <w:lvlJc w:val="right"/>
      <w:pPr>
        <w:ind w:left="3502" w:hanging="180"/>
      </w:pPr>
    </w:lvl>
    <w:lvl w:ilvl="3" w:tplc="0409000F">
      <w:start w:val="1"/>
      <w:numFmt w:val="decimal"/>
      <w:lvlText w:val="%4."/>
      <w:lvlJc w:val="left"/>
      <w:pPr>
        <w:ind w:left="4222" w:hanging="360"/>
      </w:pPr>
    </w:lvl>
    <w:lvl w:ilvl="4" w:tplc="04090019">
      <w:start w:val="1"/>
      <w:numFmt w:val="lowerLetter"/>
      <w:lvlText w:val="%5."/>
      <w:lvlJc w:val="left"/>
      <w:pPr>
        <w:ind w:left="4942" w:hanging="360"/>
      </w:pPr>
    </w:lvl>
    <w:lvl w:ilvl="5" w:tplc="0409001B">
      <w:start w:val="1"/>
      <w:numFmt w:val="lowerRoman"/>
      <w:lvlText w:val="%6."/>
      <w:lvlJc w:val="right"/>
      <w:pPr>
        <w:ind w:left="5662" w:hanging="180"/>
      </w:pPr>
    </w:lvl>
    <w:lvl w:ilvl="6" w:tplc="0409000F">
      <w:start w:val="1"/>
      <w:numFmt w:val="decimal"/>
      <w:lvlText w:val="%7."/>
      <w:lvlJc w:val="left"/>
      <w:pPr>
        <w:ind w:left="6382" w:hanging="360"/>
      </w:pPr>
    </w:lvl>
    <w:lvl w:ilvl="7" w:tplc="04090019">
      <w:start w:val="1"/>
      <w:numFmt w:val="lowerLetter"/>
      <w:lvlText w:val="%8."/>
      <w:lvlJc w:val="left"/>
      <w:pPr>
        <w:ind w:left="7102" w:hanging="360"/>
      </w:pPr>
    </w:lvl>
    <w:lvl w:ilvl="8" w:tplc="0409001B">
      <w:start w:val="1"/>
      <w:numFmt w:val="lowerRoman"/>
      <w:lvlText w:val="%9."/>
      <w:lvlJc w:val="right"/>
      <w:pPr>
        <w:ind w:left="7822" w:hanging="180"/>
      </w:pPr>
    </w:lvl>
  </w:abstractNum>
  <w:abstractNum w:abstractNumId="33">
    <w:nsid w:val="4D4C25C5"/>
    <w:multiLevelType w:val="hybridMultilevel"/>
    <w:tmpl w:val="9D125254"/>
    <w:lvl w:ilvl="0" w:tplc="8EAA739C">
      <w:start w:val="1"/>
      <w:numFmt w:val="lowerLetter"/>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34">
    <w:nsid w:val="509F1CC4"/>
    <w:multiLevelType w:val="hybridMultilevel"/>
    <w:tmpl w:val="C8DE76E8"/>
    <w:lvl w:ilvl="0" w:tplc="C230204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nsid w:val="54A808D7"/>
    <w:multiLevelType w:val="hybridMultilevel"/>
    <w:tmpl w:val="A3406584"/>
    <w:lvl w:ilvl="0" w:tplc="7574719A">
      <w:start w:val="1"/>
      <w:numFmt w:val="lowerLetter"/>
      <w:lvlText w:val="%1."/>
      <w:lvlJc w:val="left"/>
      <w:pPr>
        <w:ind w:left="1891" w:hanging="360"/>
      </w:pPr>
    </w:lvl>
    <w:lvl w:ilvl="1" w:tplc="04090019">
      <w:start w:val="1"/>
      <w:numFmt w:val="lowerLetter"/>
      <w:lvlText w:val="%2."/>
      <w:lvlJc w:val="left"/>
      <w:pPr>
        <w:ind w:left="2611" w:hanging="360"/>
      </w:pPr>
    </w:lvl>
    <w:lvl w:ilvl="2" w:tplc="0409001B">
      <w:start w:val="1"/>
      <w:numFmt w:val="lowerRoman"/>
      <w:lvlText w:val="%3."/>
      <w:lvlJc w:val="right"/>
      <w:pPr>
        <w:ind w:left="3331" w:hanging="180"/>
      </w:pPr>
    </w:lvl>
    <w:lvl w:ilvl="3" w:tplc="0409000F">
      <w:start w:val="1"/>
      <w:numFmt w:val="decimal"/>
      <w:lvlText w:val="%4."/>
      <w:lvlJc w:val="left"/>
      <w:pPr>
        <w:ind w:left="4051" w:hanging="360"/>
      </w:pPr>
    </w:lvl>
    <w:lvl w:ilvl="4" w:tplc="04090019">
      <w:start w:val="1"/>
      <w:numFmt w:val="lowerLetter"/>
      <w:lvlText w:val="%5."/>
      <w:lvlJc w:val="left"/>
      <w:pPr>
        <w:ind w:left="4771" w:hanging="360"/>
      </w:pPr>
    </w:lvl>
    <w:lvl w:ilvl="5" w:tplc="0409001B">
      <w:start w:val="1"/>
      <w:numFmt w:val="lowerRoman"/>
      <w:lvlText w:val="%6."/>
      <w:lvlJc w:val="right"/>
      <w:pPr>
        <w:ind w:left="5491" w:hanging="180"/>
      </w:pPr>
    </w:lvl>
    <w:lvl w:ilvl="6" w:tplc="0409000F">
      <w:start w:val="1"/>
      <w:numFmt w:val="decimal"/>
      <w:lvlText w:val="%7."/>
      <w:lvlJc w:val="left"/>
      <w:pPr>
        <w:ind w:left="6211" w:hanging="360"/>
      </w:pPr>
    </w:lvl>
    <w:lvl w:ilvl="7" w:tplc="04090019">
      <w:start w:val="1"/>
      <w:numFmt w:val="lowerLetter"/>
      <w:lvlText w:val="%8."/>
      <w:lvlJc w:val="left"/>
      <w:pPr>
        <w:ind w:left="6931" w:hanging="360"/>
      </w:pPr>
    </w:lvl>
    <w:lvl w:ilvl="8" w:tplc="0409001B">
      <w:start w:val="1"/>
      <w:numFmt w:val="lowerRoman"/>
      <w:lvlText w:val="%9."/>
      <w:lvlJc w:val="right"/>
      <w:pPr>
        <w:ind w:left="7651" w:hanging="180"/>
      </w:pPr>
    </w:lvl>
  </w:abstractNum>
  <w:abstractNum w:abstractNumId="36">
    <w:nsid w:val="5544480A"/>
    <w:multiLevelType w:val="hybridMultilevel"/>
    <w:tmpl w:val="7FBE2542"/>
    <w:lvl w:ilvl="0" w:tplc="ED542CC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55C47535"/>
    <w:multiLevelType w:val="hybridMultilevel"/>
    <w:tmpl w:val="EFB2398E"/>
    <w:lvl w:ilvl="0" w:tplc="62E2EE94">
      <w:start w:val="1"/>
      <w:numFmt w:val="lowerLetter"/>
      <w:lvlText w:val="%1."/>
      <w:lvlJc w:val="left"/>
      <w:pPr>
        <w:ind w:left="2345" w:hanging="360"/>
      </w:pPr>
      <w:rPr>
        <w:rFonts w:ascii="Times New Roman" w:eastAsiaTheme="minorEastAsia" w:hAnsi="Times New Roman" w:cs="Times New Roman"/>
      </w:rPr>
    </w:lvl>
    <w:lvl w:ilvl="1" w:tplc="04090019">
      <w:start w:val="1"/>
      <w:numFmt w:val="lowerLetter"/>
      <w:lvlText w:val="%2."/>
      <w:lvlJc w:val="left"/>
      <w:pPr>
        <w:ind w:left="3065" w:hanging="360"/>
      </w:pPr>
    </w:lvl>
    <w:lvl w:ilvl="2" w:tplc="0409001B">
      <w:start w:val="1"/>
      <w:numFmt w:val="lowerRoman"/>
      <w:lvlText w:val="%3."/>
      <w:lvlJc w:val="right"/>
      <w:pPr>
        <w:ind w:left="3785" w:hanging="180"/>
      </w:pPr>
    </w:lvl>
    <w:lvl w:ilvl="3" w:tplc="0409000F">
      <w:start w:val="1"/>
      <w:numFmt w:val="decimal"/>
      <w:lvlText w:val="%4."/>
      <w:lvlJc w:val="left"/>
      <w:pPr>
        <w:ind w:left="4505" w:hanging="360"/>
      </w:pPr>
    </w:lvl>
    <w:lvl w:ilvl="4" w:tplc="04090019">
      <w:start w:val="1"/>
      <w:numFmt w:val="lowerLetter"/>
      <w:lvlText w:val="%5."/>
      <w:lvlJc w:val="left"/>
      <w:pPr>
        <w:ind w:left="5225" w:hanging="360"/>
      </w:pPr>
    </w:lvl>
    <w:lvl w:ilvl="5" w:tplc="0409001B">
      <w:start w:val="1"/>
      <w:numFmt w:val="lowerRoman"/>
      <w:lvlText w:val="%6."/>
      <w:lvlJc w:val="right"/>
      <w:pPr>
        <w:ind w:left="5945" w:hanging="180"/>
      </w:pPr>
    </w:lvl>
    <w:lvl w:ilvl="6" w:tplc="0409000F">
      <w:start w:val="1"/>
      <w:numFmt w:val="decimal"/>
      <w:lvlText w:val="%7."/>
      <w:lvlJc w:val="left"/>
      <w:pPr>
        <w:ind w:left="6665" w:hanging="360"/>
      </w:pPr>
    </w:lvl>
    <w:lvl w:ilvl="7" w:tplc="04090019">
      <w:start w:val="1"/>
      <w:numFmt w:val="lowerLetter"/>
      <w:lvlText w:val="%8."/>
      <w:lvlJc w:val="left"/>
      <w:pPr>
        <w:ind w:left="7385" w:hanging="360"/>
      </w:pPr>
    </w:lvl>
    <w:lvl w:ilvl="8" w:tplc="0409001B">
      <w:start w:val="1"/>
      <w:numFmt w:val="lowerRoman"/>
      <w:lvlText w:val="%9."/>
      <w:lvlJc w:val="right"/>
      <w:pPr>
        <w:ind w:left="8105" w:hanging="180"/>
      </w:pPr>
    </w:lvl>
  </w:abstractNum>
  <w:abstractNum w:abstractNumId="38">
    <w:nsid w:val="58190FE5"/>
    <w:multiLevelType w:val="hybridMultilevel"/>
    <w:tmpl w:val="CFCA0158"/>
    <w:lvl w:ilvl="0" w:tplc="09D4534A">
      <w:start w:val="1"/>
      <w:numFmt w:val="decimal"/>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39">
    <w:nsid w:val="584B6EBF"/>
    <w:multiLevelType w:val="hybridMultilevel"/>
    <w:tmpl w:val="909C1F70"/>
    <w:lvl w:ilvl="0" w:tplc="37A07A48">
      <w:start w:val="1"/>
      <w:numFmt w:val="decimal"/>
      <w:lvlText w:val="%1."/>
      <w:lvlJc w:val="left"/>
      <w:pPr>
        <w:ind w:left="1466" w:hanging="360"/>
      </w:pPr>
    </w:lvl>
    <w:lvl w:ilvl="1" w:tplc="38090019">
      <w:start w:val="1"/>
      <w:numFmt w:val="lowerLetter"/>
      <w:lvlText w:val="%2."/>
      <w:lvlJc w:val="left"/>
      <w:pPr>
        <w:ind w:left="2186" w:hanging="360"/>
      </w:pPr>
    </w:lvl>
    <w:lvl w:ilvl="2" w:tplc="3809001B">
      <w:start w:val="1"/>
      <w:numFmt w:val="lowerRoman"/>
      <w:lvlText w:val="%3."/>
      <w:lvlJc w:val="right"/>
      <w:pPr>
        <w:ind w:left="2906" w:hanging="180"/>
      </w:pPr>
    </w:lvl>
    <w:lvl w:ilvl="3" w:tplc="3809000F">
      <w:start w:val="1"/>
      <w:numFmt w:val="decimal"/>
      <w:lvlText w:val="%4."/>
      <w:lvlJc w:val="left"/>
      <w:pPr>
        <w:ind w:left="3626" w:hanging="360"/>
      </w:pPr>
    </w:lvl>
    <w:lvl w:ilvl="4" w:tplc="38090019">
      <w:start w:val="1"/>
      <w:numFmt w:val="lowerLetter"/>
      <w:lvlText w:val="%5."/>
      <w:lvlJc w:val="left"/>
      <w:pPr>
        <w:ind w:left="4346" w:hanging="360"/>
      </w:pPr>
    </w:lvl>
    <w:lvl w:ilvl="5" w:tplc="3809001B">
      <w:start w:val="1"/>
      <w:numFmt w:val="lowerRoman"/>
      <w:lvlText w:val="%6."/>
      <w:lvlJc w:val="right"/>
      <w:pPr>
        <w:ind w:left="5066" w:hanging="180"/>
      </w:pPr>
    </w:lvl>
    <w:lvl w:ilvl="6" w:tplc="3809000F">
      <w:start w:val="1"/>
      <w:numFmt w:val="decimal"/>
      <w:lvlText w:val="%7."/>
      <w:lvlJc w:val="left"/>
      <w:pPr>
        <w:ind w:left="5786" w:hanging="360"/>
      </w:pPr>
    </w:lvl>
    <w:lvl w:ilvl="7" w:tplc="38090019">
      <w:start w:val="1"/>
      <w:numFmt w:val="lowerLetter"/>
      <w:lvlText w:val="%8."/>
      <w:lvlJc w:val="left"/>
      <w:pPr>
        <w:ind w:left="6506" w:hanging="360"/>
      </w:pPr>
    </w:lvl>
    <w:lvl w:ilvl="8" w:tplc="3809001B">
      <w:start w:val="1"/>
      <w:numFmt w:val="lowerRoman"/>
      <w:lvlText w:val="%9."/>
      <w:lvlJc w:val="right"/>
      <w:pPr>
        <w:ind w:left="7226" w:hanging="180"/>
      </w:pPr>
    </w:lvl>
  </w:abstractNum>
  <w:abstractNum w:abstractNumId="40">
    <w:nsid w:val="586976F8"/>
    <w:multiLevelType w:val="hybridMultilevel"/>
    <w:tmpl w:val="482E930A"/>
    <w:lvl w:ilvl="0" w:tplc="7AFC9C78">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41">
    <w:nsid w:val="59253766"/>
    <w:multiLevelType w:val="hybridMultilevel"/>
    <w:tmpl w:val="51267760"/>
    <w:lvl w:ilvl="0" w:tplc="E4B45640">
      <w:start w:val="1"/>
      <w:numFmt w:val="lowerLetter"/>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42">
    <w:nsid w:val="5C0D2C7E"/>
    <w:multiLevelType w:val="hybridMultilevel"/>
    <w:tmpl w:val="F8D82516"/>
    <w:lvl w:ilvl="0" w:tplc="A6C2D58C">
      <w:start w:val="1"/>
      <w:numFmt w:val="lowerLetter"/>
      <w:lvlText w:val="%1."/>
      <w:lvlJc w:val="left"/>
      <w:pPr>
        <w:ind w:left="1211" w:hanging="360"/>
      </w:pPr>
    </w:lvl>
    <w:lvl w:ilvl="1" w:tplc="38090019">
      <w:start w:val="1"/>
      <w:numFmt w:val="lowerLetter"/>
      <w:lvlText w:val="%2."/>
      <w:lvlJc w:val="left"/>
      <w:pPr>
        <w:ind w:left="1931" w:hanging="360"/>
      </w:pPr>
    </w:lvl>
    <w:lvl w:ilvl="2" w:tplc="3809001B">
      <w:start w:val="1"/>
      <w:numFmt w:val="lowerRoman"/>
      <w:lvlText w:val="%3."/>
      <w:lvlJc w:val="right"/>
      <w:pPr>
        <w:ind w:left="2651" w:hanging="180"/>
      </w:pPr>
    </w:lvl>
    <w:lvl w:ilvl="3" w:tplc="3809000F">
      <w:start w:val="1"/>
      <w:numFmt w:val="decimal"/>
      <w:lvlText w:val="%4."/>
      <w:lvlJc w:val="left"/>
      <w:pPr>
        <w:ind w:left="3371" w:hanging="360"/>
      </w:pPr>
    </w:lvl>
    <w:lvl w:ilvl="4" w:tplc="38090019">
      <w:start w:val="1"/>
      <w:numFmt w:val="lowerLetter"/>
      <w:lvlText w:val="%5."/>
      <w:lvlJc w:val="left"/>
      <w:pPr>
        <w:ind w:left="4091" w:hanging="360"/>
      </w:pPr>
    </w:lvl>
    <w:lvl w:ilvl="5" w:tplc="3809001B">
      <w:start w:val="1"/>
      <w:numFmt w:val="lowerRoman"/>
      <w:lvlText w:val="%6."/>
      <w:lvlJc w:val="right"/>
      <w:pPr>
        <w:ind w:left="4811" w:hanging="180"/>
      </w:pPr>
    </w:lvl>
    <w:lvl w:ilvl="6" w:tplc="3809000F">
      <w:start w:val="1"/>
      <w:numFmt w:val="decimal"/>
      <w:lvlText w:val="%7."/>
      <w:lvlJc w:val="left"/>
      <w:pPr>
        <w:ind w:left="5531" w:hanging="360"/>
      </w:pPr>
    </w:lvl>
    <w:lvl w:ilvl="7" w:tplc="38090019">
      <w:start w:val="1"/>
      <w:numFmt w:val="lowerLetter"/>
      <w:lvlText w:val="%8."/>
      <w:lvlJc w:val="left"/>
      <w:pPr>
        <w:ind w:left="6251" w:hanging="360"/>
      </w:pPr>
    </w:lvl>
    <w:lvl w:ilvl="8" w:tplc="3809001B">
      <w:start w:val="1"/>
      <w:numFmt w:val="lowerRoman"/>
      <w:lvlText w:val="%9."/>
      <w:lvlJc w:val="right"/>
      <w:pPr>
        <w:ind w:left="6971" w:hanging="180"/>
      </w:pPr>
    </w:lvl>
  </w:abstractNum>
  <w:abstractNum w:abstractNumId="43">
    <w:nsid w:val="5F934B2B"/>
    <w:multiLevelType w:val="hybridMultilevel"/>
    <w:tmpl w:val="2EB64C8E"/>
    <w:lvl w:ilvl="0" w:tplc="BCF6AE32">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44">
    <w:nsid w:val="60502E2A"/>
    <w:multiLevelType w:val="hybridMultilevel"/>
    <w:tmpl w:val="F2F2F566"/>
    <w:lvl w:ilvl="0" w:tplc="90DA6902">
      <w:start w:val="1"/>
      <w:numFmt w:val="decimal"/>
      <w:lvlText w:val="%1)"/>
      <w:lvlJc w:val="left"/>
      <w:pPr>
        <w:ind w:left="2628" w:hanging="360"/>
      </w:pPr>
    </w:lvl>
    <w:lvl w:ilvl="1" w:tplc="04090019">
      <w:start w:val="1"/>
      <w:numFmt w:val="lowerLetter"/>
      <w:lvlText w:val="%2."/>
      <w:lvlJc w:val="left"/>
      <w:pPr>
        <w:ind w:left="3348" w:hanging="360"/>
      </w:pPr>
    </w:lvl>
    <w:lvl w:ilvl="2" w:tplc="0409001B">
      <w:start w:val="1"/>
      <w:numFmt w:val="lowerRoman"/>
      <w:lvlText w:val="%3."/>
      <w:lvlJc w:val="right"/>
      <w:pPr>
        <w:ind w:left="4068" w:hanging="180"/>
      </w:pPr>
    </w:lvl>
    <w:lvl w:ilvl="3" w:tplc="0409000F">
      <w:start w:val="1"/>
      <w:numFmt w:val="decimal"/>
      <w:lvlText w:val="%4."/>
      <w:lvlJc w:val="left"/>
      <w:pPr>
        <w:ind w:left="4788" w:hanging="360"/>
      </w:pPr>
    </w:lvl>
    <w:lvl w:ilvl="4" w:tplc="04090019">
      <w:start w:val="1"/>
      <w:numFmt w:val="lowerLetter"/>
      <w:lvlText w:val="%5."/>
      <w:lvlJc w:val="left"/>
      <w:pPr>
        <w:ind w:left="5508" w:hanging="360"/>
      </w:pPr>
    </w:lvl>
    <w:lvl w:ilvl="5" w:tplc="0409001B">
      <w:start w:val="1"/>
      <w:numFmt w:val="lowerRoman"/>
      <w:lvlText w:val="%6."/>
      <w:lvlJc w:val="right"/>
      <w:pPr>
        <w:ind w:left="6228" w:hanging="180"/>
      </w:pPr>
    </w:lvl>
    <w:lvl w:ilvl="6" w:tplc="0409000F">
      <w:start w:val="1"/>
      <w:numFmt w:val="decimal"/>
      <w:lvlText w:val="%7."/>
      <w:lvlJc w:val="left"/>
      <w:pPr>
        <w:ind w:left="6948" w:hanging="360"/>
      </w:pPr>
    </w:lvl>
    <w:lvl w:ilvl="7" w:tplc="04090019">
      <w:start w:val="1"/>
      <w:numFmt w:val="lowerLetter"/>
      <w:lvlText w:val="%8."/>
      <w:lvlJc w:val="left"/>
      <w:pPr>
        <w:ind w:left="7668" w:hanging="360"/>
      </w:pPr>
    </w:lvl>
    <w:lvl w:ilvl="8" w:tplc="0409001B">
      <w:start w:val="1"/>
      <w:numFmt w:val="lowerRoman"/>
      <w:lvlText w:val="%9."/>
      <w:lvlJc w:val="right"/>
      <w:pPr>
        <w:ind w:left="8388" w:hanging="180"/>
      </w:pPr>
    </w:lvl>
  </w:abstractNum>
  <w:abstractNum w:abstractNumId="45">
    <w:nsid w:val="62262A8B"/>
    <w:multiLevelType w:val="hybridMultilevel"/>
    <w:tmpl w:val="F6364004"/>
    <w:lvl w:ilvl="0" w:tplc="5BCAB510">
      <w:start w:val="1"/>
      <w:numFmt w:val="upperLetter"/>
      <w:lvlText w:val="%1."/>
      <w:lvlJc w:val="left"/>
      <w:pPr>
        <w:ind w:left="786" w:hanging="360"/>
      </w:pPr>
      <w:rPr>
        <w:b/>
      </w:r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46">
    <w:nsid w:val="6339556D"/>
    <w:multiLevelType w:val="hybridMultilevel"/>
    <w:tmpl w:val="F3269182"/>
    <w:lvl w:ilvl="0" w:tplc="9ADC56D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63EA6735"/>
    <w:multiLevelType w:val="hybridMultilevel"/>
    <w:tmpl w:val="E5989D4A"/>
    <w:lvl w:ilvl="0" w:tplc="2356177A">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48">
    <w:nsid w:val="6A823E07"/>
    <w:multiLevelType w:val="hybridMultilevel"/>
    <w:tmpl w:val="F58A3712"/>
    <w:lvl w:ilvl="0" w:tplc="6770CC66">
      <w:start w:val="1"/>
      <w:numFmt w:val="lowerLetter"/>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49">
    <w:nsid w:val="6BEC0AC6"/>
    <w:multiLevelType w:val="hybridMultilevel"/>
    <w:tmpl w:val="47088BA0"/>
    <w:lvl w:ilvl="0" w:tplc="06F2F68E">
      <w:start w:val="1"/>
      <w:numFmt w:val="lowerLetter"/>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50">
    <w:nsid w:val="6DEA09F0"/>
    <w:multiLevelType w:val="hybridMultilevel"/>
    <w:tmpl w:val="66D46AD2"/>
    <w:lvl w:ilvl="0" w:tplc="FFCCF44A">
      <w:start w:val="1"/>
      <w:numFmt w:val="lowerLetter"/>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51">
    <w:nsid w:val="6EF571E1"/>
    <w:multiLevelType w:val="hybridMultilevel"/>
    <w:tmpl w:val="A2D2F824"/>
    <w:lvl w:ilvl="0" w:tplc="6BF62390">
      <w:start w:val="1"/>
      <w:numFmt w:val="lowerLetter"/>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52">
    <w:nsid w:val="7005432D"/>
    <w:multiLevelType w:val="hybridMultilevel"/>
    <w:tmpl w:val="C0C28A96"/>
    <w:lvl w:ilvl="0" w:tplc="23C6EF38">
      <w:start w:val="1"/>
      <w:numFmt w:val="decimal"/>
      <w:lvlText w:val="%1."/>
      <w:lvlJc w:val="left"/>
      <w:pPr>
        <w:ind w:left="1636" w:hanging="360"/>
      </w:pPr>
      <w:rPr>
        <w:i/>
      </w:r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53">
    <w:nsid w:val="70AB229B"/>
    <w:multiLevelType w:val="hybridMultilevel"/>
    <w:tmpl w:val="A0988598"/>
    <w:lvl w:ilvl="0" w:tplc="14BCD3D2">
      <w:start w:val="1"/>
      <w:numFmt w:val="decimal"/>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4">
    <w:nsid w:val="71DE2955"/>
    <w:multiLevelType w:val="hybridMultilevel"/>
    <w:tmpl w:val="8FD44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730443E4"/>
    <w:multiLevelType w:val="hybridMultilevel"/>
    <w:tmpl w:val="8AD0C672"/>
    <w:lvl w:ilvl="0" w:tplc="04090019">
      <w:start w:val="1"/>
      <w:numFmt w:val="lowerLetter"/>
      <w:lvlText w:val="%1."/>
      <w:lvlJc w:val="left"/>
      <w:pPr>
        <w:tabs>
          <w:tab w:val="num" w:pos="2130"/>
        </w:tabs>
        <w:ind w:left="2130" w:hanging="360"/>
      </w:pPr>
      <w:rPr>
        <w:color w:val="auto"/>
      </w:rPr>
    </w:lvl>
    <w:lvl w:ilvl="1" w:tplc="04090003">
      <w:start w:val="1"/>
      <w:numFmt w:val="bullet"/>
      <w:lvlText w:val="o"/>
      <w:lvlJc w:val="left"/>
      <w:pPr>
        <w:tabs>
          <w:tab w:val="num" w:pos="2130"/>
        </w:tabs>
        <w:ind w:left="2130" w:hanging="360"/>
      </w:pPr>
      <w:rPr>
        <w:rFonts w:ascii="Courier New" w:hAnsi="Courier New" w:cs="Courier New" w:hint="default"/>
      </w:rPr>
    </w:lvl>
    <w:lvl w:ilvl="2" w:tplc="04090005">
      <w:start w:val="1"/>
      <w:numFmt w:val="bullet"/>
      <w:lvlText w:val=""/>
      <w:lvlJc w:val="left"/>
      <w:pPr>
        <w:tabs>
          <w:tab w:val="num" w:pos="2850"/>
        </w:tabs>
        <w:ind w:left="2850" w:hanging="360"/>
      </w:pPr>
      <w:rPr>
        <w:rFonts w:ascii="Wingdings" w:hAnsi="Wingdings" w:hint="default"/>
      </w:rPr>
    </w:lvl>
    <w:lvl w:ilvl="3" w:tplc="04090001">
      <w:start w:val="1"/>
      <w:numFmt w:val="bullet"/>
      <w:lvlText w:val=""/>
      <w:lvlJc w:val="left"/>
      <w:pPr>
        <w:tabs>
          <w:tab w:val="num" w:pos="3570"/>
        </w:tabs>
        <w:ind w:left="3570" w:hanging="360"/>
      </w:pPr>
      <w:rPr>
        <w:rFonts w:ascii="Symbol" w:hAnsi="Symbol" w:hint="default"/>
      </w:rPr>
    </w:lvl>
    <w:lvl w:ilvl="4" w:tplc="04090003">
      <w:start w:val="1"/>
      <w:numFmt w:val="bullet"/>
      <w:lvlText w:val="o"/>
      <w:lvlJc w:val="left"/>
      <w:pPr>
        <w:tabs>
          <w:tab w:val="num" w:pos="4290"/>
        </w:tabs>
        <w:ind w:left="4290" w:hanging="360"/>
      </w:pPr>
      <w:rPr>
        <w:rFonts w:ascii="Courier New" w:hAnsi="Courier New" w:cs="Courier New" w:hint="default"/>
      </w:rPr>
    </w:lvl>
    <w:lvl w:ilvl="5" w:tplc="04090005">
      <w:start w:val="1"/>
      <w:numFmt w:val="bullet"/>
      <w:lvlText w:val=""/>
      <w:lvlJc w:val="left"/>
      <w:pPr>
        <w:tabs>
          <w:tab w:val="num" w:pos="5010"/>
        </w:tabs>
        <w:ind w:left="5010" w:hanging="360"/>
      </w:pPr>
      <w:rPr>
        <w:rFonts w:ascii="Wingdings" w:hAnsi="Wingdings" w:hint="default"/>
      </w:rPr>
    </w:lvl>
    <w:lvl w:ilvl="6" w:tplc="04090001">
      <w:start w:val="1"/>
      <w:numFmt w:val="bullet"/>
      <w:lvlText w:val=""/>
      <w:lvlJc w:val="left"/>
      <w:pPr>
        <w:tabs>
          <w:tab w:val="num" w:pos="5730"/>
        </w:tabs>
        <w:ind w:left="5730" w:hanging="360"/>
      </w:pPr>
      <w:rPr>
        <w:rFonts w:ascii="Symbol" w:hAnsi="Symbol" w:hint="default"/>
      </w:rPr>
    </w:lvl>
    <w:lvl w:ilvl="7" w:tplc="04090003">
      <w:start w:val="1"/>
      <w:numFmt w:val="bullet"/>
      <w:lvlText w:val="o"/>
      <w:lvlJc w:val="left"/>
      <w:pPr>
        <w:tabs>
          <w:tab w:val="num" w:pos="6450"/>
        </w:tabs>
        <w:ind w:left="6450" w:hanging="360"/>
      </w:pPr>
      <w:rPr>
        <w:rFonts w:ascii="Courier New" w:hAnsi="Courier New" w:cs="Courier New" w:hint="default"/>
      </w:rPr>
    </w:lvl>
    <w:lvl w:ilvl="8" w:tplc="04090005">
      <w:start w:val="1"/>
      <w:numFmt w:val="bullet"/>
      <w:lvlText w:val=""/>
      <w:lvlJc w:val="left"/>
      <w:pPr>
        <w:tabs>
          <w:tab w:val="num" w:pos="7170"/>
        </w:tabs>
        <w:ind w:left="7170" w:hanging="360"/>
      </w:pPr>
      <w:rPr>
        <w:rFonts w:ascii="Wingdings" w:hAnsi="Wingdings" w:hint="default"/>
      </w:rPr>
    </w:lvl>
  </w:abstractNum>
  <w:abstractNum w:abstractNumId="56">
    <w:nsid w:val="73597183"/>
    <w:multiLevelType w:val="hybridMultilevel"/>
    <w:tmpl w:val="0D6E7F8E"/>
    <w:lvl w:ilvl="0" w:tplc="7E68BD1A">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7">
    <w:nsid w:val="73FA0B39"/>
    <w:multiLevelType w:val="hybridMultilevel"/>
    <w:tmpl w:val="DBEA4D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8">
    <w:nsid w:val="74BD44D1"/>
    <w:multiLevelType w:val="hybridMultilevel"/>
    <w:tmpl w:val="887695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74FF32F6"/>
    <w:multiLevelType w:val="hybridMultilevel"/>
    <w:tmpl w:val="897278A0"/>
    <w:lvl w:ilvl="0" w:tplc="04090019">
      <w:start w:val="1"/>
      <w:numFmt w:val="lowerLetter"/>
      <w:lvlText w:val="%1."/>
      <w:lvlJc w:val="left"/>
      <w:pPr>
        <w:tabs>
          <w:tab w:val="num" w:pos="720"/>
        </w:tabs>
        <w:ind w:left="720" w:hanging="360"/>
      </w:pPr>
      <w:rPr>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0">
    <w:nsid w:val="780471B0"/>
    <w:multiLevelType w:val="hybridMultilevel"/>
    <w:tmpl w:val="9D6CD29A"/>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86F7DDC"/>
    <w:multiLevelType w:val="hybridMultilevel"/>
    <w:tmpl w:val="646CEF9A"/>
    <w:lvl w:ilvl="0" w:tplc="04090019">
      <w:start w:val="1"/>
      <w:numFmt w:val="lowerLetter"/>
      <w:lvlText w:val="%1."/>
      <w:lvlJc w:val="left"/>
      <w:pPr>
        <w:tabs>
          <w:tab w:val="num" w:pos="720"/>
        </w:tabs>
        <w:ind w:left="720" w:hanging="360"/>
      </w:pPr>
      <w:rPr>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2">
    <w:nsid w:val="79700639"/>
    <w:multiLevelType w:val="hybridMultilevel"/>
    <w:tmpl w:val="9D184632"/>
    <w:lvl w:ilvl="0" w:tplc="020242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3">
    <w:nsid w:val="7AF73227"/>
    <w:multiLevelType w:val="hybridMultilevel"/>
    <w:tmpl w:val="CD469F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nsid w:val="7D020E31"/>
    <w:multiLevelType w:val="hybridMultilevel"/>
    <w:tmpl w:val="91D04BCA"/>
    <w:lvl w:ilvl="0" w:tplc="BDB2E4BC">
      <w:start w:val="1"/>
      <w:numFmt w:val="decimal"/>
      <w:lvlText w:val="%1."/>
      <w:lvlJc w:val="left"/>
      <w:pPr>
        <w:ind w:left="368" w:hanging="360"/>
      </w:pPr>
    </w:lvl>
    <w:lvl w:ilvl="1" w:tplc="04090019">
      <w:start w:val="1"/>
      <w:numFmt w:val="lowerLetter"/>
      <w:lvlText w:val="%2."/>
      <w:lvlJc w:val="left"/>
      <w:pPr>
        <w:ind w:left="1088" w:hanging="360"/>
      </w:pPr>
    </w:lvl>
    <w:lvl w:ilvl="2" w:tplc="0409001B">
      <w:start w:val="1"/>
      <w:numFmt w:val="lowerRoman"/>
      <w:lvlText w:val="%3."/>
      <w:lvlJc w:val="right"/>
      <w:pPr>
        <w:ind w:left="1808" w:hanging="180"/>
      </w:pPr>
    </w:lvl>
    <w:lvl w:ilvl="3" w:tplc="0409000F">
      <w:start w:val="1"/>
      <w:numFmt w:val="decimal"/>
      <w:lvlText w:val="%4."/>
      <w:lvlJc w:val="left"/>
      <w:pPr>
        <w:ind w:left="2528" w:hanging="360"/>
      </w:pPr>
    </w:lvl>
    <w:lvl w:ilvl="4" w:tplc="04090019">
      <w:start w:val="1"/>
      <w:numFmt w:val="lowerLetter"/>
      <w:lvlText w:val="%5."/>
      <w:lvlJc w:val="left"/>
      <w:pPr>
        <w:ind w:left="3248" w:hanging="360"/>
      </w:pPr>
    </w:lvl>
    <w:lvl w:ilvl="5" w:tplc="0409001B">
      <w:start w:val="1"/>
      <w:numFmt w:val="lowerRoman"/>
      <w:lvlText w:val="%6."/>
      <w:lvlJc w:val="right"/>
      <w:pPr>
        <w:ind w:left="3968" w:hanging="180"/>
      </w:pPr>
    </w:lvl>
    <w:lvl w:ilvl="6" w:tplc="0409000F">
      <w:start w:val="1"/>
      <w:numFmt w:val="decimal"/>
      <w:lvlText w:val="%7."/>
      <w:lvlJc w:val="left"/>
      <w:pPr>
        <w:ind w:left="4688" w:hanging="360"/>
      </w:pPr>
    </w:lvl>
    <w:lvl w:ilvl="7" w:tplc="04090019">
      <w:start w:val="1"/>
      <w:numFmt w:val="lowerLetter"/>
      <w:lvlText w:val="%8."/>
      <w:lvlJc w:val="left"/>
      <w:pPr>
        <w:ind w:left="5408" w:hanging="360"/>
      </w:pPr>
    </w:lvl>
    <w:lvl w:ilvl="8" w:tplc="0409001B">
      <w:start w:val="1"/>
      <w:numFmt w:val="lowerRoman"/>
      <w:lvlText w:val="%9."/>
      <w:lvlJc w:val="right"/>
      <w:pPr>
        <w:ind w:left="6128" w:hanging="180"/>
      </w:pPr>
    </w:lvl>
  </w:abstractNum>
  <w:abstractNum w:abstractNumId="65">
    <w:nsid w:val="7E165585"/>
    <w:multiLevelType w:val="hybridMultilevel"/>
    <w:tmpl w:val="5374DBE8"/>
    <w:lvl w:ilvl="0" w:tplc="AEC08CB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6">
    <w:nsid w:val="7E9020C8"/>
    <w:multiLevelType w:val="hybridMultilevel"/>
    <w:tmpl w:val="F7E4AACE"/>
    <w:lvl w:ilvl="0" w:tplc="E2D0F0E4">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num w:numId="1">
    <w:abstractNumId w:val="23"/>
  </w:num>
  <w:num w:numId="2">
    <w:abstractNumId w:val="15"/>
  </w:num>
  <w:num w:numId="3">
    <w:abstractNumId w:val="34"/>
  </w:num>
  <w:num w:numId="4">
    <w:abstractNumId w:val="6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startOverride w:val="1"/>
    </w:lvlOverride>
    <w:lvlOverride w:ilvl="1"/>
    <w:lvlOverride w:ilvl="2"/>
    <w:lvlOverride w:ilvl="3"/>
    <w:lvlOverride w:ilvl="4"/>
    <w:lvlOverride w:ilvl="5"/>
    <w:lvlOverride w:ilvl="6"/>
    <w:lvlOverride w:ilvl="7"/>
    <w:lvlOverride w:ilvl="8"/>
  </w:num>
  <w:num w:numId="60">
    <w:abstractNumId w:val="59"/>
    <w:lvlOverride w:ilvl="0">
      <w:startOverride w:val="1"/>
    </w:lvlOverride>
    <w:lvlOverride w:ilvl="1"/>
    <w:lvlOverride w:ilvl="2"/>
    <w:lvlOverride w:ilvl="3"/>
    <w:lvlOverride w:ilvl="4"/>
    <w:lvlOverride w:ilvl="5"/>
    <w:lvlOverride w:ilvl="6"/>
    <w:lvlOverride w:ilvl="7"/>
    <w:lvlOverride w:ilvl="8"/>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lvlOverride w:ilvl="2"/>
    <w:lvlOverride w:ilvl="3"/>
    <w:lvlOverride w:ilvl="4"/>
    <w:lvlOverride w:ilvl="5"/>
    <w:lvlOverride w:ilvl="6"/>
    <w:lvlOverride w:ilvl="7"/>
    <w:lvlOverride w:ilvl="8"/>
  </w:num>
  <w:num w:numId="64">
    <w:abstractNumId w:val="61"/>
    <w:lvlOverride w:ilvl="0">
      <w:startOverride w:val="1"/>
    </w:lvlOverride>
    <w:lvlOverride w:ilvl="1"/>
    <w:lvlOverride w:ilvl="2"/>
    <w:lvlOverride w:ilvl="3"/>
    <w:lvlOverride w:ilvl="4"/>
    <w:lvlOverride w:ilvl="5"/>
    <w:lvlOverride w:ilvl="6"/>
    <w:lvlOverride w:ilvl="7"/>
    <w:lvlOverride w:ilvl="8"/>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num>
  <w:num w:numId="67">
    <w:abstractNumId w:val="65"/>
  </w:num>
  <w:num w:numId="68">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27"/>
    <w:rsid w:val="00007F7F"/>
    <w:rsid w:val="00012CFF"/>
    <w:rsid w:val="0001788C"/>
    <w:rsid w:val="00034E13"/>
    <w:rsid w:val="00042777"/>
    <w:rsid w:val="000538F7"/>
    <w:rsid w:val="000550BC"/>
    <w:rsid w:val="000560A6"/>
    <w:rsid w:val="0005696D"/>
    <w:rsid w:val="00071C03"/>
    <w:rsid w:val="00090443"/>
    <w:rsid w:val="000907A2"/>
    <w:rsid w:val="00092CD8"/>
    <w:rsid w:val="000A444F"/>
    <w:rsid w:val="000A490F"/>
    <w:rsid w:val="000A4E12"/>
    <w:rsid w:val="000C2AD1"/>
    <w:rsid w:val="000D3B7A"/>
    <w:rsid w:val="000E14CE"/>
    <w:rsid w:val="000E1D3A"/>
    <w:rsid w:val="000F3F85"/>
    <w:rsid w:val="00104B2B"/>
    <w:rsid w:val="00106EDF"/>
    <w:rsid w:val="0011260F"/>
    <w:rsid w:val="00113BB5"/>
    <w:rsid w:val="00123E5B"/>
    <w:rsid w:val="00131639"/>
    <w:rsid w:val="00152B37"/>
    <w:rsid w:val="00192C3C"/>
    <w:rsid w:val="001A37B7"/>
    <w:rsid w:val="001C1BC6"/>
    <w:rsid w:val="001D75E4"/>
    <w:rsid w:val="001F4963"/>
    <w:rsid w:val="0021319F"/>
    <w:rsid w:val="00220974"/>
    <w:rsid w:val="002251D1"/>
    <w:rsid w:val="002272CB"/>
    <w:rsid w:val="00232D5E"/>
    <w:rsid w:val="0024446B"/>
    <w:rsid w:val="00252813"/>
    <w:rsid w:val="00270BBE"/>
    <w:rsid w:val="002867C8"/>
    <w:rsid w:val="002B171B"/>
    <w:rsid w:val="002B3F13"/>
    <w:rsid w:val="002B4C09"/>
    <w:rsid w:val="002C227A"/>
    <w:rsid w:val="002C2AA9"/>
    <w:rsid w:val="002C2C08"/>
    <w:rsid w:val="002D544B"/>
    <w:rsid w:val="002F654D"/>
    <w:rsid w:val="003048B8"/>
    <w:rsid w:val="00305928"/>
    <w:rsid w:val="00320534"/>
    <w:rsid w:val="00324C16"/>
    <w:rsid w:val="00331C30"/>
    <w:rsid w:val="003423BE"/>
    <w:rsid w:val="00347AFB"/>
    <w:rsid w:val="00382D00"/>
    <w:rsid w:val="00394336"/>
    <w:rsid w:val="003A2094"/>
    <w:rsid w:val="003A2202"/>
    <w:rsid w:val="003C5593"/>
    <w:rsid w:val="003C62BB"/>
    <w:rsid w:val="003D1A97"/>
    <w:rsid w:val="003D4CD5"/>
    <w:rsid w:val="003F05EB"/>
    <w:rsid w:val="0040611C"/>
    <w:rsid w:val="00406676"/>
    <w:rsid w:val="00422D51"/>
    <w:rsid w:val="0042383A"/>
    <w:rsid w:val="004339A9"/>
    <w:rsid w:val="00434527"/>
    <w:rsid w:val="00436883"/>
    <w:rsid w:val="00436AEC"/>
    <w:rsid w:val="004377CF"/>
    <w:rsid w:val="0044304D"/>
    <w:rsid w:val="00455161"/>
    <w:rsid w:val="00461DA1"/>
    <w:rsid w:val="00474E2B"/>
    <w:rsid w:val="00487CCF"/>
    <w:rsid w:val="004C326C"/>
    <w:rsid w:val="004C78D0"/>
    <w:rsid w:val="004E4769"/>
    <w:rsid w:val="004E625D"/>
    <w:rsid w:val="004F600D"/>
    <w:rsid w:val="00506C83"/>
    <w:rsid w:val="005208A6"/>
    <w:rsid w:val="00520F90"/>
    <w:rsid w:val="00535E63"/>
    <w:rsid w:val="005509EA"/>
    <w:rsid w:val="005703AF"/>
    <w:rsid w:val="0057145C"/>
    <w:rsid w:val="0058361B"/>
    <w:rsid w:val="00587A07"/>
    <w:rsid w:val="00591739"/>
    <w:rsid w:val="00594681"/>
    <w:rsid w:val="005A344B"/>
    <w:rsid w:val="005A4D87"/>
    <w:rsid w:val="005A60A3"/>
    <w:rsid w:val="005A6891"/>
    <w:rsid w:val="005B10BB"/>
    <w:rsid w:val="005B2502"/>
    <w:rsid w:val="005C042A"/>
    <w:rsid w:val="005C6D6D"/>
    <w:rsid w:val="005E062E"/>
    <w:rsid w:val="005E2672"/>
    <w:rsid w:val="005F1E31"/>
    <w:rsid w:val="005F3A61"/>
    <w:rsid w:val="00611102"/>
    <w:rsid w:val="00622E0C"/>
    <w:rsid w:val="00627687"/>
    <w:rsid w:val="00632741"/>
    <w:rsid w:val="00642239"/>
    <w:rsid w:val="006425AE"/>
    <w:rsid w:val="00646624"/>
    <w:rsid w:val="006474F1"/>
    <w:rsid w:val="00652CFB"/>
    <w:rsid w:val="0068693E"/>
    <w:rsid w:val="00695C40"/>
    <w:rsid w:val="006B05C5"/>
    <w:rsid w:val="006B1E97"/>
    <w:rsid w:val="006B59C0"/>
    <w:rsid w:val="006C0EDE"/>
    <w:rsid w:val="006C6295"/>
    <w:rsid w:val="006D0EC2"/>
    <w:rsid w:val="006D47C1"/>
    <w:rsid w:val="006E1910"/>
    <w:rsid w:val="006E7997"/>
    <w:rsid w:val="006F57D9"/>
    <w:rsid w:val="007160A9"/>
    <w:rsid w:val="007266CF"/>
    <w:rsid w:val="00736CAD"/>
    <w:rsid w:val="00742037"/>
    <w:rsid w:val="00751321"/>
    <w:rsid w:val="00755B37"/>
    <w:rsid w:val="00785D5D"/>
    <w:rsid w:val="007921A7"/>
    <w:rsid w:val="007A0CF2"/>
    <w:rsid w:val="007A1E34"/>
    <w:rsid w:val="007A32E8"/>
    <w:rsid w:val="007B53F4"/>
    <w:rsid w:val="007C4839"/>
    <w:rsid w:val="007C540D"/>
    <w:rsid w:val="007D3288"/>
    <w:rsid w:val="007E1D75"/>
    <w:rsid w:val="007E6B62"/>
    <w:rsid w:val="007E7282"/>
    <w:rsid w:val="007F093A"/>
    <w:rsid w:val="007F4653"/>
    <w:rsid w:val="007F4D8D"/>
    <w:rsid w:val="007F592F"/>
    <w:rsid w:val="007F7D51"/>
    <w:rsid w:val="00805C92"/>
    <w:rsid w:val="00852D84"/>
    <w:rsid w:val="008557FA"/>
    <w:rsid w:val="00862132"/>
    <w:rsid w:val="008635F0"/>
    <w:rsid w:val="00874456"/>
    <w:rsid w:val="00883F5B"/>
    <w:rsid w:val="008851E7"/>
    <w:rsid w:val="008910C4"/>
    <w:rsid w:val="008939CA"/>
    <w:rsid w:val="00895A35"/>
    <w:rsid w:val="00897E11"/>
    <w:rsid w:val="008A6969"/>
    <w:rsid w:val="008B4F36"/>
    <w:rsid w:val="008C603A"/>
    <w:rsid w:val="008D6D68"/>
    <w:rsid w:val="008E2DB2"/>
    <w:rsid w:val="008F2B38"/>
    <w:rsid w:val="008F42A8"/>
    <w:rsid w:val="008F55E7"/>
    <w:rsid w:val="00916D79"/>
    <w:rsid w:val="00920785"/>
    <w:rsid w:val="009233DE"/>
    <w:rsid w:val="00955E33"/>
    <w:rsid w:val="009576D3"/>
    <w:rsid w:val="00960CBA"/>
    <w:rsid w:val="00965769"/>
    <w:rsid w:val="009701B7"/>
    <w:rsid w:val="009740CD"/>
    <w:rsid w:val="00976237"/>
    <w:rsid w:val="009A4D17"/>
    <w:rsid w:val="009C5F39"/>
    <w:rsid w:val="009E31B2"/>
    <w:rsid w:val="00A00995"/>
    <w:rsid w:val="00A07E30"/>
    <w:rsid w:val="00A11F00"/>
    <w:rsid w:val="00A12F47"/>
    <w:rsid w:val="00A437C1"/>
    <w:rsid w:val="00A47EBB"/>
    <w:rsid w:val="00A509B3"/>
    <w:rsid w:val="00A82203"/>
    <w:rsid w:val="00A8386E"/>
    <w:rsid w:val="00A921FE"/>
    <w:rsid w:val="00AA06A8"/>
    <w:rsid w:val="00AA1DB3"/>
    <w:rsid w:val="00AB4881"/>
    <w:rsid w:val="00AC29C8"/>
    <w:rsid w:val="00AD25AA"/>
    <w:rsid w:val="00AD7EF3"/>
    <w:rsid w:val="00AE7EF2"/>
    <w:rsid w:val="00AF1230"/>
    <w:rsid w:val="00AF7E24"/>
    <w:rsid w:val="00B0116E"/>
    <w:rsid w:val="00B14B4B"/>
    <w:rsid w:val="00B20A3E"/>
    <w:rsid w:val="00B314B1"/>
    <w:rsid w:val="00B34105"/>
    <w:rsid w:val="00B55D47"/>
    <w:rsid w:val="00B64616"/>
    <w:rsid w:val="00B741C8"/>
    <w:rsid w:val="00B76A6F"/>
    <w:rsid w:val="00B82291"/>
    <w:rsid w:val="00B8696B"/>
    <w:rsid w:val="00B927DD"/>
    <w:rsid w:val="00BB3435"/>
    <w:rsid w:val="00BD5E1B"/>
    <w:rsid w:val="00BE1A86"/>
    <w:rsid w:val="00BE208B"/>
    <w:rsid w:val="00BE4F76"/>
    <w:rsid w:val="00C03F15"/>
    <w:rsid w:val="00C1291D"/>
    <w:rsid w:val="00C15537"/>
    <w:rsid w:val="00C33693"/>
    <w:rsid w:val="00C4258D"/>
    <w:rsid w:val="00C51A59"/>
    <w:rsid w:val="00C550DD"/>
    <w:rsid w:val="00C67ABF"/>
    <w:rsid w:val="00C82FE3"/>
    <w:rsid w:val="00C96F64"/>
    <w:rsid w:val="00CA2FC5"/>
    <w:rsid w:val="00CB4277"/>
    <w:rsid w:val="00CB78BE"/>
    <w:rsid w:val="00CC62E5"/>
    <w:rsid w:val="00CD2E90"/>
    <w:rsid w:val="00CD5BFA"/>
    <w:rsid w:val="00CF0E1D"/>
    <w:rsid w:val="00CF156D"/>
    <w:rsid w:val="00CF1616"/>
    <w:rsid w:val="00D01504"/>
    <w:rsid w:val="00D040AB"/>
    <w:rsid w:val="00D14F43"/>
    <w:rsid w:val="00D160A6"/>
    <w:rsid w:val="00D3396B"/>
    <w:rsid w:val="00D54EBD"/>
    <w:rsid w:val="00D57673"/>
    <w:rsid w:val="00D76D07"/>
    <w:rsid w:val="00D846E3"/>
    <w:rsid w:val="00DC21AE"/>
    <w:rsid w:val="00DC5C17"/>
    <w:rsid w:val="00DC7484"/>
    <w:rsid w:val="00DE076E"/>
    <w:rsid w:val="00E1783D"/>
    <w:rsid w:val="00E2485D"/>
    <w:rsid w:val="00E25BC2"/>
    <w:rsid w:val="00E44099"/>
    <w:rsid w:val="00E44E67"/>
    <w:rsid w:val="00E6527B"/>
    <w:rsid w:val="00E86060"/>
    <w:rsid w:val="00EA3050"/>
    <w:rsid w:val="00EA4D8A"/>
    <w:rsid w:val="00EA695E"/>
    <w:rsid w:val="00EB1D4D"/>
    <w:rsid w:val="00EB2348"/>
    <w:rsid w:val="00EC1645"/>
    <w:rsid w:val="00EC724C"/>
    <w:rsid w:val="00ED2614"/>
    <w:rsid w:val="00EE254F"/>
    <w:rsid w:val="00EE6000"/>
    <w:rsid w:val="00EF160F"/>
    <w:rsid w:val="00F004CF"/>
    <w:rsid w:val="00F04BA2"/>
    <w:rsid w:val="00F05829"/>
    <w:rsid w:val="00F11977"/>
    <w:rsid w:val="00F13A49"/>
    <w:rsid w:val="00F21BC9"/>
    <w:rsid w:val="00F26C6A"/>
    <w:rsid w:val="00F3202A"/>
    <w:rsid w:val="00F37C8D"/>
    <w:rsid w:val="00F43307"/>
    <w:rsid w:val="00F562BF"/>
    <w:rsid w:val="00F656B7"/>
    <w:rsid w:val="00F94188"/>
    <w:rsid w:val="00FA5ADF"/>
    <w:rsid w:val="00FB7087"/>
    <w:rsid w:val="00FC15B5"/>
    <w:rsid w:val="00FD2044"/>
    <w:rsid w:val="00FF3DB1"/>
    <w:rsid w:val="00FF4FA1"/>
    <w:rsid w:val="00FF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696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DOT,LIST LAMPIRAN"/>
    <w:basedOn w:val="Normal"/>
    <w:link w:val="ListParagraphChar"/>
    <w:uiPriority w:val="34"/>
    <w:qFormat/>
    <w:rsid w:val="00A00995"/>
    <w:pPr>
      <w:ind w:left="720"/>
      <w:contextualSpacing/>
    </w:pPr>
  </w:style>
  <w:style w:type="paragraph" w:styleId="Header">
    <w:name w:val="header"/>
    <w:basedOn w:val="Normal"/>
    <w:link w:val="HeaderChar"/>
    <w:uiPriority w:val="99"/>
    <w:unhideWhenUsed/>
    <w:rsid w:val="007A3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2E8"/>
  </w:style>
  <w:style w:type="paragraph" w:styleId="Footer">
    <w:name w:val="footer"/>
    <w:basedOn w:val="Normal"/>
    <w:link w:val="FooterChar"/>
    <w:uiPriority w:val="99"/>
    <w:unhideWhenUsed/>
    <w:rsid w:val="007A3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2E8"/>
  </w:style>
  <w:style w:type="paragraph" w:styleId="BalloonText">
    <w:name w:val="Balloon Text"/>
    <w:basedOn w:val="Normal"/>
    <w:link w:val="BalloonTextChar"/>
    <w:uiPriority w:val="99"/>
    <w:semiHidden/>
    <w:unhideWhenUsed/>
    <w:rsid w:val="00DC7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484"/>
    <w:rPr>
      <w:rFonts w:ascii="Segoe UI" w:hAnsi="Segoe UI" w:cs="Segoe UI"/>
      <w:sz w:val="18"/>
      <w:szCs w:val="18"/>
    </w:rPr>
  </w:style>
  <w:style w:type="character" w:customStyle="1" w:styleId="Heading1Char">
    <w:name w:val="Heading 1 Char"/>
    <w:basedOn w:val="DefaultParagraphFont"/>
    <w:link w:val="Heading1"/>
    <w:uiPriority w:val="9"/>
    <w:rsid w:val="0005696D"/>
    <w:rPr>
      <w:rFonts w:asciiTheme="majorHAnsi" w:eastAsiaTheme="majorEastAsia" w:hAnsiTheme="majorHAnsi" w:cstheme="majorBidi"/>
      <w:b/>
      <w:bCs/>
      <w:color w:val="2E74B5" w:themeColor="accent1" w:themeShade="BF"/>
      <w:sz w:val="28"/>
      <w:szCs w:val="28"/>
      <w:lang w:val="id-ID"/>
    </w:rPr>
  </w:style>
  <w:style w:type="paragraph" w:styleId="TOCHeading">
    <w:name w:val="TOC Heading"/>
    <w:basedOn w:val="Heading1"/>
    <w:next w:val="Normal"/>
    <w:uiPriority w:val="39"/>
    <w:semiHidden/>
    <w:unhideWhenUsed/>
    <w:qFormat/>
    <w:rsid w:val="0005696D"/>
    <w:pPr>
      <w:outlineLvl w:val="9"/>
    </w:pPr>
    <w:rPr>
      <w:lang w:val="en-US" w:eastAsia="ja-JP"/>
    </w:rPr>
  </w:style>
  <w:style w:type="table" w:customStyle="1" w:styleId="PlainTable21">
    <w:name w:val="Plain Table 21"/>
    <w:basedOn w:val="TableNormal"/>
    <w:uiPriority w:val="42"/>
    <w:rsid w:val="00BE1A8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LIST DOT Char,LIST LAMPIRAN Char"/>
    <w:link w:val="ListParagraph"/>
    <w:uiPriority w:val="34"/>
    <w:locked/>
    <w:rsid w:val="004E4769"/>
  </w:style>
  <w:style w:type="character" w:styleId="Hyperlink">
    <w:name w:val="Hyperlink"/>
    <w:uiPriority w:val="99"/>
    <w:unhideWhenUsed/>
    <w:rsid w:val="007E1D75"/>
    <w:rPr>
      <w:color w:val="0000FF"/>
      <w:u w:val="single"/>
    </w:rPr>
  </w:style>
  <w:style w:type="table" w:styleId="TableGrid">
    <w:name w:val="Table Grid"/>
    <w:basedOn w:val="TableNormal"/>
    <w:uiPriority w:val="39"/>
    <w:rsid w:val="00347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696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DOT,LIST LAMPIRAN"/>
    <w:basedOn w:val="Normal"/>
    <w:link w:val="ListParagraphChar"/>
    <w:uiPriority w:val="34"/>
    <w:qFormat/>
    <w:rsid w:val="00A00995"/>
    <w:pPr>
      <w:ind w:left="720"/>
      <w:contextualSpacing/>
    </w:pPr>
  </w:style>
  <w:style w:type="paragraph" w:styleId="Header">
    <w:name w:val="header"/>
    <w:basedOn w:val="Normal"/>
    <w:link w:val="HeaderChar"/>
    <w:uiPriority w:val="99"/>
    <w:unhideWhenUsed/>
    <w:rsid w:val="007A3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2E8"/>
  </w:style>
  <w:style w:type="paragraph" w:styleId="Footer">
    <w:name w:val="footer"/>
    <w:basedOn w:val="Normal"/>
    <w:link w:val="FooterChar"/>
    <w:uiPriority w:val="99"/>
    <w:unhideWhenUsed/>
    <w:rsid w:val="007A3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2E8"/>
  </w:style>
  <w:style w:type="paragraph" w:styleId="BalloonText">
    <w:name w:val="Balloon Text"/>
    <w:basedOn w:val="Normal"/>
    <w:link w:val="BalloonTextChar"/>
    <w:uiPriority w:val="99"/>
    <w:semiHidden/>
    <w:unhideWhenUsed/>
    <w:rsid w:val="00DC7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484"/>
    <w:rPr>
      <w:rFonts w:ascii="Segoe UI" w:hAnsi="Segoe UI" w:cs="Segoe UI"/>
      <w:sz w:val="18"/>
      <w:szCs w:val="18"/>
    </w:rPr>
  </w:style>
  <w:style w:type="character" w:customStyle="1" w:styleId="Heading1Char">
    <w:name w:val="Heading 1 Char"/>
    <w:basedOn w:val="DefaultParagraphFont"/>
    <w:link w:val="Heading1"/>
    <w:uiPriority w:val="9"/>
    <w:rsid w:val="0005696D"/>
    <w:rPr>
      <w:rFonts w:asciiTheme="majorHAnsi" w:eastAsiaTheme="majorEastAsia" w:hAnsiTheme="majorHAnsi" w:cstheme="majorBidi"/>
      <w:b/>
      <w:bCs/>
      <w:color w:val="2E74B5" w:themeColor="accent1" w:themeShade="BF"/>
      <w:sz w:val="28"/>
      <w:szCs w:val="28"/>
      <w:lang w:val="id-ID"/>
    </w:rPr>
  </w:style>
  <w:style w:type="paragraph" w:styleId="TOCHeading">
    <w:name w:val="TOC Heading"/>
    <w:basedOn w:val="Heading1"/>
    <w:next w:val="Normal"/>
    <w:uiPriority w:val="39"/>
    <w:semiHidden/>
    <w:unhideWhenUsed/>
    <w:qFormat/>
    <w:rsid w:val="0005696D"/>
    <w:pPr>
      <w:outlineLvl w:val="9"/>
    </w:pPr>
    <w:rPr>
      <w:lang w:val="en-US" w:eastAsia="ja-JP"/>
    </w:rPr>
  </w:style>
  <w:style w:type="table" w:customStyle="1" w:styleId="PlainTable21">
    <w:name w:val="Plain Table 21"/>
    <w:basedOn w:val="TableNormal"/>
    <w:uiPriority w:val="42"/>
    <w:rsid w:val="00BE1A8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LIST DOT Char,LIST LAMPIRAN Char"/>
    <w:link w:val="ListParagraph"/>
    <w:uiPriority w:val="34"/>
    <w:locked/>
    <w:rsid w:val="004E4769"/>
  </w:style>
  <w:style w:type="character" w:styleId="Hyperlink">
    <w:name w:val="Hyperlink"/>
    <w:uiPriority w:val="99"/>
    <w:unhideWhenUsed/>
    <w:rsid w:val="007E1D75"/>
    <w:rPr>
      <w:color w:val="0000FF"/>
      <w:u w:val="single"/>
    </w:rPr>
  </w:style>
  <w:style w:type="table" w:styleId="TableGrid">
    <w:name w:val="Table Grid"/>
    <w:basedOn w:val="TableNormal"/>
    <w:uiPriority w:val="39"/>
    <w:rsid w:val="00347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1586">
      <w:bodyDiv w:val="1"/>
      <w:marLeft w:val="0"/>
      <w:marRight w:val="0"/>
      <w:marTop w:val="0"/>
      <w:marBottom w:val="0"/>
      <w:divBdr>
        <w:top w:val="none" w:sz="0" w:space="0" w:color="auto"/>
        <w:left w:val="none" w:sz="0" w:space="0" w:color="auto"/>
        <w:bottom w:val="none" w:sz="0" w:space="0" w:color="auto"/>
        <w:right w:val="none" w:sz="0" w:space="0" w:color="auto"/>
      </w:divBdr>
    </w:div>
    <w:div w:id="91777993">
      <w:bodyDiv w:val="1"/>
      <w:marLeft w:val="0"/>
      <w:marRight w:val="0"/>
      <w:marTop w:val="0"/>
      <w:marBottom w:val="0"/>
      <w:divBdr>
        <w:top w:val="none" w:sz="0" w:space="0" w:color="auto"/>
        <w:left w:val="none" w:sz="0" w:space="0" w:color="auto"/>
        <w:bottom w:val="none" w:sz="0" w:space="0" w:color="auto"/>
        <w:right w:val="none" w:sz="0" w:space="0" w:color="auto"/>
      </w:divBdr>
    </w:div>
    <w:div w:id="591816766">
      <w:bodyDiv w:val="1"/>
      <w:marLeft w:val="0"/>
      <w:marRight w:val="0"/>
      <w:marTop w:val="0"/>
      <w:marBottom w:val="0"/>
      <w:divBdr>
        <w:top w:val="none" w:sz="0" w:space="0" w:color="auto"/>
        <w:left w:val="none" w:sz="0" w:space="0" w:color="auto"/>
        <w:bottom w:val="none" w:sz="0" w:space="0" w:color="auto"/>
        <w:right w:val="none" w:sz="0" w:space="0" w:color="auto"/>
      </w:divBdr>
    </w:div>
    <w:div w:id="743338236">
      <w:bodyDiv w:val="1"/>
      <w:marLeft w:val="0"/>
      <w:marRight w:val="0"/>
      <w:marTop w:val="0"/>
      <w:marBottom w:val="0"/>
      <w:divBdr>
        <w:top w:val="none" w:sz="0" w:space="0" w:color="auto"/>
        <w:left w:val="none" w:sz="0" w:space="0" w:color="auto"/>
        <w:bottom w:val="none" w:sz="0" w:space="0" w:color="auto"/>
        <w:right w:val="none" w:sz="0" w:space="0" w:color="auto"/>
      </w:divBdr>
    </w:div>
    <w:div w:id="913470507">
      <w:bodyDiv w:val="1"/>
      <w:marLeft w:val="0"/>
      <w:marRight w:val="0"/>
      <w:marTop w:val="0"/>
      <w:marBottom w:val="0"/>
      <w:divBdr>
        <w:top w:val="none" w:sz="0" w:space="0" w:color="auto"/>
        <w:left w:val="none" w:sz="0" w:space="0" w:color="auto"/>
        <w:bottom w:val="none" w:sz="0" w:space="0" w:color="auto"/>
        <w:right w:val="none" w:sz="0" w:space="0" w:color="auto"/>
      </w:divBdr>
    </w:div>
    <w:div w:id="1196387121">
      <w:bodyDiv w:val="1"/>
      <w:marLeft w:val="0"/>
      <w:marRight w:val="0"/>
      <w:marTop w:val="0"/>
      <w:marBottom w:val="0"/>
      <w:divBdr>
        <w:top w:val="none" w:sz="0" w:space="0" w:color="auto"/>
        <w:left w:val="none" w:sz="0" w:space="0" w:color="auto"/>
        <w:bottom w:val="none" w:sz="0" w:space="0" w:color="auto"/>
        <w:right w:val="none" w:sz="0" w:space="0" w:color="auto"/>
      </w:divBdr>
    </w:div>
    <w:div w:id="1273707009">
      <w:bodyDiv w:val="1"/>
      <w:marLeft w:val="0"/>
      <w:marRight w:val="0"/>
      <w:marTop w:val="0"/>
      <w:marBottom w:val="0"/>
      <w:divBdr>
        <w:top w:val="none" w:sz="0" w:space="0" w:color="auto"/>
        <w:left w:val="none" w:sz="0" w:space="0" w:color="auto"/>
        <w:bottom w:val="none" w:sz="0" w:space="0" w:color="auto"/>
        <w:right w:val="none" w:sz="0" w:space="0" w:color="auto"/>
      </w:divBdr>
    </w:div>
    <w:div w:id="1274706471">
      <w:bodyDiv w:val="1"/>
      <w:marLeft w:val="0"/>
      <w:marRight w:val="0"/>
      <w:marTop w:val="0"/>
      <w:marBottom w:val="0"/>
      <w:divBdr>
        <w:top w:val="none" w:sz="0" w:space="0" w:color="auto"/>
        <w:left w:val="none" w:sz="0" w:space="0" w:color="auto"/>
        <w:bottom w:val="none" w:sz="0" w:space="0" w:color="auto"/>
        <w:right w:val="none" w:sz="0" w:space="0" w:color="auto"/>
      </w:divBdr>
    </w:div>
    <w:div w:id="1338072223">
      <w:bodyDiv w:val="1"/>
      <w:marLeft w:val="0"/>
      <w:marRight w:val="0"/>
      <w:marTop w:val="0"/>
      <w:marBottom w:val="0"/>
      <w:divBdr>
        <w:top w:val="none" w:sz="0" w:space="0" w:color="auto"/>
        <w:left w:val="none" w:sz="0" w:space="0" w:color="auto"/>
        <w:bottom w:val="none" w:sz="0" w:space="0" w:color="auto"/>
        <w:right w:val="none" w:sz="0" w:space="0" w:color="auto"/>
      </w:divBdr>
    </w:div>
    <w:div w:id="1629042925">
      <w:bodyDiv w:val="1"/>
      <w:marLeft w:val="0"/>
      <w:marRight w:val="0"/>
      <w:marTop w:val="0"/>
      <w:marBottom w:val="0"/>
      <w:divBdr>
        <w:top w:val="none" w:sz="0" w:space="0" w:color="auto"/>
        <w:left w:val="none" w:sz="0" w:space="0" w:color="auto"/>
        <w:bottom w:val="none" w:sz="0" w:space="0" w:color="auto"/>
        <w:right w:val="none" w:sz="0" w:space="0" w:color="auto"/>
      </w:divBdr>
    </w:div>
    <w:div w:id="1698846036">
      <w:bodyDiv w:val="1"/>
      <w:marLeft w:val="0"/>
      <w:marRight w:val="0"/>
      <w:marTop w:val="0"/>
      <w:marBottom w:val="0"/>
      <w:divBdr>
        <w:top w:val="none" w:sz="0" w:space="0" w:color="auto"/>
        <w:left w:val="none" w:sz="0" w:space="0" w:color="auto"/>
        <w:bottom w:val="none" w:sz="0" w:space="0" w:color="auto"/>
        <w:right w:val="none" w:sz="0" w:space="0" w:color="auto"/>
      </w:divBdr>
    </w:div>
    <w:div w:id="1824538863">
      <w:bodyDiv w:val="1"/>
      <w:marLeft w:val="0"/>
      <w:marRight w:val="0"/>
      <w:marTop w:val="0"/>
      <w:marBottom w:val="0"/>
      <w:divBdr>
        <w:top w:val="none" w:sz="0" w:space="0" w:color="auto"/>
        <w:left w:val="none" w:sz="0" w:space="0" w:color="auto"/>
        <w:bottom w:val="none" w:sz="0" w:space="0" w:color="auto"/>
        <w:right w:val="none" w:sz="0" w:space="0" w:color="auto"/>
      </w:divBdr>
    </w:div>
    <w:div w:id="1852647445">
      <w:bodyDiv w:val="1"/>
      <w:marLeft w:val="0"/>
      <w:marRight w:val="0"/>
      <w:marTop w:val="0"/>
      <w:marBottom w:val="0"/>
      <w:divBdr>
        <w:top w:val="none" w:sz="0" w:space="0" w:color="auto"/>
        <w:left w:val="none" w:sz="0" w:space="0" w:color="auto"/>
        <w:bottom w:val="none" w:sz="0" w:space="0" w:color="auto"/>
        <w:right w:val="none" w:sz="0" w:space="0" w:color="auto"/>
      </w:divBdr>
    </w:div>
    <w:div w:id="1886479028">
      <w:bodyDiv w:val="1"/>
      <w:marLeft w:val="0"/>
      <w:marRight w:val="0"/>
      <w:marTop w:val="0"/>
      <w:marBottom w:val="0"/>
      <w:divBdr>
        <w:top w:val="none" w:sz="0" w:space="0" w:color="auto"/>
        <w:left w:val="none" w:sz="0" w:space="0" w:color="auto"/>
        <w:bottom w:val="none" w:sz="0" w:space="0" w:color="auto"/>
        <w:right w:val="none" w:sz="0" w:space="0" w:color="auto"/>
      </w:divBdr>
    </w:div>
    <w:div w:id="1935434335">
      <w:bodyDiv w:val="1"/>
      <w:marLeft w:val="0"/>
      <w:marRight w:val="0"/>
      <w:marTop w:val="0"/>
      <w:marBottom w:val="0"/>
      <w:divBdr>
        <w:top w:val="none" w:sz="0" w:space="0" w:color="auto"/>
        <w:left w:val="none" w:sz="0" w:space="0" w:color="auto"/>
        <w:bottom w:val="none" w:sz="0" w:space="0" w:color="auto"/>
        <w:right w:val="none" w:sz="0" w:space="0" w:color="auto"/>
      </w:divBdr>
    </w:div>
    <w:div w:id="1971134651">
      <w:bodyDiv w:val="1"/>
      <w:marLeft w:val="0"/>
      <w:marRight w:val="0"/>
      <w:marTop w:val="0"/>
      <w:marBottom w:val="0"/>
      <w:divBdr>
        <w:top w:val="none" w:sz="0" w:space="0" w:color="auto"/>
        <w:left w:val="none" w:sz="0" w:space="0" w:color="auto"/>
        <w:bottom w:val="none" w:sz="0" w:space="0" w:color="auto"/>
        <w:right w:val="none" w:sz="0" w:space="0" w:color="auto"/>
      </w:divBdr>
    </w:div>
    <w:div w:id="2115781952">
      <w:bodyDiv w:val="1"/>
      <w:marLeft w:val="0"/>
      <w:marRight w:val="0"/>
      <w:marTop w:val="0"/>
      <w:marBottom w:val="0"/>
      <w:divBdr>
        <w:top w:val="none" w:sz="0" w:space="0" w:color="auto"/>
        <w:left w:val="none" w:sz="0" w:space="0" w:color="auto"/>
        <w:bottom w:val="none" w:sz="0" w:space="0" w:color="auto"/>
        <w:right w:val="none" w:sz="0" w:space="0" w:color="auto"/>
      </w:divBdr>
    </w:div>
    <w:div w:id="2144344351">
      <w:bodyDiv w:val="1"/>
      <w:marLeft w:val="0"/>
      <w:marRight w:val="0"/>
      <w:marTop w:val="0"/>
      <w:marBottom w:val="0"/>
      <w:divBdr>
        <w:top w:val="none" w:sz="0" w:space="0" w:color="auto"/>
        <w:left w:val="none" w:sz="0" w:space="0" w:color="auto"/>
        <w:bottom w:val="none" w:sz="0" w:space="0" w:color="auto"/>
        <w:right w:val="none" w:sz="0" w:space="0" w:color="auto"/>
      </w:divBdr>
    </w:div>
    <w:div w:id="214631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afikauddinraml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5B839-9D3D-40A4-83FF-92896D39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10814</Words>
  <Characters>61643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3</cp:revision>
  <cp:lastPrinted>2018-08-03T08:10:00Z</cp:lastPrinted>
  <dcterms:created xsi:type="dcterms:W3CDTF">2020-01-22T08:02:00Z</dcterms:created>
  <dcterms:modified xsi:type="dcterms:W3CDTF">2020-01-23T04:00:00Z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e2c4747d-8a97-327b-85ba-e74f1844eed7</vt:lpwstr>
  </property>
  <property fmtid="{D5CDD505-2E9C-101B-9397-08002B2CF9AE}" pid="24" name="Mendeley Citation Style_1">
    <vt:lpwstr>http://www.zotero.org/styles/harvard-cite-them-right</vt:lpwstr>
  </property>
</Properties>
</file>